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E3043" w14:textId="77777777" w:rsidR="00FF2BA0" w:rsidRPr="00FF2BA0" w:rsidRDefault="00FF2BA0" w:rsidP="00FF2BA0">
      <w:pPr>
        <w:suppressAutoHyphens/>
        <w:spacing w:before="120" w:after="0" w:line="240" w:lineRule="auto"/>
        <w:jc w:val="center"/>
        <w:rPr>
          <w:rFonts w:ascii="Arial" w:eastAsia="Arial Unicode MS" w:hAnsi="Arial" w:cs="Arial"/>
          <w:b/>
          <w:color w:val="000000"/>
          <w:kern w:val="1"/>
          <w:sz w:val="24"/>
          <w:szCs w:val="24"/>
          <w:lang w:val="sr-Cyrl-RS" w:eastAsia="ar-SA"/>
        </w:rPr>
      </w:pPr>
    </w:p>
    <w:p w14:paraId="2D7E5A40" w14:textId="77777777" w:rsidR="00FF2BA0" w:rsidRPr="00FF2BA0" w:rsidRDefault="00FF2BA0" w:rsidP="00FF2BA0">
      <w:pPr>
        <w:suppressAutoHyphens/>
        <w:spacing w:before="120" w:after="0" w:line="240" w:lineRule="auto"/>
        <w:jc w:val="center"/>
        <w:rPr>
          <w:rFonts w:ascii="Arial" w:eastAsia="Arial Unicode MS" w:hAnsi="Arial" w:cs="Arial"/>
          <w:b/>
          <w:color w:val="000000"/>
          <w:kern w:val="1"/>
          <w:sz w:val="24"/>
          <w:szCs w:val="24"/>
          <w:lang w:val="sr-Cyrl-RS" w:eastAsia="ar-SA"/>
        </w:rPr>
      </w:pPr>
      <w:r w:rsidRPr="00FF2BA0">
        <w:rPr>
          <w:rFonts w:ascii="Arial" w:eastAsia="Arial Unicode MS" w:hAnsi="Arial" w:cs="Arial"/>
          <w:b/>
          <w:color w:val="000000"/>
          <w:kern w:val="1"/>
          <w:sz w:val="24"/>
          <w:szCs w:val="24"/>
          <w:lang w:val="sr-Cyrl-RS" w:eastAsia="ar-SA"/>
        </w:rPr>
        <w:t>ЈАВНО ПРЕДУЗЕЋЕ «ЕЛЕКТРОПРИВРЕДА СРБИЈЕ» БЕОГРАД</w:t>
      </w:r>
    </w:p>
    <w:p w14:paraId="63590FE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6AC41C2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007830E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noProof/>
          <w:sz w:val="24"/>
          <w:szCs w:val="24"/>
        </w:rPr>
        <w:drawing>
          <wp:inline distT="0" distB="0" distL="0" distR="0" wp14:anchorId="0393EC5F" wp14:editId="5CDFABE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DF9AF3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0EC3B6E3"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p>
    <w:p w14:paraId="054BE2A5" w14:textId="77777777" w:rsidR="00FF2BA0" w:rsidRPr="00F50AB0" w:rsidRDefault="00FF2BA0" w:rsidP="00FF2BA0">
      <w:pPr>
        <w:spacing w:before="120" w:after="0" w:line="240" w:lineRule="auto"/>
        <w:jc w:val="center"/>
        <w:rPr>
          <w:rFonts w:ascii="Arial" w:eastAsia="Times New Roman" w:hAnsi="Arial" w:cs="Arial"/>
          <w:b/>
          <w:sz w:val="24"/>
          <w:szCs w:val="24"/>
          <w:lang w:val="sr-Cyrl-RS"/>
        </w:rPr>
      </w:pPr>
      <w:bookmarkStart w:id="0" w:name="_Toc441215596"/>
      <w:bookmarkStart w:id="1" w:name="_Toc441651535"/>
      <w:bookmarkStart w:id="2" w:name="_Toc442559872"/>
      <w:r w:rsidRPr="00F50AB0">
        <w:rPr>
          <w:rFonts w:ascii="Arial" w:eastAsia="Times New Roman" w:hAnsi="Arial" w:cs="Arial"/>
          <w:b/>
          <w:sz w:val="24"/>
          <w:szCs w:val="24"/>
          <w:lang w:val="sr-Cyrl-RS"/>
        </w:rPr>
        <w:t>КОНКУРСНА ДОКУМЕНТАЦИЈА</w:t>
      </w:r>
      <w:bookmarkEnd w:id="0"/>
      <w:bookmarkEnd w:id="1"/>
      <w:bookmarkEnd w:id="2"/>
    </w:p>
    <w:p w14:paraId="4B428A4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50AB0">
        <w:rPr>
          <w:rFonts w:ascii="Arial" w:eastAsia="Times New Roman" w:hAnsi="Arial" w:cs="Arial"/>
          <w:sz w:val="24"/>
          <w:szCs w:val="24"/>
          <w:lang w:val="sr-Cyrl-RS"/>
        </w:rPr>
        <w:t>за подношење понуда у отвореном поступку</w:t>
      </w:r>
      <w:r w:rsidR="002B7E36" w:rsidRPr="00F50AB0">
        <w:rPr>
          <w:rFonts w:ascii="Arial" w:eastAsia="Times New Roman" w:hAnsi="Arial" w:cs="Arial"/>
          <w:sz w:val="24"/>
          <w:szCs w:val="24"/>
          <w:lang w:val="sr-Cyrl-RS"/>
        </w:rPr>
        <w:t xml:space="preserve"> </w:t>
      </w:r>
      <w:r w:rsidRPr="00F50AB0">
        <w:rPr>
          <w:rFonts w:ascii="Arial" w:eastAsia="Times New Roman" w:hAnsi="Arial" w:cs="Arial"/>
          <w:sz w:val="24"/>
          <w:szCs w:val="24"/>
          <w:lang w:val="sr-Cyrl-RS"/>
        </w:rPr>
        <w:t>ради закључења оквирног споразума са</w:t>
      </w:r>
      <w:r w:rsidR="002B7E36" w:rsidRPr="00F50AB0">
        <w:rPr>
          <w:rFonts w:ascii="Arial" w:eastAsia="Times New Roman" w:hAnsi="Arial" w:cs="Arial"/>
          <w:sz w:val="24"/>
          <w:szCs w:val="24"/>
          <w:lang w:val="sr-Cyrl-RS"/>
        </w:rPr>
        <w:t xml:space="preserve"> по</w:t>
      </w:r>
      <w:r w:rsidRPr="00F50AB0">
        <w:rPr>
          <w:rFonts w:ascii="Arial" w:eastAsia="Times New Roman" w:hAnsi="Arial" w:cs="Arial"/>
          <w:sz w:val="24"/>
          <w:szCs w:val="24"/>
          <w:lang w:val="sr-Cyrl-RS"/>
        </w:rPr>
        <w:t xml:space="preserve"> једним </w:t>
      </w:r>
      <w:r w:rsidR="00F50AB0" w:rsidRPr="00F50AB0">
        <w:rPr>
          <w:rFonts w:ascii="Arial" w:eastAsia="Times New Roman" w:hAnsi="Arial" w:cs="Arial"/>
          <w:sz w:val="24"/>
          <w:szCs w:val="24"/>
          <w:lang w:val="sr-Cyrl-RS"/>
        </w:rPr>
        <w:t xml:space="preserve"> понуђачем</w:t>
      </w:r>
      <w:r w:rsidRPr="00F50AB0">
        <w:rPr>
          <w:rFonts w:ascii="Arial" w:eastAsia="Times New Roman" w:hAnsi="Arial" w:cs="Arial"/>
          <w:color w:val="00B0F0"/>
          <w:sz w:val="24"/>
          <w:szCs w:val="24"/>
          <w:lang w:val="sr-Cyrl-RS"/>
        </w:rPr>
        <w:t xml:space="preserve"> </w:t>
      </w:r>
      <w:r w:rsidRPr="00F50AB0">
        <w:rPr>
          <w:rFonts w:ascii="Arial" w:eastAsia="Times New Roman" w:hAnsi="Arial" w:cs="Arial"/>
          <w:sz w:val="24"/>
          <w:szCs w:val="24"/>
          <w:lang w:val="sr-Cyrl-RS"/>
        </w:rPr>
        <w:t xml:space="preserve">на период </w:t>
      </w:r>
      <w:r w:rsidR="002B7E36" w:rsidRPr="00F50AB0">
        <w:rPr>
          <w:rFonts w:ascii="Arial" w:eastAsia="Times New Roman" w:hAnsi="Arial" w:cs="Arial"/>
          <w:sz w:val="24"/>
          <w:szCs w:val="24"/>
          <w:lang w:val="sr-Cyrl-RS"/>
        </w:rPr>
        <w:t xml:space="preserve">од </w:t>
      </w:r>
      <w:r w:rsidRPr="00F50AB0">
        <w:rPr>
          <w:rFonts w:ascii="Arial" w:eastAsia="Times New Roman" w:hAnsi="Arial" w:cs="Arial"/>
          <w:sz w:val="24"/>
          <w:szCs w:val="24"/>
          <w:lang w:val="sr-Cyrl-RS"/>
        </w:rPr>
        <w:t>две</w:t>
      </w:r>
      <w:r w:rsidRPr="00F50AB0">
        <w:rPr>
          <w:rFonts w:ascii="Arial" w:eastAsia="Times New Roman" w:hAnsi="Arial" w:cs="Arial"/>
          <w:color w:val="00B0F0"/>
          <w:sz w:val="24"/>
          <w:szCs w:val="24"/>
          <w:lang w:val="sr-Cyrl-RS"/>
        </w:rPr>
        <w:t xml:space="preserve"> </w:t>
      </w:r>
      <w:r w:rsidRPr="00F50AB0">
        <w:rPr>
          <w:rFonts w:ascii="Arial" w:eastAsia="Times New Roman" w:hAnsi="Arial" w:cs="Arial"/>
          <w:sz w:val="24"/>
          <w:szCs w:val="24"/>
          <w:lang w:val="sr-Cyrl-RS"/>
        </w:rPr>
        <w:t>године</w:t>
      </w:r>
    </w:p>
    <w:p w14:paraId="52C09090" w14:textId="77777777" w:rsidR="00FF2BA0" w:rsidRPr="00FF2BA0" w:rsidRDefault="00FF2BA0" w:rsidP="00FF2BA0">
      <w:pPr>
        <w:keepNext/>
        <w:spacing w:before="240" w:after="120" w:line="240" w:lineRule="auto"/>
        <w:jc w:val="center"/>
        <w:rPr>
          <w:rFonts w:ascii="Arial" w:eastAsia="Lucida Sans Unicode" w:hAnsi="Arial" w:cs="Arial"/>
          <w:i/>
          <w:iCs/>
          <w:sz w:val="24"/>
          <w:szCs w:val="24"/>
          <w:lang w:val="sr-Cyrl-RS" w:eastAsia="ar-SA"/>
        </w:rPr>
      </w:pPr>
      <w:bookmarkStart w:id="3" w:name="_Toc441215597"/>
      <w:bookmarkStart w:id="4" w:name="_Toc441651536"/>
      <w:bookmarkStart w:id="5" w:name="_Toc442559873"/>
      <w:r w:rsidRPr="00FF2BA0">
        <w:rPr>
          <w:rFonts w:ascii="Arial" w:eastAsia="Lucida Sans Unicode" w:hAnsi="Arial" w:cs="Arial"/>
          <w:i/>
          <w:iCs/>
          <w:sz w:val="24"/>
          <w:szCs w:val="24"/>
          <w:lang w:val="sr-Cyrl-RS" w:eastAsia="ar-SA"/>
        </w:rPr>
        <w:t>за јавну набавку услуга бр</w:t>
      </w:r>
      <w:bookmarkEnd w:id="3"/>
      <w:bookmarkEnd w:id="4"/>
      <w:bookmarkEnd w:id="5"/>
      <w:r w:rsidRPr="00FF2BA0">
        <w:rPr>
          <w:rFonts w:ascii="Arial" w:eastAsia="Lucida Sans Unicode" w:hAnsi="Arial" w:cs="Arial"/>
          <w:i/>
          <w:iCs/>
          <w:sz w:val="24"/>
          <w:szCs w:val="24"/>
          <w:lang w:val="sr-Cyrl-RS" w:eastAsia="ar-SA"/>
        </w:rPr>
        <w:t>. ЈН/1000/0348/2019, ЈАНА 3863/2019</w:t>
      </w:r>
    </w:p>
    <w:p w14:paraId="4076CBB7"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2871F86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75482B5"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40271F10" w14:textId="77777777" w:rsidR="00FF2BA0" w:rsidRPr="00FF2BA0" w:rsidRDefault="00FF2BA0" w:rsidP="00FF2BA0">
      <w:pPr>
        <w:spacing w:after="0" w:line="240" w:lineRule="auto"/>
        <w:jc w:val="center"/>
        <w:rPr>
          <w:rFonts w:ascii="Arial" w:eastAsia="Times New Roman" w:hAnsi="Arial" w:cs="Arial"/>
          <w:b/>
          <w:bCs/>
          <w:sz w:val="24"/>
          <w:szCs w:val="24"/>
          <w:lang w:val="sr-Cyrl-RS" w:eastAsia="ar-SA"/>
        </w:rPr>
      </w:pPr>
      <w:r w:rsidRPr="00FF2BA0">
        <w:rPr>
          <w:rFonts w:ascii="Arial" w:eastAsia="Times New Roman" w:hAnsi="Arial" w:cs="Arial"/>
          <w:b/>
          <w:bCs/>
          <w:sz w:val="24"/>
          <w:szCs w:val="24"/>
          <w:lang w:val="sr-Cyrl-RS" w:eastAsia="ar-SA"/>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FF2BA0" w:rsidDel="005A72E7">
        <w:rPr>
          <w:rFonts w:ascii="Arial" w:eastAsia="Times New Roman" w:hAnsi="Arial" w:cs="Arial"/>
          <w:b/>
          <w:bCs/>
          <w:sz w:val="24"/>
          <w:szCs w:val="24"/>
          <w:lang w:val="sr-Cyrl-RS" w:eastAsia="ar-SA"/>
        </w:rPr>
        <w:t xml:space="preserve"> </w:t>
      </w:r>
    </w:p>
    <w:p w14:paraId="37DF8354" w14:textId="77777777" w:rsidR="00FF2BA0" w:rsidRPr="00FF2BA0" w:rsidRDefault="00FF2BA0" w:rsidP="00FF2BA0">
      <w:pPr>
        <w:spacing w:after="0" w:line="240" w:lineRule="auto"/>
        <w:jc w:val="center"/>
        <w:rPr>
          <w:rFonts w:ascii="Arial" w:eastAsia="Times New Roman" w:hAnsi="Arial" w:cs="Arial"/>
          <w:b/>
          <w:bCs/>
          <w:sz w:val="24"/>
          <w:szCs w:val="24"/>
          <w:lang w:val="sr-Cyrl-RS" w:eastAsia="ar-SA"/>
        </w:rPr>
      </w:pPr>
    </w:p>
    <w:p w14:paraId="14BDF12E" w14:textId="77777777" w:rsidR="00FF2BA0" w:rsidRPr="00FF2BA0" w:rsidRDefault="00FF2BA0" w:rsidP="00FF2BA0">
      <w:pPr>
        <w:spacing w:after="0" w:line="240" w:lineRule="auto"/>
        <w:jc w:val="center"/>
        <w:rPr>
          <w:rFonts w:ascii="Arial" w:eastAsia="Times New Roman" w:hAnsi="Arial" w:cs="Arial"/>
          <w:bCs/>
          <w:color w:val="FF0000"/>
          <w:sz w:val="24"/>
          <w:szCs w:val="24"/>
          <w:lang w:val="sr-Cyrl-RS" w:eastAsia="ar-SA"/>
        </w:rPr>
      </w:pPr>
    </w:p>
    <w:p w14:paraId="55DA2603" w14:textId="77777777" w:rsidR="00FF2BA0" w:rsidRPr="00FF2BA0" w:rsidRDefault="00FF2BA0" w:rsidP="00FF2BA0">
      <w:pPr>
        <w:spacing w:before="120" w:after="0" w:line="240" w:lineRule="auto"/>
        <w:jc w:val="both"/>
        <w:rPr>
          <w:rFonts w:ascii="Arial" w:eastAsia="Arial Unicode MS" w:hAnsi="Arial" w:cs="Arial"/>
          <w:b/>
          <w:kern w:val="2"/>
          <w:sz w:val="24"/>
          <w:szCs w:val="24"/>
          <w:lang w:val="sr-Cyrl-RS"/>
        </w:rPr>
      </w:pPr>
      <w:r w:rsidRPr="00FF2BA0">
        <w:rPr>
          <w:rFonts w:ascii="Arial" w:eastAsia="Arial Unicode MS" w:hAnsi="Arial" w:cs="Arial"/>
          <w:b/>
          <w:kern w:val="2"/>
          <w:sz w:val="24"/>
          <w:szCs w:val="24"/>
          <w:lang w:val="sr-Cyrl-RS"/>
        </w:rPr>
        <w:t xml:space="preserve">                                                                                    К О М И С И Ј А</w:t>
      </w:r>
    </w:p>
    <w:p w14:paraId="2CF112B0" w14:textId="77777777" w:rsidR="00FF2BA0" w:rsidRPr="00FF2BA0" w:rsidRDefault="00FF2BA0" w:rsidP="00FF2BA0">
      <w:pPr>
        <w:keepNext/>
        <w:spacing w:before="240" w:after="120" w:line="240" w:lineRule="auto"/>
        <w:jc w:val="center"/>
        <w:rPr>
          <w:rFonts w:ascii="Arial" w:eastAsia="Lucida Sans Unicode" w:hAnsi="Arial" w:cs="Arial"/>
          <w:i/>
          <w:iCs/>
          <w:sz w:val="24"/>
          <w:szCs w:val="24"/>
          <w:lang w:val="sr-Cyrl-RS" w:eastAsia="ar-SA"/>
        </w:rPr>
      </w:pPr>
      <w:r w:rsidRPr="00FF2BA0">
        <w:rPr>
          <w:rFonts w:ascii="Arial" w:eastAsia="Arial Unicode MS" w:hAnsi="Arial" w:cs="Arial"/>
          <w:i/>
          <w:iCs/>
          <w:kern w:val="2"/>
          <w:sz w:val="24"/>
          <w:szCs w:val="24"/>
          <w:lang w:val="sr-Cyrl-RS" w:eastAsia="ar-SA"/>
        </w:rPr>
        <w:t xml:space="preserve">                                     за спровођење </w:t>
      </w:r>
      <w:r w:rsidRPr="00FF2BA0">
        <w:rPr>
          <w:rFonts w:ascii="Arial" w:eastAsia="Lucida Sans Unicode" w:hAnsi="Arial" w:cs="Arial"/>
          <w:i/>
          <w:iCs/>
          <w:sz w:val="24"/>
          <w:szCs w:val="24"/>
          <w:lang w:val="sr-Cyrl-RS" w:eastAsia="ar-SA"/>
        </w:rPr>
        <w:t>ЈН/1000/0348/2019, ЈАНА 3863/2019</w:t>
      </w:r>
    </w:p>
    <w:p w14:paraId="3766BC5C" w14:textId="77777777" w:rsidR="00FF2BA0" w:rsidRPr="00FF2BA0" w:rsidRDefault="00FF2BA0" w:rsidP="00FF2BA0">
      <w:pPr>
        <w:spacing w:before="120" w:after="0" w:line="240" w:lineRule="auto"/>
        <w:jc w:val="both"/>
        <w:rPr>
          <w:rFonts w:ascii="Arial" w:eastAsia="Arial Unicode MS" w:hAnsi="Arial" w:cs="Arial"/>
          <w:kern w:val="2"/>
          <w:sz w:val="24"/>
          <w:szCs w:val="24"/>
          <w:lang w:val="sr-Cyrl-RS"/>
        </w:rPr>
      </w:pPr>
      <w:r w:rsidRPr="00FF2BA0">
        <w:rPr>
          <w:rFonts w:ascii="Arial" w:eastAsia="Arial Unicode MS" w:hAnsi="Arial" w:cs="Arial"/>
          <w:kern w:val="2"/>
          <w:sz w:val="24"/>
          <w:szCs w:val="24"/>
          <w:lang w:val="sr-Cyrl-RS"/>
        </w:rPr>
        <w:t xml:space="preserve">                             формирана Решењем бр. 12.01.727552/2-2019  oд 30.12.2019.</w:t>
      </w:r>
    </w:p>
    <w:p w14:paraId="7B54E7C4" w14:textId="77777777" w:rsidR="00FF2BA0" w:rsidRPr="00FF2BA0" w:rsidRDefault="00FF2BA0" w:rsidP="00FF2BA0">
      <w:pPr>
        <w:spacing w:after="0" w:line="240" w:lineRule="auto"/>
        <w:jc w:val="center"/>
        <w:rPr>
          <w:rFonts w:ascii="Arial" w:eastAsia="Times New Roman" w:hAnsi="Arial" w:cs="Arial"/>
          <w:bCs/>
          <w:color w:val="FF0000"/>
          <w:sz w:val="24"/>
          <w:szCs w:val="24"/>
          <w:lang w:val="sr-Cyrl-RS" w:eastAsia="ar-SA"/>
        </w:rPr>
      </w:pPr>
    </w:p>
    <w:p w14:paraId="034C3BF3" w14:textId="77777777" w:rsidR="00FF2BA0" w:rsidRPr="00FF2BA0" w:rsidRDefault="00FF2BA0" w:rsidP="00FF2BA0">
      <w:pPr>
        <w:tabs>
          <w:tab w:val="left" w:pos="7035"/>
        </w:tabs>
        <w:spacing w:after="0" w:line="240" w:lineRule="auto"/>
        <w:rPr>
          <w:rFonts w:ascii="Arial" w:eastAsia="Times New Roman" w:hAnsi="Arial" w:cs="Arial"/>
          <w:bCs/>
          <w:color w:val="FF0000"/>
          <w:sz w:val="24"/>
          <w:szCs w:val="24"/>
          <w:lang w:val="sr-Cyrl-RS" w:eastAsia="ar-SA"/>
        </w:rPr>
      </w:pPr>
      <w:r w:rsidRPr="00FF2BA0">
        <w:rPr>
          <w:rFonts w:ascii="Arial" w:eastAsia="Times New Roman" w:hAnsi="Arial" w:cs="Arial"/>
          <w:bCs/>
          <w:color w:val="FF0000"/>
          <w:sz w:val="24"/>
          <w:szCs w:val="24"/>
          <w:lang w:val="sr-Cyrl-RS" w:eastAsia="ar-SA"/>
        </w:rPr>
        <w:t xml:space="preserve">                                                                    </w:t>
      </w:r>
    </w:p>
    <w:p w14:paraId="1EA48291" w14:textId="77777777" w:rsidR="00FF2BA0" w:rsidRPr="00FF2BA0" w:rsidRDefault="00FF2BA0" w:rsidP="00FF2BA0">
      <w:pPr>
        <w:spacing w:after="0" w:line="240" w:lineRule="auto"/>
        <w:jc w:val="center"/>
        <w:rPr>
          <w:rFonts w:ascii="Arial" w:eastAsia="Times New Roman" w:hAnsi="Arial" w:cs="Arial"/>
          <w:bCs/>
          <w:color w:val="FF0000"/>
          <w:sz w:val="24"/>
          <w:szCs w:val="24"/>
          <w:lang w:val="sr-Cyrl-RS" w:eastAsia="ar-SA"/>
        </w:rPr>
      </w:pPr>
    </w:p>
    <w:p w14:paraId="2831AB61" w14:textId="77777777" w:rsidR="00FF2BA0" w:rsidRPr="00FF2BA0" w:rsidRDefault="00FF2BA0" w:rsidP="00FF2BA0">
      <w:pPr>
        <w:spacing w:after="0" w:line="240" w:lineRule="auto"/>
        <w:jc w:val="center"/>
        <w:rPr>
          <w:rFonts w:ascii="Arial" w:eastAsia="Times New Roman" w:hAnsi="Arial" w:cs="Arial"/>
          <w:sz w:val="24"/>
          <w:szCs w:val="24"/>
          <w:lang w:val="sr-Cyrl-RS" w:eastAsia="ar-SA"/>
        </w:rPr>
      </w:pPr>
    </w:p>
    <w:p w14:paraId="14886349" w14:textId="77777777" w:rsidR="00FF2BA0" w:rsidRPr="00FF2BA0" w:rsidRDefault="00FF2BA0" w:rsidP="00F50AB0">
      <w:pPr>
        <w:spacing w:after="0" w:line="240" w:lineRule="auto"/>
        <w:rPr>
          <w:rFonts w:ascii="Arial" w:eastAsia="Times New Roman" w:hAnsi="Arial" w:cs="Arial"/>
          <w:sz w:val="24"/>
          <w:szCs w:val="24"/>
          <w:lang w:val="sr-Cyrl-RS" w:eastAsia="ar-SA"/>
        </w:rPr>
      </w:pPr>
    </w:p>
    <w:p w14:paraId="4F55A017" w14:textId="77777777" w:rsidR="00FF2BA0" w:rsidRPr="00FF2BA0" w:rsidRDefault="00FF2BA0" w:rsidP="00FF2BA0">
      <w:pPr>
        <w:spacing w:after="0" w:line="240" w:lineRule="auto"/>
        <w:jc w:val="center"/>
        <w:rPr>
          <w:rFonts w:ascii="Arial" w:eastAsia="Times New Roman" w:hAnsi="Arial" w:cs="Arial"/>
          <w:sz w:val="24"/>
          <w:szCs w:val="24"/>
          <w:lang w:val="sr-Cyrl-RS" w:eastAsia="ar-SA"/>
        </w:rPr>
      </w:pPr>
    </w:p>
    <w:p w14:paraId="22EB7184" w14:textId="5C554C2C" w:rsidR="00FF2BA0" w:rsidRPr="00FF2BA0" w:rsidRDefault="00FF2BA0" w:rsidP="00FF2BA0">
      <w:pPr>
        <w:spacing w:after="0" w:line="240" w:lineRule="auto"/>
        <w:jc w:val="center"/>
        <w:rPr>
          <w:rFonts w:ascii="Arial" w:eastAsia="Arial Unicode MS" w:hAnsi="Arial" w:cs="Arial"/>
          <w:kern w:val="2"/>
          <w:sz w:val="24"/>
          <w:szCs w:val="24"/>
          <w:lang w:val="sr-Cyrl-RS"/>
        </w:rPr>
      </w:pPr>
      <w:r w:rsidRPr="00FF2BA0">
        <w:rPr>
          <w:rFonts w:ascii="Arial" w:eastAsia="Arial Unicode MS" w:hAnsi="Arial" w:cs="Arial"/>
          <w:kern w:val="2"/>
          <w:sz w:val="24"/>
          <w:szCs w:val="24"/>
          <w:lang w:val="sr-Cyrl-RS"/>
        </w:rPr>
        <w:t xml:space="preserve">(заведено у ЈП ЕПС број </w:t>
      </w:r>
      <w:r w:rsidR="00572C27">
        <w:rPr>
          <w:rFonts w:ascii="Arial" w:eastAsia="Arial Unicode MS" w:hAnsi="Arial" w:cs="Arial"/>
          <w:kern w:val="2"/>
          <w:sz w:val="24"/>
          <w:szCs w:val="24"/>
        </w:rPr>
        <w:t>12.01.1480/16-2020 od 22.05.2020.</w:t>
      </w:r>
      <w:r w:rsidRPr="00FF2BA0">
        <w:rPr>
          <w:rFonts w:ascii="Arial" w:eastAsia="Arial Unicode MS" w:hAnsi="Arial" w:cs="Arial"/>
          <w:kern w:val="2"/>
          <w:sz w:val="24"/>
          <w:szCs w:val="24"/>
          <w:lang w:val="sr-Cyrl-RS"/>
        </w:rPr>
        <w:t xml:space="preserve"> године)</w:t>
      </w:r>
    </w:p>
    <w:p w14:paraId="3D6EA2A7" w14:textId="77777777" w:rsidR="00FF2BA0" w:rsidRPr="00FF2BA0" w:rsidRDefault="00FF2BA0" w:rsidP="00FF2BA0">
      <w:pPr>
        <w:spacing w:after="0" w:line="240" w:lineRule="auto"/>
        <w:jc w:val="center"/>
        <w:rPr>
          <w:rFonts w:ascii="Arial" w:eastAsia="Arial Unicode MS" w:hAnsi="Arial" w:cs="Arial"/>
          <w:kern w:val="2"/>
          <w:sz w:val="24"/>
          <w:szCs w:val="24"/>
          <w:lang w:val="sr-Cyrl-RS"/>
        </w:rPr>
      </w:pPr>
    </w:p>
    <w:p w14:paraId="5862C85E" w14:textId="77777777" w:rsidR="00FF2BA0" w:rsidRPr="00FF2BA0" w:rsidRDefault="00FF2BA0" w:rsidP="00FF2BA0">
      <w:pPr>
        <w:spacing w:after="0" w:line="240" w:lineRule="auto"/>
        <w:jc w:val="center"/>
        <w:rPr>
          <w:rFonts w:ascii="Arial" w:eastAsia="Times New Roman" w:hAnsi="Arial" w:cs="Arial"/>
          <w:sz w:val="24"/>
          <w:szCs w:val="24"/>
          <w:lang w:val="sr-Cyrl-RS" w:eastAsia="ar-SA"/>
        </w:rPr>
      </w:pPr>
    </w:p>
    <w:p w14:paraId="60ADA6F9" w14:textId="77777777" w:rsidR="00FF2BA0" w:rsidRPr="00FF2BA0" w:rsidRDefault="00FF2BA0" w:rsidP="00FF2BA0">
      <w:pPr>
        <w:spacing w:after="0" w:line="240" w:lineRule="auto"/>
        <w:jc w:val="both"/>
        <w:rPr>
          <w:rFonts w:ascii="Arial" w:eastAsia="Times New Roman" w:hAnsi="Arial" w:cs="Arial"/>
          <w:sz w:val="24"/>
          <w:szCs w:val="24"/>
          <w:lang w:val="sr-Cyrl-RS" w:eastAsia="ar-SA"/>
        </w:rPr>
      </w:pPr>
    </w:p>
    <w:p w14:paraId="00EB7CB9" w14:textId="77777777" w:rsidR="00FF2BA0" w:rsidRPr="00FF2BA0" w:rsidRDefault="00FF2BA0" w:rsidP="00F50AB0">
      <w:pPr>
        <w:spacing w:after="0" w:line="240" w:lineRule="auto"/>
        <w:rPr>
          <w:rFonts w:ascii="Arial" w:eastAsia="Times New Roman" w:hAnsi="Arial" w:cs="Arial"/>
          <w:sz w:val="24"/>
          <w:szCs w:val="24"/>
          <w:lang w:val="sr-Cyrl-RS" w:eastAsia="ar-SA"/>
        </w:rPr>
      </w:pPr>
    </w:p>
    <w:p w14:paraId="651C65A6"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Београд, </w:t>
      </w:r>
      <w:r w:rsidR="00F50AB0">
        <w:rPr>
          <w:rFonts w:ascii="Arial" w:eastAsia="Times New Roman" w:hAnsi="Arial" w:cs="Arial"/>
          <w:sz w:val="24"/>
          <w:szCs w:val="24"/>
          <w:lang w:val="sr-Cyrl-RS"/>
        </w:rPr>
        <w:t>мај</w:t>
      </w:r>
      <w:r w:rsidRPr="00FF2BA0">
        <w:rPr>
          <w:rFonts w:ascii="Arial" w:eastAsia="Times New Roman" w:hAnsi="Arial" w:cs="Arial"/>
          <w:sz w:val="24"/>
          <w:szCs w:val="24"/>
          <w:lang w:val="sr-Cyrl-RS"/>
        </w:rPr>
        <w:t xml:space="preserve"> 2020. године</w:t>
      </w:r>
    </w:p>
    <w:p w14:paraId="0D748419" w14:textId="77777777" w:rsidR="00FF2BA0" w:rsidRPr="00FF2BA0" w:rsidRDefault="00FF2BA0" w:rsidP="00FF2BA0">
      <w:pPr>
        <w:spacing w:before="120" w:after="0" w:line="240" w:lineRule="auto"/>
        <w:jc w:val="both"/>
        <w:rPr>
          <w:rFonts w:ascii="Arial" w:eastAsia="TimesNewRomanPSMT" w:hAnsi="Arial" w:cs="Arial"/>
          <w:kern w:val="2"/>
          <w:sz w:val="24"/>
          <w:szCs w:val="24"/>
          <w:lang w:val="sr-Cyrl-RS"/>
        </w:rPr>
      </w:pPr>
      <w:r w:rsidRPr="00FF2BA0">
        <w:rPr>
          <w:rFonts w:ascii="Arial" w:eastAsia="TimesNewRomanPSMT" w:hAnsi="Arial" w:cs="Arial"/>
          <w:color w:val="000000"/>
          <w:kern w:val="2"/>
          <w:sz w:val="24"/>
          <w:szCs w:val="24"/>
          <w:lang w:val="sr-Cyrl-RS"/>
        </w:rPr>
        <w:br w:type="page"/>
      </w:r>
      <w:r w:rsidRPr="00FF2BA0">
        <w:rPr>
          <w:rFonts w:ascii="Arial" w:eastAsia="Times New Roman" w:hAnsi="Arial" w:cs="Arial"/>
          <w:sz w:val="24"/>
          <w:szCs w:val="24"/>
          <w:lang w:val="sr-Cyrl-RS"/>
        </w:rPr>
        <w:lastRenderedPageBreak/>
        <w:t>На основу чл</w:t>
      </w:r>
      <w:r w:rsidR="002B7E36">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32, 40</w:t>
      </w:r>
      <w:r w:rsidR="002B7E36">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и  61</w:t>
      </w:r>
      <w:r w:rsidR="002B7E36">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Закона о јавним набавкама („Сл. гласник РС”</w:t>
      </w:r>
      <w:r w:rsidR="002B7E36">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бр. 124/</w:t>
      </w:r>
      <w:r w:rsidR="002B7E36">
        <w:rPr>
          <w:rFonts w:ascii="Arial" w:eastAsia="Times New Roman" w:hAnsi="Arial" w:cs="Arial"/>
          <w:sz w:val="24"/>
          <w:szCs w:val="24"/>
          <w:lang w:val="sr-Cyrl-RS"/>
        </w:rPr>
        <w:t>20</w:t>
      </w:r>
      <w:r w:rsidRPr="00FF2BA0">
        <w:rPr>
          <w:rFonts w:ascii="Arial" w:eastAsia="Times New Roman" w:hAnsi="Arial" w:cs="Arial"/>
          <w:sz w:val="24"/>
          <w:szCs w:val="24"/>
          <w:lang w:val="sr-Cyrl-RS"/>
        </w:rPr>
        <w:t>12, 14/</w:t>
      </w:r>
      <w:r w:rsidR="002B7E36">
        <w:rPr>
          <w:rFonts w:ascii="Arial" w:eastAsia="Times New Roman" w:hAnsi="Arial" w:cs="Arial"/>
          <w:sz w:val="24"/>
          <w:szCs w:val="24"/>
          <w:lang w:val="sr-Cyrl-RS"/>
        </w:rPr>
        <w:t>20</w:t>
      </w:r>
      <w:r w:rsidRPr="00FF2BA0">
        <w:rPr>
          <w:rFonts w:ascii="Arial" w:eastAsia="Times New Roman" w:hAnsi="Arial" w:cs="Arial"/>
          <w:sz w:val="24"/>
          <w:szCs w:val="24"/>
          <w:lang w:val="sr-Cyrl-RS"/>
        </w:rPr>
        <w:t>15 и 68/</w:t>
      </w:r>
      <w:r w:rsidR="002B7E36">
        <w:rPr>
          <w:rFonts w:ascii="Arial" w:eastAsia="Times New Roman" w:hAnsi="Arial" w:cs="Arial"/>
          <w:sz w:val="24"/>
          <w:szCs w:val="24"/>
          <w:lang w:val="sr-Cyrl-RS"/>
        </w:rPr>
        <w:t>20</w:t>
      </w:r>
      <w:r w:rsidRPr="00FF2BA0">
        <w:rPr>
          <w:rFonts w:ascii="Arial" w:eastAsia="Times New Roman" w:hAnsi="Arial" w:cs="Arial"/>
          <w:sz w:val="24"/>
          <w:szCs w:val="24"/>
          <w:lang w:val="sr-Cyrl-RS"/>
        </w:rPr>
        <w:t xml:space="preserve">15, у даљем тексту </w:t>
      </w:r>
      <w:r w:rsidRPr="00FF2BA0">
        <w:rPr>
          <w:rFonts w:ascii="Arial" w:eastAsia="Times New Roman" w:hAnsi="Arial" w:cs="Arial"/>
          <w:bCs/>
          <w:sz w:val="24"/>
          <w:szCs w:val="24"/>
          <w:lang w:val="sr-Cyrl-RS"/>
        </w:rPr>
        <w:t>Закон</w:t>
      </w:r>
      <w:r w:rsidRPr="00FF2BA0">
        <w:rPr>
          <w:rFonts w:ascii="Arial" w:eastAsia="Times New Roman" w:hAnsi="Arial" w:cs="Arial"/>
          <w:sz w:val="24"/>
          <w:szCs w:val="24"/>
          <w:lang w:val="sr-Cyrl-RS"/>
        </w:rPr>
        <w:t>), чл</w:t>
      </w:r>
      <w:r w:rsidR="002B7E36">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2.</w:t>
      </w:r>
      <w:r w:rsidR="00CB6CAE">
        <w:rPr>
          <w:rFonts w:ascii="Arial" w:eastAsia="Times New Roman" w:hAnsi="Arial" w:cs="Arial"/>
          <w:sz w:val="24"/>
          <w:szCs w:val="24"/>
        </w:rPr>
        <w:t xml:space="preserve"> </w:t>
      </w:r>
      <w:r w:rsidRPr="00FF2BA0">
        <w:rPr>
          <w:rFonts w:ascii="Arial" w:eastAsia="Times New Roman" w:hAnsi="Arial" w:cs="Arial"/>
          <w:sz w:val="24"/>
          <w:szCs w:val="24"/>
          <w:lang w:val="sr-Cyrl-RS"/>
        </w:rPr>
        <w:t>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2B7E36">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бр. 86/</w:t>
      </w:r>
      <w:r w:rsidR="002B7E36">
        <w:rPr>
          <w:rFonts w:ascii="Arial" w:eastAsia="Times New Roman" w:hAnsi="Arial" w:cs="Arial"/>
          <w:sz w:val="24"/>
          <w:szCs w:val="24"/>
          <w:lang w:val="sr-Cyrl-RS"/>
        </w:rPr>
        <w:t>20</w:t>
      </w:r>
      <w:r w:rsidRPr="00FF2BA0">
        <w:rPr>
          <w:rFonts w:ascii="Arial" w:eastAsia="Times New Roman" w:hAnsi="Arial" w:cs="Arial"/>
          <w:sz w:val="24"/>
          <w:szCs w:val="24"/>
          <w:lang w:val="sr-Cyrl-RS"/>
        </w:rPr>
        <w:t xml:space="preserve">15), </w:t>
      </w:r>
      <w:r w:rsidRPr="00FF2BA0">
        <w:rPr>
          <w:rFonts w:ascii="Arial" w:eastAsia="Arial Unicode MS" w:hAnsi="Arial" w:cs="Arial"/>
          <w:kern w:val="2"/>
          <w:sz w:val="24"/>
          <w:szCs w:val="24"/>
          <w:lang w:val="sr-Cyrl-RS"/>
        </w:rPr>
        <w:t>Одлуке о покретању поступка јавне набавке број 12.01.727552/1-2019 од 30.12.2019. године и Решења о образовању комисије за јавну набавку број  12.01.727552/2-2019  oд 30.12.2019. године припремљена је:</w:t>
      </w:r>
    </w:p>
    <w:p w14:paraId="49FC7C83" w14:textId="77777777" w:rsidR="00FF2BA0" w:rsidRPr="00FF2BA0" w:rsidRDefault="00FF2BA0" w:rsidP="00FF2BA0">
      <w:pPr>
        <w:spacing w:after="0" w:line="240" w:lineRule="auto"/>
        <w:jc w:val="both"/>
        <w:rPr>
          <w:rFonts w:ascii="Arial" w:eastAsia="Times New Roman" w:hAnsi="Arial" w:cs="Arial"/>
          <w:b/>
          <w:spacing w:val="80"/>
          <w:sz w:val="24"/>
          <w:szCs w:val="24"/>
          <w:lang w:val="sr-Cyrl-RS"/>
        </w:rPr>
      </w:pPr>
    </w:p>
    <w:p w14:paraId="764187BA"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bookmarkStart w:id="6" w:name="_Toc441215598"/>
      <w:bookmarkStart w:id="7" w:name="_Toc441651537"/>
      <w:bookmarkStart w:id="8" w:name="_Toc442559874"/>
      <w:r w:rsidRPr="00FF2BA0">
        <w:rPr>
          <w:rFonts w:ascii="Arial" w:eastAsia="Times New Roman" w:hAnsi="Arial" w:cs="Arial"/>
          <w:b/>
          <w:sz w:val="24"/>
          <w:szCs w:val="24"/>
          <w:lang w:val="sr-Cyrl-RS"/>
        </w:rPr>
        <w:t>КОНКУРСНА ДОКУМЕНТАЦИЈА</w:t>
      </w:r>
      <w:bookmarkEnd w:id="6"/>
      <w:bookmarkEnd w:id="7"/>
      <w:bookmarkEnd w:id="8"/>
    </w:p>
    <w:p w14:paraId="4B00D81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bookmarkStart w:id="9" w:name="_Toc441215599"/>
      <w:bookmarkStart w:id="10" w:name="_Toc441651538"/>
      <w:bookmarkStart w:id="11" w:name="_Toc442559875"/>
      <w:r w:rsidRPr="00F50AB0">
        <w:rPr>
          <w:rFonts w:ascii="Arial" w:eastAsia="Times New Roman" w:hAnsi="Arial" w:cs="Arial"/>
          <w:sz w:val="24"/>
          <w:szCs w:val="24"/>
          <w:lang w:val="sr-Cyrl-RS"/>
        </w:rPr>
        <w:t xml:space="preserve">за подношење понуда у отвореном поступку ради закључења оквирног споразума са </w:t>
      </w:r>
      <w:r w:rsidR="002B7E36" w:rsidRPr="00F50AB0">
        <w:rPr>
          <w:rFonts w:ascii="Arial" w:hAnsi="Arial"/>
          <w:sz w:val="24"/>
          <w:lang w:val="sr-Cyrl-RS"/>
        </w:rPr>
        <w:t>по</w:t>
      </w:r>
      <w:r w:rsidR="002B7E36" w:rsidRPr="00F50AB0">
        <w:rPr>
          <w:rFonts w:ascii="Arial" w:eastAsia="Times New Roman" w:hAnsi="Arial" w:cs="Arial"/>
          <w:sz w:val="24"/>
          <w:szCs w:val="24"/>
          <w:lang w:val="sr-Cyrl-RS"/>
        </w:rPr>
        <w:t xml:space="preserve"> </w:t>
      </w:r>
      <w:r w:rsidRPr="00F50AB0">
        <w:rPr>
          <w:rFonts w:ascii="Arial" w:eastAsia="Times New Roman" w:hAnsi="Arial" w:cs="Arial"/>
          <w:sz w:val="24"/>
          <w:szCs w:val="24"/>
          <w:lang w:val="sr-Cyrl-RS"/>
        </w:rPr>
        <w:t>једним</w:t>
      </w:r>
      <w:r w:rsidRPr="00F50AB0">
        <w:rPr>
          <w:rFonts w:ascii="Arial" w:eastAsia="Times New Roman" w:hAnsi="Arial" w:cs="Arial"/>
          <w:color w:val="00B0F0"/>
          <w:sz w:val="24"/>
          <w:szCs w:val="24"/>
          <w:lang w:val="sr-Cyrl-RS"/>
        </w:rPr>
        <w:t xml:space="preserve"> </w:t>
      </w:r>
      <w:r w:rsidRPr="00F50AB0">
        <w:rPr>
          <w:rFonts w:ascii="Arial" w:eastAsia="Times New Roman" w:hAnsi="Arial" w:cs="Arial"/>
          <w:sz w:val="24"/>
          <w:szCs w:val="24"/>
          <w:lang w:val="sr-Cyrl-RS"/>
        </w:rPr>
        <w:t>понуђач</w:t>
      </w:r>
      <w:r w:rsidR="002B7E36" w:rsidRPr="00F50AB0">
        <w:rPr>
          <w:rFonts w:ascii="Arial" w:eastAsia="Times New Roman" w:hAnsi="Arial" w:cs="Arial"/>
          <w:sz w:val="24"/>
          <w:szCs w:val="24"/>
          <w:lang w:val="sr-Cyrl-RS"/>
        </w:rPr>
        <w:t>ем</w:t>
      </w:r>
      <w:r w:rsidRPr="00F50AB0">
        <w:rPr>
          <w:rFonts w:ascii="Arial" w:eastAsia="Times New Roman" w:hAnsi="Arial" w:cs="Arial"/>
          <w:color w:val="00B0F0"/>
          <w:sz w:val="24"/>
          <w:szCs w:val="24"/>
          <w:lang w:val="sr-Cyrl-RS"/>
        </w:rPr>
        <w:t xml:space="preserve"> </w:t>
      </w:r>
      <w:r w:rsidRPr="00F50AB0">
        <w:rPr>
          <w:rFonts w:ascii="Arial" w:eastAsia="Times New Roman" w:hAnsi="Arial" w:cs="Arial"/>
          <w:sz w:val="24"/>
          <w:szCs w:val="24"/>
          <w:lang w:val="sr-Cyrl-RS"/>
        </w:rPr>
        <w:t xml:space="preserve">на период </w:t>
      </w:r>
      <w:r w:rsidR="002B7E36" w:rsidRPr="00F50AB0">
        <w:rPr>
          <w:rFonts w:ascii="Arial" w:eastAsia="Times New Roman" w:hAnsi="Arial" w:cs="Arial"/>
          <w:sz w:val="24"/>
          <w:szCs w:val="24"/>
          <w:lang w:val="sr-Cyrl-RS"/>
        </w:rPr>
        <w:t xml:space="preserve">од </w:t>
      </w:r>
      <w:r w:rsidRPr="00F50AB0">
        <w:rPr>
          <w:rFonts w:ascii="Arial" w:eastAsia="Times New Roman" w:hAnsi="Arial" w:cs="Arial"/>
          <w:sz w:val="24"/>
          <w:szCs w:val="24"/>
          <w:lang w:val="sr-Cyrl-RS"/>
        </w:rPr>
        <w:t>две</w:t>
      </w:r>
      <w:r w:rsidRPr="00F50AB0">
        <w:rPr>
          <w:rFonts w:ascii="Arial" w:eastAsia="Times New Roman" w:hAnsi="Arial" w:cs="Arial"/>
          <w:color w:val="00B0F0"/>
          <w:sz w:val="24"/>
          <w:szCs w:val="24"/>
          <w:lang w:val="sr-Cyrl-RS"/>
        </w:rPr>
        <w:t xml:space="preserve"> </w:t>
      </w:r>
      <w:r w:rsidRPr="00F50AB0">
        <w:rPr>
          <w:rFonts w:ascii="Arial" w:eastAsia="Times New Roman" w:hAnsi="Arial" w:cs="Arial"/>
          <w:sz w:val="24"/>
          <w:szCs w:val="24"/>
          <w:lang w:val="sr-Cyrl-RS"/>
        </w:rPr>
        <w:t>године</w:t>
      </w:r>
    </w:p>
    <w:p w14:paraId="7A6FBFF3" w14:textId="77777777" w:rsidR="00FF2BA0" w:rsidRPr="00FF2BA0" w:rsidRDefault="00FF2BA0" w:rsidP="00FF2BA0">
      <w:pPr>
        <w:spacing w:after="0" w:line="240" w:lineRule="auto"/>
        <w:jc w:val="center"/>
        <w:rPr>
          <w:rFonts w:ascii="Arial" w:eastAsia="Times New Roman" w:hAnsi="Arial" w:cs="Arial"/>
          <w:bCs/>
          <w:sz w:val="24"/>
          <w:szCs w:val="24"/>
          <w:lang w:val="sr-Cyrl-RS" w:eastAsia="ar-SA"/>
        </w:rPr>
      </w:pPr>
      <w:r w:rsidRPr="00FF2BA0">
        <w:rPr>
          <w:rFonts w:ascii="Arial" w:eastAsia="Times New Roman" w:hAnsi="Arial" w:cs="Arial"/>
          <w:bCs/>
          <w:sz w:val="24"/>
          <w:szCs w:val="24"/>
          <w:lang w:val="sr-Cyrl-RS" w:eastAsia="ar-SA"/>
        </w:rPr>
        <w:t>за јавну набавку услуга</w:t>
      </w:r>
    </w:p>
    <w:p w14:paraId="2C23D14D" w14:textId="77777777" w:rsidR="00FF2BA0" w:rsidRPr="00FF2BA0" w:rsidRDefault="00FF2BA0" w:rsidP="00FF2BA0">
      <w:pPr>
        <w:spacing w:after="0" w:line="240" w:lineRule="auto"/>
        <w:jc w:val="center"/>
        <w:rPr>
          <w:rFonts w:ascii="Arial" w:eastAsia="Times New Roman" w:hAnsi="Arial" w:cs="Arial"/>
          <w:b/>
          <w:bCs/>
          <w:sz w:val="24"/>
          <w:szCs w:val="24"/>
          <w:lang w:val="sr-Cyrl-RS" w:eastAsia="ar-SA"/>
        </w:rPr>
      </w:pPr>
      <w:r w:rsidRPr="00FF2BA0">
        <w:rPr>
          <w:rFonts w:ascii="Arial" w:eastAsia="Times New Roman" w:hAnsi="Arial" w:cs="Arial"/>
          <w:b/>
          <w:bCs/>
          <w:sz w:val="24"/>
          <w:szCs w:val="24"/>
          <w:lang w:val="sr-Cyrl-RS" w:eastAsia="ar-SA"/>
        </w:rPr>
        <w:t xml:space="preserve">„Консултант за имплементацију стратешких иницијатива и оптимизацију пословања и консултантске услуге у области економско-финансијских послова“ </w:t>
      </w:r>
    </w:p>
    <w:p w14:paraId="752152E8"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 </w:t>
      </w:r>
      <w:bookmarkEnd w:id="9"/>
      <w:bookmarkEnd w:id="10"/>
      <w:bookmarkEnd w:id="11"/>
      <w:r w:rsidRPr="00FF2BA0">
        <w:rPr>
          <w:rFonts w:ascii="Arial" w:eastAsia="Times New Roman" w:hAnsi="Arial" w:cs="Arial"/>
          <w:b/>
          <w:sz w:val="24"/>
          <w:szCs w:val="24"/>
          <w:lang w:val="sr-Cyrl-RS"/>
        </w:rPr>
        <w:t>број ЈН/1000/0348/2019, ЈАНА 3863/2019</w:t>
      </w:r>
    </w:p>
    <w:p w14:paraId="1A76899E" w14:textId="77777777" w:rsidR="00FF2BA0" w:rsidRPr="00FF2BA0" w:rsidRDefault="00FF2BA0" w:rsidP="00FF2BA0">
      <w:pPr>
        <w:spacing w:before="120" w:after="0" w:line="240" w:lineRule="auto"/>
        <w:jc w:val="center"/>
        <w:rPr>
          <w:rFonts w:ascii="Arial" w:eastAsia="Times New Roman" w:hAnsi="Arial" w:cs="Arial"/>
          <w:i/>
          <w:color w:val="00B0F0"/>
          <w:sz w:val="24"/>
          <w:szCs w:val="24"/>
          <w:lang w:val="sr-Cyrl-RS"/>
        </w:rPr>
      </w:pPr>
    </w:p>
    <w:p w14:paraId="508A2546" w14:textId="77777777" w:rsidR="00FF2BA0" w:rsidRPr="00FF2BA0" w:rsidRDefault="00FF2BA0" w:rsidP="00FF2BA0">
      <w:pPr>
        <w:spacing w:before="120" w:after="0" w:line="240" w:lineRule="auto"/>
        <w:jc w:val="center"/>
        <w:rPr>
          <w:rFonts w:ascii="Arial" w:eastAsia="Times New Roman" w:hAnsi="Arial" w:cs="Arial"/>
          <w:b/>
          <w:bCs/>
          <w:sz w:val="24"/>
          <w:szCs w:val="24"/>
          <w:lang w:val="sr-Cyrl-RS" w:eastAsia="ar-SA"/>
        </w:rPr>
      </w:pPr>
      <w:r w:rsidRPr="00FF2BA0">
        <w:rPr>
          <w:rFonts w:ascii="Arial" w:eastAsia="Times New Roman" w:hAnsi="Arial" w:cs="Arial"/>
          <w:b/>
          <w:bCs/>
          <w:sz w:val="24"/>
          <w:szCs w:val="24"/>
          <w:lang w:val="sr-Cyrl-RS" w:eastAsia="ar-SA"/>
        </w:rPr>
        <w:t>Садржај конкурсне документације:</w:t>
      </w:r>
    </w:p>
    <w:p w14:paraId="5EC4D514" w14:textId="77777777" w:rsidR="00FF2BA0" w:rsidRPr="00FF2BA0" w:rsidRDefault="00FF2BA0" w:rsidP="00FF2BA0">
      <w:pPr>
        <w:spacing w:before="120" w:after="0" w:line="240" w:lineRule="auto"/>
        <w:jc w:val="center"/>
        <w:rPr>
          <w:rFonts w:ascii="Arial" w:eastAsia="Times New Roman" w:hAnsi="Arial" w:cs="Arial"/>
          <w:bCs/>
          <w:sz w:val="24"/>
          <w:szCs w:val="24"/>
          <w:lang w:val="sr-Cyrl-RS" w:eastAsia="ar-SA"/>
        </w:rPr>
      </w:pP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
          <w:bCs/>
          <w:sz w:val="24"/>
          <w:szCs w:val="24"/>
          <w:lang w:val="sr-Cyrl-RS" w:eastAsia="ar-SA"/>
        </w:rPr>
        <w:tab/>
      </w:r>
      <w:r w:rsidRPr="00FF2BA0">
        <w:rPr>
          <w:rFonts w:ascii="Arial" w:eastAsia="Times New Roman" w:hAnsi="Arial" w:cs="Arial"/>
          <w:bCs/>
          <w:sz w:val="24"/>
          <w:szCs w:val="24"/>
          <w:lang w:val="sr-Cyrl-RS" w:eastAsia="ar-SA"/>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F2BA0" w:rsidRPr="00F50AB0" w14:paraId="6D539F9E" w14:textId="77777777" w:rsidTr="002B7E36">
        <w:tc>
          <w:tcPr>
            <w:tcW w:w="564" w:type="dxa"/>
          </w:tcPr>
          <w:p w14:paraId="402F5AA0"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1.</w:t>
            </w:r>
          </w:p>
        </w:tc>
        <w:tc>
          <w:tcPr>
            <w:tcW w:w="7574" w:type="dxa"/>
          </w:tcPr>
          <w:p w14:paraId="73B4775A" w14:textId="77777777" w:rsidR="00FF2BA0" w:rsidRPr="00FF2BA0" w:rsidRDefault="00FF2BA0" w:rsidP="00FF2BA0">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Општи подаци о јавној набавци</w:t>
            </w:r>
          </w:p>
        </w:tc>
      </w:tr>
      <w:tr w:rsidR="00FF2BA0" w:rsidRPr="00FF2BA0" w14:paraId="7CC14B27" w14:textId="77777777" w:rsidTr="002B7E36">
        <w:tc>
          <w:tcPr>
            <w:tcW w:w="564" w:type="dxa"/>
          </w:tcPr>
          <w:p w14:paraId="3C1F6E34"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2.</w:t>
            </w:r>
          </w:p>
        </w:tc>
        <w:tc>
          <w:tcPr>
            <w:tcW w:w="7574" w:type="dxa"/>
          </w:tcPr>
          <w:p w14:paraId="1CD399D5" w14:textId="77777777" w:rsidR="00FF2BA0" w:rsidRPr="00FF2BA0" w:rsidRDefault="00FF2BA0" w:rsidP="00FF2BA0">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Подаци о предмету набавке</w:t>
            </w:r>
          </w:p>
        </w:tc>
      </w:tr>
      <w:tr w:rsidR="00FF2BA0" w:rsidRPr="00F50AB0" w14:paraId="39AFA5CF" w14:textId="77777777" w:rsidTr="002B7E36">
        <w:tc>
          <w:tcPr>
            <w:tcW w:w="564" w:type="dxa"/>
          </w:tcPr>
          <w:p w14:paraId="1E6D2203"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3.</w:t>
            </w:r>
          </w:p>
        </w:tc>
        <w:tc>
          <w:tcPr>
            <w:tcW w:w="7574" w:type="dxa"/>
          </w:tcPr>
          <w:p w14:paraId="5BBE96E5" w14:textId="77777777" w:rsidR="00FF2BA0" w:rsidRPr="00FF2BA0" w:rsidRDefault="00FF2BA0" w:rsidP="00FF2BA0">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Техничка спецификација (врста, техничке карактеристике, квалитет, обим и опис услуга...)</w:t>
            </w:r>
          </w:p>
        </w:tc>
      </w:tr>
      <w:tr w:rsidR="00FF2BA0" w:rsidRPr="00F50AB0" w14:paraId="56705009" w14:textId="77777777" w:rsidTr="002B7E36">
        <w:tc>
          <w:tcPr>
            <w:tcW w:w="564" w:type="dxa"/>
          </w:tcPr>
          <w:p w14:paraId="2278CF24"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4.</w:t>
            </w:r>
          </w:p>
        </w:tc>
        <w:tc>
          <w:tcPr>
            <w:tcW w:w="7574" w:type="dxa"/>
          </w:tcPr>
          <w:p w14:paraId="0FAF62DC" w14:textId="77777777" w:rsidR="00FF2BA0" w:rsidRPr="00FF2BA0" w:rsidRDefault="00FF2BA0" w:rsidP="00FF2BA0">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Услови за учешће у поступку ЈН и упутство како се доказује испуњеност услова</w:t>
            </w:r>
          </w:p>
        </w:tc>
      </w:tr>
      <w:tr w:rsidR="00FF2BA0" w:rsidRPr="00F50AB0" w14:paraId="0BFCC363" w14:textId="77777777" w:rsidTr="002B7E36">
        <w:tc>
          <w:tcPr>
            <w:tcW w:w="564" w:type="dxa"/>
          </w:tcPr>
          <w:p w14:paraId="2DBB595D"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5.</w:t>
            </w:r>
          </w:p>
        </w:tc>
        <w:tc>
          <w:tcPr>
            <w:tcW w:w="7574" w:type="dxa"/>
          </w:tcPr>
          <w:p w14:paraId="07601470" w14:textId="77777777" w:rsidR="00FF2BA0" w:rsidRPr="00FF2BA0" w:rsidRDefault="00FF2BA0" w:rsidP="00F50AB0">
            <w:pPr>
              <w:tabs>
                <w:tab w:val="left" w:pos="317"/>
                <w:tab w:val="left" w:pos="360"/>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Критеријум </w:t>
            </w:r>
            <w:r w:rsidRPr="00F50AB0">
              <w:rPr>
                <w:rFonts w:ascii="Arial" w:hAnsi="Arial"/>
                <w:sz w:val="24"/>
                <w:lang w:val="sr-Cyrl-RS"/>
              </w:rPr>
              <w:t xml:space="preserve">за </w:t>
            </w:r>
            <w:r w:rsidR="00F50AB0" w:rsidRPr="00F50AB0">
              <w:rPr>
                <w:rFonts w:ascii="Arial" w:hAnsi="Arial"/>
                <w:sz w:val="24"/>
                <w:lang w:val="sr-Cyrl-RS"/>
              </w:rPr>
              <w:t>закључење оквирног споразума</w:t>
            </w:r>
            <w:r w:rsidRPr="00FF2BA0">
              <w:rPr>
                <w:rFonts w:ascii="Arial" w:eastAsia="Times New Roman" w:hAnsi="Arial" w:cs="Arial"/>
                <w:sz w:val="24"/>
                <w:szCs w:val="24"/>
                <w:lang w:val="sr-Cyrl-RS"/>
              </w:rPr>
              <w:t xml:space="preserve"> </w:t>
            </w:r>
          </w:p>
        </w:tc>
      </w:tr>
      <w:tr w:rsidR="00FF2BA0" w:rsidRPr="00F50AB0" w14:paraId="70AD4523" w14:textId="77777777" w:rsidTr="002B7E36">
        <w:tc>
          <w:tcPr>
            <w:tcW w:w="564" w:type="dxa"/>
          </w:tcPr>
          <w:p w14:paraId="7AE0775E"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6.</w:t>
            </w:r>
          </w:p>
        </w:tc>
        <w:tc>
          <w:tcPr>
            <w:tcW w:w="7574" w:type="dxa"/>
          </w:tcPr>
          <w:p w14:paraId="10503927" w14:textId="77777777" w:rsidR="00FF2BA0" w:rsidRPr="00FF2BA0" w:rsidRDefault="00FF2BA0" w:rsidP="00FF2BA0">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Упутство понуђачима како да сачине понуду</w:t>
            </w:r>
          </w:p>
        </w:tc>
      </w:tr>
      <w:tr w:rsidR="00FF2BA0" w:rsidRPr="00FF2BA0" w14:paraId="2DF7F2BB" w14:textId="77777777" w:rsidTr="002B7E36">
        <w:tc>
          <w:tcPr>
            <w:tcW w:w="564" w:type="dxa"/>
          </w:tcPr>
          <w:p w14:paraId="424243DB"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7.</w:t>
            </w:r>
          </w:p>
        </w:tc>
        <w:tc>
          <w:tcPr>
            <w:tcW w:w="7574" w:type="dxa"/>
          </w:tcPr>
          <w:p w14:paraId="0331F105" w14:textId="77777777" w:rsidR="00FF2BA0" w:rsidRPr="00FF2BA0" w:rsidRDefault="00FF2BA0" w:rsidP="00FF2BA0">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Обрасци ( 1 - 1)</w:t>
            </w:r>
          </w:p>
        </w:tc>
      </w:tr>
      <w:tr w:rsidR="00FF2BA0" w:rsidRPr="00FF2BA0" w14:paraId="6C8E98A9" w14:textId="77777777" w:rsidTr="002B7E36">
        <w:tc>
          <w:tcPr>
            <w:tcW w:w="564" w:type="dxa"/>
          </w:tcPr>
          <w:p w14:paraId="1C27C655"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8.</w:t>
            </w:r>
          </w:p>
        </w:tc>
        <w:tc>
          <w:tcPr>
            <w:tcW w:w="7574" w:type="dxa"/>
          </w:tcPr>
          <w:p w14:paraId="3CF05F8E" w14:textId="77777777" w:rsidR="00FF2BA0" w:rsidRPr="00FF2BA0" w:rsidRDefault="00FF2BA0" w:rsidP="00FF2BA0">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Модел оквирног споразума</w:t>
            </w:r>
          </w:p>
        </w:tc>
      </w:tr>
      <w:tr w:rsidR="00FF2BA0" w:rsidRPr="00FF2BA0" w14:paraId="017849C5" w14:textId="77777777" w:rsidTr="002B7E36">
        <w:tc>
          <w:tcPr>
            <w:tcW w:w="564" w:type="dxa"/>
          </w:tcPr>
          <w:p w14:paraId="35836F93" w14:textId="77777777" w:rsidR="00FF2BA0" w:rsidRPr="00FF2BA0" w:rsidRDefault="00FF2BA0" w:rsidP="00FF2BA0">
            <w:pPr>
              <w:tabs>
                <w:tab w:val="left" w:pos="360"/>
                <w:tab w:val="left" w:pos="567"/>
                <w:tab w:val="right" w:leader="dot" w:pos="9639"/>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9.</w:t>
            </w:r>
          </w:p>
        </w:tc>
        <w:tc>
          <w:tcPr>
            <w:tcW w:w="7574" w:type="dxa"/>
          </w:tcPr>
          <w:p w14:paraId="0E5C2EB3" w14:textId="77777777" w:rsidR="00FF2BA0" w:rsidRPr="00FF2BA0" w:rsidRDefault="00FF2BA0" w:rsidP="00FF2BA0">
            <w:pPr>
              <w:tabs>
                <w:tab w:val="left" w:pos="360"/>
                <w:tab w:val="left" w:pos="567"/>
                <w:tab w:val="right" w:leader="dot" w:pos="963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Прилози</w:t>
            </w:r>
          </w:p>
        </w:tc>
      </w:tr>
    </w:tbl>
    <w:p w14:paraId="7EB2BBA4" w14:textId="77777777" w:rsidR="00FF2BA0" w:rsidRPr="00FF2BA0" w:rsidRDefault="00FF2BA0" w:rsidP="00FF2BA0">
      <w:pPr>
        <w:spacing w:after="0" w:line="240" w:lineRule="auto"/>
        <w:jc w:val="both"/>
        <w:rPr>
          <w:rFonts w:ascii="Arial" w:eastAsia="Times New Roman" w:hAnsi="Arial" w:cs="Arial"/>
          <w:b/>
          <w:spacing w:val="80"/>
          <w:sz w:val="24"/>
          <w:szCs w:val="24"/>
          <w:highlight w:val="yellow"/>
          <w:lang w:val="sr-Cyrl-RS" w:eastAsia="ar-SA"/>
        </w:rPr>
      </w:pPr>
    </w:p>
    <w:p w14:paraId="29D581CF" w14:textId="2F623458" w:rsidR="00FF2BA0" w:rsidRPr="00E26461" w:rsidRDefault="00FF2BA0" w:rsidP="00FF2BA0">
      <w:pPr>
        <w:spacing w:before="120" w:after="0" w:line="240" w:lineRule="auto"/>
        <w:jc w:val="right"/>
        <w:rPr>
          <w:rFonts w:ascii="Arial" w:eastAsia="Times New Roman" w:hAnsi="Arial" w:cs="Arial"/>
          <w:color w:val="548DD4"/>
          <w:sz w:val="24"/>
          <w:szCs w:val="24"/>
        </w:rPr>
      </w:pPr>
      <w:r w:rsidRPr="0027169E">
        <w:rPr>
          <w:rFonts w:ascii="Arial" w:eastAsia="Times New Roman" w:hAnsi="Arial" w:cs="Arial"/>
          <w:bCs/>
          <w:sz w:val="24"/>
          <w:szCs w:val="24"/>
          <w:lang w:val="sr-Cyrl-RS"/>
        </w:rPr>
        <w:t>Укупан број страна документације:</w:t>
      </w:r>
      <w:r w:rsidR="00572C27">
        <w:rPr>
          <w:rFonts w:ascii="Arial" w:eastAsia="Times New Roman" w:hAnsi="Arial" w:cs="Arial"/>
          <w:bCs/>
          <w:sz w:val="24"/>
          <w:szCs w:val="24"/>
        </w:rPr>
        <w:t xml:space="preserve"> </w:t>
      </w:r>
      <w:r w:rsidRPr="0027169E">
        <w:rPr>
          <w:rFonts w:ascii="Arial" w:eastAsia="Times New Roman" w:hAnsi="Arial" w:cs="Arial"/>
          <w:bCs/>
          <w:sz w:val="24"/>
          <w:szCs w:val="24"/>
          <w:lang w:val="sr-Cyrl-RS"/>
        </w:rPr>
        <w:t>1</w:t>
      </w:r>
      <w:r w:rsidR="00E26461">
        <w:rPr>
          <w:rFonts w:ascii="Arial" w:eastAsia="Times New Roman" w:hAnsi="Arial" w:cs="Arial"/>
          <w:bCs/>
          <w:sz w:val="24"/>
          <w:szCs w:val="24"/>
          <w:lang w:val="sr-Cyrl-RS"/>
        </w:rPr>
        <w:t>3</w:t>
      </w:r>
      <w:r w:rsidR="00E26461">
        <w:rPr>
          <w:rFonts w:ascii="Arial" w:eastAsia="Times New Roman" w:hAnsi="Arial" w:cs="Arial"/>
          <w:bCs/>
          <w:sz w:val="24"/>
          <w:szCs w:val="24"/>
        </w:rPr>
        <w:t>5</w:t>
      </w:r>
    </w:p>
    <w:p w14:paraId="7EE1B18B" w14:textId="77777777" w:rsidR="00FF2BA0" w:rsidRPr="00FF2BA0" w:rsidRDefault="00FF2BA0" w:rsidP="00FF2BA0">
      <w:pPr>
        <w:spacing w:after="0" w:line="240" w:lineRule="auto"/>
        <w:jc w:val="both"/>
        <w:rPr>
          <w:rFonts w:ascii="Arial" w:eastAsia="Times New Roman" w:hAnsi="Arial" w:cs="Arial"/>
          <w:sz w:val="24"/>
          <w:szCs w:val="24"/>
          <w:lang w:val="sr-Cyrl-RS" w:eastAsia="ar-SA"/>
        </w:rPr>
      </w:pPr>
    </w:p>
    <w:p w14:paraId="33652F69" w14:textId="77777777" w:rsidR="00FF2BA0" w:rsidRPr="00FF2BA0" w:rsidRDefault="00FF2BA0" w:rsidP="00FF2BA0">
      <w:pPr>
        <w:numPr>
          <w:ilvl w:val="0"/>
          <w:numId w:val="14"/>
        </w:num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br w:type="page"/>
      </w:r>
      <w:bookmarkStart w:id="12" w:name="_Toc430335136"/>
      <w:bookmarkStart w:id="13" w:name="_Toc442559876"/>
      <w:bookmarkStart w:id="14" w:name="_Toc427817447"/>
      <w:r w:rsidRPr="00FF2BA0">
        <w:rPr>
          <w:rFonts w:ascii="Arial" w:eastAsia="Times New Roman" w:hAnsi="Arial" w:cs="Arial"/>
          <w:b/>
          <w:sz w:val="24"/>
          <w:szCs w:val="24"/>
          <w:lang w:val="sr-Cyrl-RS" w:eastAsia="ar-SA"/>
        </w:rPr>
        <w:lastRenderedPageBreak/>
        <w:t>ОПШТИ ПОДАЦИ О ЈАВНОЈ НАБАВЦИ</w:t>
      </w:r>
      <w:bookmarkEnd w:id="12"/>
      <w:bookmarkEnd w:id="13"/>
    </w:p>
    <w:p w14:paraId="4BD8AA2F" w14:textId="77777777" w:rsidR="00FF2BA0" w:rsidRPr="00FF2BA0" w:rsidRDefault="00FF2BA0" w:rsidP="00FF2BA0">
      <w:pPr>
        <w:tabs>
          <w:tab w:val="left" w:pos="1134"/>
        </w:tabs>
        <w:spacing w:before="120" w:after="0" w:line="240" w:lineRule="auto"/>
        <w:jc w:val="both"/>
        <w:rPr>
          <w:rFonts w:ascii="Arial" w:eastAsia="Times New Roman" w:hAnsi="Arial"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069"/>
      </w:tblGrid>
      <w:tr w:rsidR="00FF2BA0" w:rsidRPr="00F50AB0" w14:paraId="79D69CD8" w14:textId="77777777" w:rsidTr="002B7E36">
        <w:trPr>
          <w:trHeight w:val="1205"/>
        </w:trPr>
        <w:tc>
          <w:tcPr>
            <w:tcW w:w="2948" w:type="dxa"/>
            <w:shd w:val="clear" w:color="auto" w:fill="auto"/>
          </w:tcPr>
          <w:p w14:paraId="61E66BC4" w14:textId="77777777" w:rsidR="00FF2BA0" w:rsidRPr="00FF2BA0" w:rsidRDefault="00FF2BA0" w:rsidP="005E6B9B">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Назив и адреса Наручиоца</w:t>
            </w:r>
          </w:p>
        </w:tc>
        <w:tc>
          <w:tcPr>
            <w:tcW w:w="6071" w:type="dxa"/>
            <w:shd w:val="clear" w:color="auto" w:fill="auto"/>
          </w:tcPr>
          <w:p w14:paraId="69804B53" w14:textId="5F45D932" w:rsidR="005E6B9B" w:rsidRPr="005E6B9B" w:rsidRDefault="005E6B9B" w:rsidP="005E6B9B">
            <w:pPr>
              <w:suppressAutoHyphens/>
              <w:spacing w:before="120" w:after="0" w:line="240" w:lineRule="auto"/>
              <w:jc w:val="both"/>
              <w:rPr>
                <w:rFonts w:ascii="Arial" w:eastAsia="Times New Roman" w:hAnsi="Arial" w:cs="Arial"/>
                <w:sz w:val="24"/>
                <w:szCs w:val="24"/>
                <w:lang w:val="sr-Cyrl-RS"/>
              </w:rPr>
            </w:pPr>
            <w:r w:rsidRPr="00721217">
              <w:rPr>
                <w:rFonts w:ascii="Arial" w:eastAsia="Arial" w:hAnsi="Arial" w:cs="Arial"/>
                <w:color w:val="000000"/>
                <w:lang w:val="sr-Cyrl-RS"/>
              </w:rPr>
              <w:t>Јавно предузеће „Електропривреда Србије“, Београд, Балканска 13 (у даљем тексту: ЈП ЕПС),</w:t>
            </w:r>
            <w:r>
              <w:rPr>
                <w:rFonts w:ascii="Arial" w:eastAsia="Arial" w:hAnsi="Arial" w:cs="Arial"/>
                <w:color w:val="000000"/>
                <w:lang w:val="sr-Cyrl-RS"/>
              </w:rPr>
              <w:t xml:space="preserve"> које </w:t>
            </w:r>
            <w:r w:rsidRPr="00721217">
              <w:rPr>
                <w:rFonts w:ascii="Arial" w:eastAsia="Arial" w:hAnsi="Arial" w:cs="Arial"/>
                <w:color w:val="000000"/>
                <w:lang w:val="sr-Cyrl-RS"/>
              </w:rPr>
              <w:t xml:space="preserve"> у складу са Одлуком о спровођењу поступка јавне набавке од стране више наручилаца: евидентираној у</w:t>
            </w:r>
            <w:r w:rsidRPr="00953884">
              <w:rPr>
                <w:rFonts w:ascii="Arial" w:eastAsia="Arial" w:hAnsi="Arial" w:cs="Arial"/>
                <w:color w:val="000000"/>
                <w:lang w:val="sr-Cyrl-RS"/>
              </w:rPr>
              <w:t xml:space="preserve"> ЈП ЕПС под бројем: 12.01.688896</w:t>
            </w:r>
            <w:r w:rsidRPr="00721217">
              <w:rPr>
                <w:rFonts w:ascii="Arial" w:eastAsia="Arial" w:hAnsi="Arial" w:cs="Arial"/>
                <w:color w:val="000000"/>
                <w:lang w:val="sr-Cyrl-RS"/>
              </w:rPr>
              <w:t xml:space="preserve">/1-19 од </w:t>
            </w:r>
            <w:r w:rsidRPr="00953884">
              <w:rPr>
                <w:rFonts w:ascii="Arial" w:eastAsia="Arial" w:hAnsi="Arial" w:cs="Arial"/>
                <w:color w:val="000000"/>
                <w:lang w:val="sr-Cyrl-RS"/>
              </w:rPr>
              <w:t>11.12</w:t>
            </w:r>
            <w:r w:rsidRPr="00721217">
              <w:rPr>
                <w:rFonts w:ascii="Arial" w:eastAsia="Arial" w:hAnsi="Arial" w:cs="Arial"/>
                <w:color w:val="000000"/>
                <w:lang w:val="sr-Cyrl-RS"/>
              </w:rPr>
              <w:t xml:space="preserve">.2019. године, </w:t>
            </w:r>
            <w:r>
              <w:rPr>
                <w:rFonts w:ascii="Arial" w:eastAsia="Arial" w:hAnsi="Arial" w:cs="Arial"/>
                <w:color w:val="000000"/>
                <w:lang w:val="sr-Cyrl-RS"/>
              </w:rPr>
              <w:t xml:space="preserve">спроводи поступак јавне набавке </w:t>
            </w:r>
            <w:r w:rsidRPr="00721217">
              <w:rPr>
                <w:rFonts w:ascii="Arial" w:eastAsia="Arial" w:hAnsi="Arial" w:cs="Arial"/>
                <w:color w:val="000000"/>
                <w:lang w:val="sr-Cyrl-RS"/>
              </w:rPr>
              <w:t xml:space="preserve">у своје име и у име наручиоца: Оператор дистрибутивног система </w:t>
            </w:r>
            <w:r>
              <w:rPr>
                <w:rFonts w:ascii="Arial" w:eastAsia="Arial" w:hAnsi="Arial" w:cs="Arial"/>
                <w:color w:val="000000"/>
                <w:lang w:val="sr-Latn-RS"/>
              </w:rPr>
              <w:t>„</w:t>
            </w:r>
            <w:r w:rsidRPr="00721217">
              <w:rPr>
                <w:rFonts w:ascii="Arial" w:eastAsia="Arial" w:hAnsi="Arial" w:cs="Arial"/>
                <w:color w:val="000000"/>
                <w:lang w:val="sr-Cyrl-RS"/>
              </w:rPr>
              <w:t>ЕПС Дистрибуција</w:t>
            </w:r>
            <w:r>
              <w:rPr>
                <w:rFonts w:ascii="Arial" w:eastAsia="Arial" w:hAnsi="Arial" w:cs="Arial"/>
                <w:color w:val="000000"/>
                <w:lang w:val="sr-Latn-RS"/>
              </w:rPr>
              <w:t>“</w:t>
            </w:r>
            <w:r w:rsidRPr="00721217">
              <w:rPr>
                <w:rFonts w:ascii="Arial" w:eastAsia="Arial" w:hAnsi="Arial" w:cs="Arial"/>
                <w:color w:val="000000"/>
                <w:lang w:val="sr-Cyrl-RS"/>
              </w:rPr>
              <w:t xml:space="preserve"> </w:t>
            </w:r>
            <w:r w:rsidRPr="00953884">
              <w:rPr>
                <w:rFonts w:ascii="Arial" w:eastAsia="Arial" w:hAnsi="Arial" w:cs="Arial"/>
                <w:color w:val="000000"/>
                <w:lang w:val="sr-Cyrl-RS"/>
              </w:rPr>
              <w:t>д.о.о. Београд, Масарикова 1-3</w:t>
            </w:r>
          </w:p>
        </w:tc>
      </w:tr>
      <w:tr w:rsidR="00FF2BA0" w:rsidRPr="00FF2BA0" w14:paraId="231DB2BE" w14:textId="77777777" w:rsidTr="002B7E36">
        <w:tc>
          <w:tcPr>
            <w:tcW w:w="2948" w:type="dxa"/>
            <w:shd w:val="clear" w:color="auto" w:fill="auto"/>
          </w:tcPr>
          <w:p w14:paraId="394C07AD"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Интернет страница Наручиоца</w:t>
            </w:r>
          </w:p>
        </w:tc>
        <w:tc>
          <w:tcPr>
            <w:tcW w:w="6071" w:type="dxa"/>
            <w:shd w:val="clear" w:color="auto" w:fill="auto"/>
          </w:tcPr>
          <w:p w14:paraId="0DC03E2B" w14:textId="15AA3B05" w:rsidR="00FF2BA0" w:rsidRPr="005E6B9B" w:rsidRDefault="00695FFB" w:rsidP="005E6B9B">
            <w:pPr>
              <w:autoSpaceDE w:val="0"/>
              <w:autoSpaceDN w:val="0"/>
              <w:adjustRightInd w:val="0"/>
              <w:spacing w:before="120" w:after="0" w:line="240" w:lineRule="auto"/>
              <w:jc w:val="center"/>
              <w:rPr>
                <w:rFonts w:ascii="Arial" w:eastAsia="Arial Unicode MS" w:hAnsi="Arial" w:cs="Arial"/>
                <w:color w:val="00B0F0"/>
                <w:kern w:val="1"/>
                <w:sz w:val="24"/>
                <w:szCs w:val="24"/>
                <w:u w:val="single"/>
                <w:lang w:val="sr-Cyrl-RS" w:eastAsia="ar-SA"/>
              </w:rPr>
            </w:pPr>
            <w:hyperlink r:id="rId9" w:history="1">
              <w:r w:rsidR="00FF2BA0" w:rsidRPr="00FF2BA0">
                <w:rPr>
                  <w:rFonts w:ascii="Arial" w:eastAsia="Arial Unicode MS" w:hAnsi="Arial" w:cs="Arial"/>
                  <w:color w:val="00B0F0"/>
                  <w:kern w:val="1"/>
                  <w:sz w:val="24"/>
                  <w:szCs w:val="24"/>
                  <w:u w:val="single"/>
                  <w:lang w:val="sr-Cyrl-RS" w:eastAsia="ar-SA"/>
                </w:rPr>
                <w:t>www.eps.rs</w:t>
              </w:r>
            </w:hyperlink>
          </w:p>
        </w:tc>
      </w:tr>
      <w:tr w:rsidR="00FF2BA0" w:rsidRPr="00FF2BA0" w14:paraId="35700FC6" w14:textId="77777777" w:rsidTr="002B7E36">
        <w:tc>
          <w:tcPr>
            <w:tcW w:w="2948" w:type="dxa"/>
            <w:shd w:val="clear" w:color="auto" w:fill="auto"/>
          </w:tcPr>
          <w:p w14:paraId="455EE290"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Врста поступка</w:t>
            </w:r>
          </w:p>
        </w:tc>
        <w:tc>
          <w:tcPr>
            <w:tcW w:w="6071" w:type="dxa"/>
            <w:shd w:val="clear" w:color="auto" w:fill="auto"/>
            <w:vAlign w:val="center"/>
          </w:tcPr>
          <w:p w14:paraId="64268959"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Отворени поступак</w:t>
            </w:r>
          </w:p>
        </w:tc>
      </w:tr>
      <w:tr w:rsidR="00FF2BA0" w:rsidRPr="00F50AB0" w14:paraId="43C50687" w14:textId="77777777" w:rsidTr="005E6B9B">
        <w:trPr>
          <w:trHeight w:val="1169"/>
        </w:trPr>
        <w:tc>
          <w:tcPr>
            <w:tcW w:w="2948" w:type="dxa"/>
            <w:shd w:val="clear" w:color="auto" w:fill="auto"/>
          </w:tcPr>
          <w:p w14:paraId="2719DCBF"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Предмет јавне набавке</w:t>
            </w:r>
          </w:p>
        </w:tc>
        <w:tc>
          <w:tcPr>
            <w:tcW w:w="6071" w:type="dxa"/>
            <w:shd w:val="clear" w:color="auto" w:fill="auto"/>
          </w:tcPr>
          <w:p w14:paraId="58EAD39D" w14:textId="1F553A70" w:rsidR="00FF2BA0" w:rsidRPr="005E6B9B" w:rsidRDefault="00FF2BA0" w:rsidP="005E6B9B">
            <w:pPr>
              <w:spacing w:after="0" w:line="240" w:lineRule="auto"/>
              <w:jc w:val="both"/>
              <w:rPr>
                <w:rFonts w:ascii="Arial" w:eastAsia="Times New Roman" w:hAnsi="Arial" w:cs="Arial"/>
                <w:bCs/>
                <w:sz w:val="24"/>
                <w:szCs w:val="24"/>
                <w:lang w:val="sr-Cyrl-RS" w:eastAsia="ar-SA"/>
              </w:rPr>
            </w:pPr>
            <w:bookmarkStart w:id="15" w:name="_Toc442559877"/>
            <w:r w:rsidRPr="00FF2BA0">
              <w:rPr>
                <w:rFonts w:ascii="Arial" w:eastAsia="Times New Roman" w:hAnsi="Arial" w:cs="Arial"/>
                <w:bCs/>
                <w:sz w:val="24"/>
                <w:szCs w:val="24"/>
                <w:lang w:val="sr-Cyrl-RS" w:eastAsia="ar-SA"/>
              </w:rPr>
              <w:t>услуг</w:t>
            </w:r>
            <w:bookmarkEnd w:id="15"/>
            <w:r w:rsidR="005E6B9B">
              <w:rPr>
                <w:rFonts w:ascii="Arial" w:eastAsia="Times New Roman" w:hAnsi="Arial" w:cs="Arial"/>
                <w:bCs/>
                <w:sz w:val="24"/>
                <w:szCs w:val="24"/>
                <w:lang w:val="sr-Cyrl-RS" w:eastAsia="ar-SA"/>
              </w:rPr>
              <w:t>е</w:t>
            </w:r>
            <w:r w:rsidRPr="00FF2BA0">
              <w:rPr>
                <w:rFonts w:ascii="Arial" w:eastAsia="Times New Roman" w:hAnsi="Arial" w:cs="Arial"/>
                <w:bCs/>
                <w:sz w:val="24"/>
                <w:szCs w:val="24"/>
                <w:lang w:val="sr-Cyrl-RS" w:eastAsia="ar-SA"/>
              </w:rPr>
              <w:t>:</w:t>
            </w:r>
            <w:r w:rsidR="005E6B9B">
              <w:rPr>
                <w:rFonts w:ascii="Arial" w:eastAsia="Times New Roman" w:hAnsi="Arial" w:cs="Arial"/>
                <w:bCs/>
                <w:sz w:val="24"/>
                <w:szCs w:val="24"/>
                <w:lang w:val="sr-Cyrl-RS" w:eastAsia="ar-SA"/>
              </w:rPr>
              <w:t xml:space="preserve"> </w:t>
            </w:r>
            <w:r w:rsidRPr="00FF2BA0">
              <w:rPr>
                <w:rFonts w:ascii="Arial" w:eastAsia="Times New Roman" w:hAnsi="Arial" w:cs="Arial"/>
                <w:b/>
                <w:bCs/>
                <w:sz w:val="24"/>
                <w:szCs w:val="24"/>
                <w:lang w:val="sr-Cyrl-RS" w:eastAsia="ar-SA"/>
              </w:rPr>
              <w:t xml:space="preserve"> </w:t>
            </w:r>
            <w:r w:rsidRPr="00FF2BA0">
              <w:rPr>
                <w:rFonts w:ascii="Arial" w:eastAsia="Times New Roman" w:hAnsi="Arial" w:cs="Arial"/>
                <w:bCs/>
                <w:sz w:val="24"/>
                <w:szCs w:val="24"/>
                <w:lang w:val="sr-Cyrl-RS" w:eastAsia="ar-SA"/>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FF2BA0" w:rsidDel="005A72E7">
              <w:rPr>
                <w:rFonts w:ascii="Arial" w:eastAsia="Times New Roman" w:hAnsi="Arial" w:cs="Arial"/>
                <w:bCs/>
                <w:sz w:val="24"/>
                <w:szCs w:val="24"/>
                <w:lang w:val="sr-Cyrl-RS" w:eastAsia="ar-SA"/>
              </w:rPr>
              <w:t xml:space="preserve"> </w:t>
            </w:r>
          </w:p>
        </w:tc>
      </w:tr>
      <w:tr w:rsidR="00FF2BA0" w:rsidRPr="00F50AB0" w14:paraId="556566C1" w14:textId="77777777" w:rsidTr="002B7E36">
        <w:trPr>
          <w:trHeight w:val="995"/>
        </w:trPr>
        <w:tc>
          <w:tcPr>
            <w:tcW w:w="2948" w:type="dxa"/>
            <w:shd w:val="clear" w:color="auto" w:fill="auto"/>
          </w:tcPr>
          <w:p w14:paraId="7898305F"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p>
          <w:p w14:paraId="331141A7" w14:textId="77777777" w:rsidR="005E6B9B" w:rsidRDefault="005E6B9B" w:rsidP="00FF2BA0">
            <w:pPr>
              <w:autoSpaceDE w:val="0"/>
              <w:autoSpaceDN w:val="0"/>
              <w:adjustRightInd w:val="0"/>
              <w:spacing w:before="120" w:after="0" w:line="240" w:lineRule="auto"/>
              <w:jc w:val="center"/>
              <w:rPr>
                <w:rFonts w:ascii="Arial" w:eastAsia="Times New Roman" w:hAnsi="Arial" w:cs="Arial"/>
                <w:sz w:val="24"/>
                <w:szCs w:val="24"/>
                <w:lang w:val="sr-Cyrl-RS"/>
              </w:rPr>
            </w:pPr>
          </w:p>
          <w:p w14:paraId="0184A9B9"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 New Roman" w:hAnsi="Arial" w:cs="Arial"/>
                <w:sz w:val="24"/>
                <w:szCs w:val="24"/>
                <w:lang w:val="sr-Cyrl-RS"/>
              </w:rPr>
              <w:t>Опис сваке партије</w:t>
            </w:r>
          </w:p>
        </w:tc>
        <w:tc>
          <w:tcPr>
            <w:tcW w:w="6071" w:type="dxa"/>
            <w:shd w:val="clear" w:color="auto" w:fill="auto"/>
            <w:vAlign w:val="center"/>
          </w:tcPr>
          <w:p w14:paraId="596FBF66" w14:textId="77777777" w:rsidR="00FF2BA0" w:rsidRDefault="00FF2BA0" w:rsidP="005E6B9B">
            <w:pPr>
              <w:widowControl w:val="0"/>
              <w:spacing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Јавна набавка је обликована у две  партије:</w:t>
            </w:r>
          </w:p>
          <w:p w14:paraId="381070D8" w14:textId="77777777" w:rsidR="005E6B9B" w:rsidRPr="00FF2BA0" w:rsidRDefault="005E6B9B" w:rsidP="005E6B9B">
            <w:pPr>
              <w:widowControl w:val="0"/>
              <w:spacing w:after="0" w:line="240" w:lineRule="auto"/>
              <w:contextualSpacing/>
              <w:jc w:val="both"/>
              <w:rPr>
                <w:rFonts w:ascii="Arial" w:eastAsia="Calibri" w:hAnsi="Arial" w:cs="Arial"/>
                <w:sz w:val="24"/>
                <w:szCs w:val="24"/>
                <w:lang w:val="sr-Cyrl-RS"/>
              </w:rPr>
            </w:pPr>
          </w:p>
          <w:p w14:paraId="2F0E97CE" w14:textId="77777777" w:rsidR="00FF2BA0" w:rsidRPr="00FF2BA0" w:rsidRDefault="00FF2BA0" w:rsidP="005E6B9B">
            <w:pPr>
              <w:spacing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Партија 1: Консултант за имплементацију стратешких иницијатива и оптимизацију пословања ЈП ЕПС</w:t>
            </w:r>
          </w:p>
          <w:p w14:paraId="5DE2806B" w14:textId="77777777" w:rsidR="00FF2BA0" w:rsidRPr="00FF2BA0" w:rsidRDefault="00FF2BA0" w:rsidP="005E6B9B">
            <w:pPr>
              <w:autoSpaceDE w:val="0"/>
              <w:autoSpaceDN w:val="0"/>
              <w:adjustRightInd w:val="0"/>
              <w:spacing w:before="120" w:after="0" w:line="240" w:lineRule="auto"/>
              <w:jc w:val="both"/>
              <w:rPr>
                <w:rFonts w:ascii="Arial" w:eastAsia="TimesNewRomanPSMT" w:hAnsi="Arial" w:cs="Arial"/>
                <w:b/>
                <w:bCs/>
                <w:sz w:val="24"/>
                <w:szCs w:val="24"/>
                <w:lang w:val="sr-Cyrl-RS"/>
              </w:rPr>
            </w:pPr>
            <w:r w:rsidRPr="00FF2BA0">
              <w:rPr>
                <w:rFonts w:ascii="Arial" w:eastAsia="Calibri" w:hAnsi="Arial" w:cs="Arial"/>
                <w:sz w:val="24"/>
                <w:szCs w:val="24"/>
                <w:lang w:val="sr-Cyrl-RS"/>
              </w:rPr>
              <w:t>Партија 2: Консултантске услуге у области економско-финансијских послова</w:t>
            </w:r>
          </w:p>
        </w:tc>
      </w:tr>
      <w:tr w:rsidR="00FF2BA0" w:rsidRPr="00F50AB0" w14:paraId="29DC145D" w14:textId="77777777" w:rsidTr="002B7E36">
        <w:trPr>
          <w:trHeight w:val="594"/>
        </w:trPr>
        <w:tc>
          <w:tcPr>
            <w:tcW w:w="2948" w:type="dxa"/>
            <w:shd w:val="clear" w:color="auto" w:fill="auto"/>
          </w:tcPr>
          <w:p w14:paraId="39D1720D" w14:textId="77777777" w:rsidR="005E6B9B" w:rsidRDefault="005E6B9B" w:rsidP="00FF2BA0">
            <w:pPr>
              <w:autoSpaceDE w:val="0"/>
              <w:autoSpaceDN w:val="0"/>
              <w:adjustRightInd w:val="0"/>
              <w:spacing w:before="120" w:after="0" w:line="240" w:lineRule="auto"/>
              <w:jc w:val="center"/>
              <w:rPr>
                <w:rFonts w:ascii="Arial" w:eastAsia="TimesNewRomanPSMT" w:hAnsi="Arial" w:cs="Arial"/>
                <w:bCs/>
                <w:sz w:val="24"/>
                <w:szCs w:val="24"/>
                <w:lang w:val="sr-Cyrl-RS"/>
              </w:rPr>
            </w:pPr>
          </w:p>
          <w:p w14:paraId="2E23EACF"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Циљ поступка</w:t>
            </w:r>
          </w:p>
        </w:tc>
        <w:tc>
          <w:tcPr>
            <w:tcW w:w="6071" w:type="dxa"/>
            <w:shd w:val="clear" w:color="auto" w:fill="auto"/>
          </w:tcPr>
          <w:p w14:paraId="73FC1C71" w14:textId="79C947B9" w:rsidR="00FF2BA0" w:rsidRPr="00FF2BA0" w:rsidRDefault="00FF2BA0" w:rsidP="005E6B9B">
            <w:pPr>
              <w:autoSpaceDE w:val="0"/>
              <w:autoSpaceDN w:val="0"/>
              <w:adjustRightInd w:val="0"/>
              <w:spacing w:before="120" w:after="0" w:line="240" w:lineRule="auto"/>
              <w:jc w:val="both"/>
              <w:rPr>
                <w:rFonts w:ascii="Arial" w:eastAsia="TimesNewRomanPSMT" w:hAnsi="Arial" w:cs="Arial"/>
                <w:b/>
                <w:bCs/>
                <w:color w:val="FF0000"/>
                <w:sz w:val="24"/>
                <w:szCs w:val="24"/>
                <w:highlight w:val="yellow"/>
                <w:lang w:val="sr-Cyrl-RS"/>
              </w:rPr>
            </w:pPr>
            <w:r w:rsidRPr="00FF2BA0">
              <w:rPr>
                <w:rFonts w:ascii="Arial" w:eastAsia="TimesNewRomanPSMT" w:hAnsi="Arial" w:cs="Arial"/>
                <w:bCs/>
                <w:sz w:val="24"/>
                <w:szCs w:val="24"/>
                <w:lang w:val="sr-Cyrl-RS"/>
              </w:rPr>
              <w:t>Закључење Оквирног споразума</w:t>
            </w:r>
            <w:r w:rsidR="005E6B9B">
              <w:rPr>
                <w:rFonts w:ascii="Arial" w:eastAsia="TimesNewRomanPSMT" w:hAnsi="Arial" w:cs="Arial"/>
                <w:bCs/>
                <w:sz w:val="24"/>
                <w:szCs w:val="24"/>
                <w:lang w:val="sr-Cyrl-RS"/>
              </w:rPr>
              <w:t xml:space="preserve"> . </w:t>
            </w:r>
            <w:r w:rsidRPr="00FF2BA0">
              <w:rPr>
                <w:rFonts w:ascii="Arial" w:eastAsia="Times New Roman" w:hAnsi="Arial" w:cs="Arial"/>
                <w:sz w:val="24"/>
                <w:szCs w:val="24"/>
                <w:lang w:val="sr-Cyrl-RS"/>
              </w:rPr>
              <w:t xml:space="preserve">Оквирни споразум ће </w:t>
            </w:r>
            <w:r w:rsidRPr="00223136">
              <w:rPr>
                <w:rFonts w:ascii="Arial" w:eastAsia="Times New Roman" w:hAnsi="Arial" w:cs="Arial"/>
                <w:sz w:val="24"/>
                <w:szCs w:val="24"/>
                <w:lang w:val="sr-Cyrl-RS"/>
              </w:rPr>
              <w:t>бити закључен са</w:t>
            </w:r>
            <w:r w:rsidR="002B7E36" w:rsidRPr="00223136">
              <w:rPr>
                <w:rFonts w:ascii="Arial" w:hAnsi="Arial"/>
                <w:sz w:val="24"/>
                <w:lang w:val="sr-Cyrl-RS"/>
              </w:rPr>
              <w:t xml:space="preserve"> по</w:t>
            </w:r>
            <w:r w:rsidRPr="00223136">
              <w:rPr>
                <w:rFonts w:ascii="Arial" w:hAnsi="Arial"/>
                <w:sz w:val="24"/>
                <w:lang w:val="sr-Cyrl-RS"/>
              </w:rPr>
              <w:t xml:space="preserve"> </w:t>
            </w:r>
            <w:r w:rsidRPr="00223136">
              <w:rPr>
                <w:rFonts w:ascii="Arial" w:eastAsia="Times New Roman" w:hAnsi="Arial" w:cs="Arial"/>
                <w:sz w:val="24"/>
                <w:szCs w:val="24"/>
                <w:lang w:val="sr-Cyrl-RS"/>
              </w:rPr>
              <w:t>једним понуђач</w:t>
            </w:r>
            <w:r w:rsidR="002B7E36" w:rsidRPr="00223136">
              <w:rPr>
                <w:rFonts w:ascii="Arial" w:eastAsia="Times New Roman" w:hAnsi="Arial" w:cs="Arial"/>
                <w:sz w:val="24"/>
                <w:szCs w:val="24"/>
                <w:lang w:val="sr-Cyrl-RS"/>
              </w:rPr>
              <w:t>ем</w:t>
            </w:r>
            <w:r w:rsidRPr="00223136">
              <w:rPr>
                <w:rFonts w:ascii="Arial" w:eastAsia="Times New Roman" w:hAnsi="Arial" w:cs="Arial"/>
                <w:color w:val="00B0F0"/>
                <w:sz w:val="24"/>
                <w:szCs w:val="24"/>
                <w:lang w:val="sr-Cyrl-RS"/>
              </w:rPr>
              <w:t xml:space="preserve"> </w:t>
            </w:r>
            <w:r w:rsidRPr="00223136">
              <w:rPr>
                <w:rFonts w:ascii="Arial" w:eastAsia="Times New Roman" w:hAnsi="Arial" w:cs="Arial"/>
                <w:sz w:val="24"/>
                <w:szCs w:val="24"/>
                <w:lang w:val="sr-Cyrl-RS"/>
              </w:rPr>
              <w:t>на период од две године</w:t>
            </w:r>
            <w:r w:rsidRPr="00FF2BA0">
              <w:rPr>
                <w:rFonts w:ascii="Arial" w:eastAsia="Times New Roman" w:hAnsi="Arial" w:cs="Arial"/>
                <w:sz w:val="24"/>
                <w:szCs w:val="24"/>
                <w:lang w:val="sr-Cyrl-RS"/>
              </w:rPr>
              <w:t>. На основу оквирног споразума, када настане потреба, Наручилац ће са пружаоцем услуге закључивати уговор.</w:t>
            </w:r>
          </w:p>
        </w:tc>
      </w:tr>
      <w:tr w:rsidR="00FF2BA0" w:rsidRPr="00F50AB0" w14:paraId="20C556B3" w14:textId="77777777" w:rsidTr="005E6B9B">
        <w:trPr>
          <w:trHeight w:val="827"/>
        </w:trPr>
        <w:tc>
          <w:tcPr>
            <w:tcW w:w="2948" w:type="dxa"/>
            <w:shd w:val="clear" w:color="auto" w:fill="auto"/>
          </w:tcPr>
          <w:p w14:paraId="7B05EA41"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p>
          <w:p w14:paraId="2CF8C1D7" w14:textId="77777777" w:rsidR="00FF2BA0" w:rsidRPr="00FF2BA0" w:rsidRDefault="00FF2BA0" w:rsidP="00FF2BA0">
            <w:pPr>
              <w:autoSpaceDE w:val="0"/>
              <w:autoSpaceDN w:val="0"/>
              <w:adjustRightInd w:val="0"/>
              <w:spacing w:before="120" w:after="0" w:line="240" w:lineRule="auto"/>
              <w:jc w:val="center"/>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Контакт</w:t>
            </w:r>
          </w:p>
        </w:tc>
        <w:tc>
          <w:tcPr>
            <w:tcW w:w="6071" w:type="dxa"/>
            <w:shd w:val="clear" w:color="auto" w:fill="auto"/>
            <w:vAlign w:val="center"/>
          </w:tcPr>
          <w:p w14:paraId="5E312341" w14:textId="77777777" w:rsidR="00C46EE5" w:rsidRPr="00C46EE5" w:rsidRDefault="00C46EE5" w:rsidP="005E6B9B">
            <w:pPr>
              <w:spacing w:before="120" w:after="0" w:line="240" w:lineRule="auto"/>
              <w:jc w:val="both"/>
              <w:rPr>
                <w:rFonts w:ascii="Arial" w:eastAsia="Times New Roman" w:hAnsi="Arial" w:cs="Arial"/>
                <w:sz w:val="24"/>
                <w:szCs w:val="24"/>
                <w:lang w:val="sr-Cyrl-RS"/>
              </w:rPr>
            </w:pPr>
            <w:r w:rsidRPr="00C46EE5">
              <w:rPr>
                <w:rFonts w:ascii="Arial" w:eastAsia="Times New Roman" w:hAnsi="Arial" w:cs="Arial"/>
                <w:sz w:val="24"/>
                <w:szCs w:val="24"/>
                <w:lang w:val="sr-Cyrl-RS"/>
              </w:rPr>
              <w:t>Вељко  Ковачевић</w:t>
            </w:r>
            <w:r w:rsidRPr="00C46EE5">
              <w:rPr>
                <w:rFonts w:ascii="Arial" w:eastAsia="Times New Roman" w:hAnsi="Arial" w:cs="Arial"/>
                <w:sz w:val="24"/>
                <w:szCs w:val="24"/>
                <w:lang w:val="sr-Cyrl-RS"/>
              </w:rPr>
              <w:tab/>
            </w:r>
            <w:r w:rsidRPr="00C46EE5">
              <w:rPr>
                <w:rFonts w:ascii="Arial" w:eastAsia="Times New Roman" w:hAnsi="Arial" w:cs="Arial"/>
                <w:sz w:val="24"/>
                <w:szCs w:val="24"/>
                <w:lang w:val="sr-Cyrl-RS"/>
              </w:rPr>
              <w:tab/>
            </w:r>
            <w:hyperlink r:id="rId10" w:history="1">
              <w:r w:rsidRPr="00575F1A">
                <w:rPr>
                  <w:rStyle w:val="Hyperlink"/>
                  <w:rFonts w:ascii="Arial" w:eastAsia="Times New Roman" w:hAnsi="Arial" w:cs="Arial"/>
                  <w:sz w:val="24"/>
                  <w:szCs w:val="24"/>
                  <w:lang w:val="sr-Cyrl-RS"/>
                </w:rPr>
                <w:t>veljko.kovacevic@eps.rs</w:t>
              </w:r>
            </w:hyperlink>
            <w:r>
              <w:rPr>
                <w:rFonts w:ascii="Arial" w:eastAsia="Times New Roman" w:hAnsi="Arial" w:cs="Arial"/>
                <w:sz w:val="24"/>
                <w:szCs w:val="24"/>
                <w:lang w:val="sr-Cyrl-RS"/>
              </w:rPr>
              <w:t xml:space="preserve"> и</w:t>
            </w:r>
          </w:p>
          <w:p w14:paraId="27C08BF1" w14:textId="495BE678" w:rsidR="00FF2BA0" w:rsidRPr="00FF2BA0" w:rsidRDefault="00C46EE5" w:rsidP="005E6B9B">
            <w:pPr>
              <w:spacing w:before="120" w:after="0" w:line="240" w:lineRule="auto"/>
              <w:jc w:val="both"/>
              <w:rPr>
                <w:rFonts w:ascii="Arial" w:eastAsia="Times New Roman" w:hAnsi="Arial" w:cs="Arial"/>
                <w:sz w:val="24"/>
                <w:szCs w:val="24"/>
                <w:lang w:val="sr-Cyrl-RS"/>
              </w:rPr>
            </w:pPr>
            <w:r w:rsidRPr="00C46EE5">
              <w:rPr>
                <w:rFonts w:ascii="Arial" w:eastAsia="Times New Roman" w:hAnsi="Arial" w:cs="Arial"/>
                <w:sz w:val="24"/>
                <w:szCs w:val="24"/>
                <w:lang w:val="sr-Cyrl-RS"/>
              </w:rPr>
              <w:t>Даница  Влајић</w:t>
            </w:r>
            <w:r w:rsidRPr="00C46EE5">
              <w:rPr>
                <w:rFonts w:ascii="Arial" w:eastAsia="Times New Roman" w:hAnsi="Arial" w:cs="Arial"/>
                <w:sz w:val="24"/>
                <w:szCs w:val="24"/>
                <w:lang w:val="sr-Cyrl-RS"/>
              </w:rPr>
              <w:tab/>
            </w:r>
            <w:r w:rsidRPr="00C46EE5">
              <w:rPr>
                <w:rFonts w:ascii="Arial" w:eastAsia="Times New Roman" w:hAnsi="Arial" w:cs="Arial"/>
                <w:sz w:val="24"/>
                <w:szCs w:val="24"/>
                <w:lang w:val="sr-Cyrl-RS"/>
              </w:rPr>
              <w:tab/>
            </w:r>
            <w:hyperlink r:id="rId11" w:history="1">
              <w:r w:rsidR="00223136" w:rsidRPr="009132AA">
                <w:rPr>
                  <w:rStyle w:val="Hyperlink"/>
                  <w:rFonts w:ascii="Arial" w:eastAsia="Times New Roman" w:hAnsi="Arial" w:cs="Arial"/>
                  <w:sz w:val="24"/>
                  <w:szCs w:val="24"/>
                  <w:lang w:val="sr-Cyrl-RS"/>
                </w:rPr>
                <w:t>danica.vlajic@eps.rs</w:t>
              </w:r>
            </w:hyperlink>
          </w:p>
        </w:tc>
      </w:tr>
    </w:tbl>
    <w:p w14:paraId="4D9BC2B4"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6B895DA3" w14:textId="77777777" w:rsidR="00FF2BA0" w:rsidRPr="00FF2BA0" w:rsidRDefault="00FF2BA0" w:rsidP="00FF2BA0">
      <w:pPr>
        <w:numPr>
          <w:ilvl w:val="0"/>
          <w:numId w:val="14"/>
        </w:numPr>
        <w:spacing w:before="120" w:after="0" w:line="240" w:lineRule="auto"/>
        <w:jc w:val="both"/>
        <w:outlineLvl w:val="0"/>
        <w:rPr>
          <w:rFonts w:ascii="Arial" w:eastAsia="Times New Roman" w:hAnsi="Arial" w:cs="Arial"/>
          <w:b/>
          <w:sz w:val="24"/>
          <w:szCs w:val="24"/>
          <w:lang w:val="sr-Cyrl-RS" w:eastAsia="ar-SA"/>
        </w:rPr>
      </w:pPr>
      <w:bookmarkStart w:id="16" w:name="_Toc442559878"/>
      <w:bookmarkStart w:id="17" w:name="_Toc427817448"/>
      <w:r w:rsidRPr="00FF2BA0">
        <w:rPr>
          <w:rFonts w:ascii="Arial" w:eastAsia="Times New Roman" w:hAnsi="Arial" w:cs="Arial"/>
          <w:b/>
          <w:sz w:val="24"/>
          <w:szCs w:val="24"/>
          <w:lang w:val="sr-Cyrl-RS" w:eastAsia="ar-SA"/>
        </w:rPr>
        <w:t>ПОДАЦИ О ПРЕДМЕТУ ЈАВНЕ НАБАВКЕ</w:t>
      </w:r>
    </w:p>
    <w:p w14:paraId="0FDA25C9" w14:textId="77777777" w:rsidR="00FF2BA0" w:rsidRPr="00FF2BA0" w:rsidRDefault="00FF2BA0" w:rsidP="00FF2BA0">
      <w:p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2.1 Опис предмета јавне набавке, назив и ознака из општег речника  набавке</w:t>
      </w:r>
    </w:p>
    <w:p w14:paraId="3EE85554"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721E5207" w14:textId="77777777" w:rsidR="00FF2BA0" w:rsidRPr="00FF2BA0" w:rsidRDefault="00FF2BA0" w:rsidP="00FF2BA0">
      <w:pPr>
        <w:spacing w:after="0" w:line="240" w:lineRule="auto"/>
        <w:jc w:val="both"/>
        <w:rPr>
          <w:rFonts w:ascii="Arial" w:eastAsia="Calibri" w:hAnsi="Arial" w:cs="Arial"/>
          <w:sz w:val="24"/>
          <w:szCs w:val="24"/>
          <w:lang w:val="sr-Cyrl-RS" w:eastAsia="zh-CN"/>
        </w:rPr>
      </w:pPr>
      <w:r w:rsidRPr="00FF2BA0">
        <w:rPr>
          <w:rFonts w:ascii="Arial" w:eastAsia="Times New Roman" w:hAnsi="Arial" w:cs="Arial"/>
          <w:sz w:val="24"/>
          <w:szCs w:val="24"/>
          <w:lang w:val="sr-Cyrl-RS" w:eastAsia="zh-CN"/>
        </w:rPr>
        <w:t xml:space="preserve">Опис предмета јавне набавке: </w:t>
      </w:r>
      <w:r w:rsidRPr="00FF2BA0">
        <w:rPr>
          <w:rFonts w:ascii="Arial" w:eastAsia="Calibri" w:hAnsi="Arial" w:cs="Arial"/>
          <w:sz w:val="24"/>
          <w:szCs w:val="24"/>
          <w:lang w:val="sr-Cyrl-RS" w:eastAsia="zh-CN"/>
        </w:rPr>
        <w:t>Консултант за имплементацију стратешких иницијатива и оптимизацију пословања и к</w:t>
      </w:r>
      <w:r w:rsidRPr="00FF2BA0">
        <w:rPr>
          <w:rFonts w:ascii="Arial" w:eastAsia="Times New Roman" w:hAnsi="Arial" w:cs="Arial"/>
          <w:sz w:val="24"/>
          <w:szCs w:val="24"/>
          <w:lang w:val="sr-Cyrl-RS" w:eastAsia="zh-CN"/>
        </w:rPr>
        <w:t>онсултантске услуге у области економско-финансијских послова</w:t>
      </w:r>
      <w:r w:rsidRPr="00FF2BA0">
        <w:rPr>
          <w:rFonts w:ascii="Arial" w:eastAsia="Calibri" w:hAnsi="Arial" w:cs="Arial"/>
          <w:sz w:val="24"/>
          <w:szCs w:val="24"/>
          <w:lang w:val="sr-Cyrl-RS" w:eastAsia="zh-CN"/>
        </w:rPr>
        <w:t xml:space="preserve"> </w:t>
      </w:r>
    </w:p>
    <w:p w14:paraId="103DC092" w14:textId="77777777" w:rsidR="00FF2BA0" w:rsidRPr="00FF2BA0" w:rsidRDefault="00FF2BA0" w:rsidP="00FF2BA0">
      <w:pPr>
        <w:spacing w:after="0" w:line="240" w:lineRule="auto"/>
        <w:jc w:val="both"/>
        <w:rPr>
          <w:rFonts w:ascii="Arial" w:eastAsia="Times New Roman" w:hAnsi="Arial" w:cs="Arial"/>
          <w:sz w:val="24"/>
          <w:szCs w:val="24"/>
          <w:lang w:val="sr-Cyrl-RS" w:eastAsia="zh-CN"/>
        </w:rPr>
      </w:pPr>
    </w:p>
    <w:p w14:paraId="089E5335" w14:textId="4D5168A3" w:rsidR="00C46EE5" w:rsidRDefault="00FF2BA0" w:rsidP="00FF2BA0">
      <w:pPr>
        <w:spacing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 xml:space="preserve">Назив </w:t>
      </w:r>
      <w:r w:rsidR="00C46EE5">
        <w:rPr>
          <w:rFonts w:ascii="Arial" w:eastAsia="Times New Roman" w:hAnsi="Arial" w:cs="Arial"/>
          <w:sz w:val="24"/>
          <w:szCs w:val="24"/>
          <w:lang w:val="sr-Cyrl-RS" w:eastAsia="zh-CN"/>
        </w:rPr>
        <w:t xml:space="preserve"> и ознака </w:t>
      </w:r>
      <w:r w:rsidRPr="00FF2BA0">
        <w:rPr>
          <w:rFonts w:ascii="Arial" w:eastAsia="Times New Roman" w:hAnsi="Arial" w:cs="Arial"/>
          <w:sz w:val="24"/>
          <w:szCs w:val="24"/>
          <w:lang w:val="sr-Cyrl-RS" w:eastAsia="zh-CN"/>
        </w:rPr>
        <w:t xml:space="preserve">из </w:t>
      </w:r>
      <w:r w:rsidR="000B23AE">
        <w:rPr>
          <w:rFonts w:ascii="Arial" w:eastAsia="Times New Roman" w:hAnsi="Arial" w:cs="Arial"/>
          <w:sz w:val="24"/>
          <w:szCs w:val="24"/>
          <w:lang w:val="sr-Cyrl-RS" w:eastAsia="zh-CN"/>
        </w:rPr>
        <w:t>О</w:t>
      </w:r>
      <w:r w:rsidR="000B23AE" w:rsidRPr="00FF2BA0">
        <w:rPr>
          <w:rFonts w:ascii="Arial" w:eastAsia="Times New Roman" w:hAnsi="Arial" w:cs="Arial"/>
          <w:sz w:val="24"/>
          <w:szCs w:val="24"/>
          <w:lang w:val="sr-Cyrl-RS" w:eastAsia="zh-CN"/>
        </w:rPr>
        <w:t>пштег</w:t>
      </w:r>
      <w:r w:rsidRPr="00FF2BA0">
        <w:rPr>
          <w:rFonts w:ascii="Arial" w:eastAsia="Times New Roman" w:hAnsi="Arial" w:cs="Arial"/>
          <w:sz w:val="24"/>
          <w:szCs w:val="24"/>
          <w:lang w:val="sr-Cyrl-RS" w:eastAsia="zh-CN"/>
        </w:rPr>
        <w:t xml:space="preserve"> речника набавке: </w:t>
      </w:r>
      <w:r w:rsidR="00C46EE5" w:rsidRPr="00C46EE5">
        <w:rPr>
          <w:rFonts w:ascii="Arial" w:eastAsia="Times New Roman" w:hAnsi="Arial" w:cs="Arial"/>
          <w:sz w:val="24"/>
          <w:szCs w:val="24"/>
          <w:lang w:val="sr-Cyrl-RS" w:eastAsia="zh-CN"/>
        </w:rPr>
        <w:t>саветовања у области пословних анализа,72221000-0, Услуге саветовања у пословању и управљању, 79410000-1, Услуге финансијског саветовања, 66171000-9,  Услуге учинка пословања, 79313000-1 и Услуге саветовања у развоју пословања, 79411100-9</w:t>
      </w:r>
      <w:r w:rsidR="005E6B9B">
        <w:rPr>
          <w:rFonts w:ascii="Arial" w:eastAsia="Times New Roman" w:hAnsi="Arial" w:cs="Arial"/>
          <w:sz w:val="24"/>
          <w:szCs w:val="24"/>
          <w:lang w:val="sr-Cyrl-RS" w:eastAsia="zh-CN"/>
        </w:rPr>
        <w:t>.</w:t>
      </w:r>
    </w:p>
    <w:p w14:paraId="3CEAC49D" w14:textId="77777777" w:rsidR="00FF2BA0" w:rsidRPr="00FF2BA0" w:rsidRDefault="00FF2BA0" w:rsidP="00FF2BA0">
      <w:pPr>
        <w:spacing w:after="0" w:line="240" w:lineRule="auto"/>
        <w:jc w:val="both"/>
        <w:rPr>
          <w:rFonts w:ascii="Arial" w:eastAsia="Times New Roman" w:hAnsi="Arial" w:cs="Arial"/>
          <w:sz w:val="24"/>
          <w:szCs w:val="24"/>
          <w:lang w:val="sr-Cyrl-RS" w:eastAsia="zh-CN"/>
        </w:rPr>
      </w:pPr>
    </w:p>
    <w:p w14:paraId="158582E5" w14:textId="77777777" w:rsidR="00FF2BA0" w:rsidRPr="00FF2BA0" w:rsidRDefault="00FF2BA0" w:rsidP="00FF2BA0">
      <w:pPr>
        <w:spacing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14:paraId="3DFB4616"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6BBC8AFD" w14:textId="77777777" w:rsidR="00FF2BA0" w:rsidRPr="00FF2BA0" w:rsidRDefault="00FF2BA0" w:rsidP="00FF2BA0">
      <w:pPr>
        <w:numPr>
          <w:ilvl w:val="0"/>
          <w:numId w:val="14"/>
        </w:numPr>
        <w:spacing w:before="120" w:after="200" w:line="276" w:lineRule="auto"/>
        <w:contextualSpacing/>
        <w:jc w:val="both"/>
        <w:rPr>
          <w:rFonts w:ascii="Arial" w:eastAsia="Calibri" w:hAnsi="Arial" w:cs="Arial"/>
          <w:b/>
          <w:sz w:val="24"/>
          <w:szCs w:val="24"/>
          <w:lang w:val="sr-Cyrl-RS"/>
        </w:rPr>
      </w:pPr>
      <w:r w:rsidRPr="00FF2BA0">
        <w:rPr>
          <w:rFonts w:ascii="Arial" w:eastAsia="Calibri" w:hAnsi="Arial" w:cs="Arial"/>
          <w:b/>
          <w:sz w:val="24"/>
          <w:szCs w:val="24"/>
          <w:lang w:val="sr-Cyrl-RS"/>
        </w:rPr>
        <w:t>ТЕХНИЧКА СПЕЦИФИКАЦИЈА</w:t>
      </w:r>
    </w:p>
    <w:p w14:paraId="3B2CF350" w14:textId="77777777" w:rsidR="00FF2BA0" w:rsidRPr="00FF2BA0" w:rsidRDefault="00FF2BA0" w:rsidP="00FF2BA0">
      <w:pPr>
        <w:spacing w:before="100" w:beforeAutospacing="1" w:after="100" w:afterAutospacing="1"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467F1104" w14:textId="77777777" w:rsidR="00FF2BA0" w:rsidRPr="00FF2BA0" w:rsidRDefault="00FF2BA0" w:rsidP="00FF2BA0">
      <w:pPr>
        <w:spacing w:before="100" w:beforeAutospacing="1" w:after="100" w:afterAutospacing="1" w:line="240" w:lineRule="auto"/>
        <w:jc w:val="both"/>
        <w:rPr>
          <w:rFonts w:ascii="Arial" w:eastAsia="Times New Roman" w:hAnsi="Arial" w:cs="Arial"/>
          <w:b/>
          <w:sz w:val="24"/>
          <w:szCs w:val="24"/>
          <w:lang w:val="sr-Cyrl-RS"/>
        </w:rPr>
      </w:pPr>
      <w:r w:rsidRPr="00FF2BA0">
        <w:rPr>
          <w:rFonts w:ascii="Arial" w:eastAsia="Arial Narrow" w:hAnsi="Arial" w:cs="Arial"/>
          <w:b/>
          <w:sz w:val="24"/>
          <w:szCs w:val="24"/>
          <w:lang w:val="sr-Cyrl-RS"/>
        </w:rPr>
        <w:t>Основни подаци о наручиоцу</w:t>
      </w:r>
    </w:p>
    <w:p w14:paraId="13BC8ED6" w14:textId="690F8426" w:rsidR="00FF2BA0" w:rsidRPr="00FF2BA0" w:rsidRDefault="00FF2BA0" w:rsidP="00FF2BA0">
      <w:pPr>
        <w:spacing w:before="100" w:beforeAutospacing="1" w:after="100" w:afterAutospacing="1"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ЈП ЕПС је енергетска компанија у државном власништву</w:t>
      </w:r>
      <w:r w:rsidR="00A46E35">
        <w:rPr>
          <w:rFonts w:ascii="Arial" w:eastAsia="Arial Narrow" w:hAnsi="Arial" w:cs="Arial"/>
          <w:sz w:val="24"/>
          <w:szCs w:val="24"/>
          <w:lang w:val="sr-Cyrl-RS"/>
        </w:rPr>
        <w:t xml:space="preserve"> к</w:t>
      </w:r>
      <w:r w:rsidRPr="00FF2BA0">
        <w:rPr>
          <w:rFonts w:ascii="Arial" w:eastAsia="Arial Narrow" w:hAnsi="Arial" w:cs="Arial"/>
          <w:sz w:val="24"/>
          <w:szCs w:val="24"/>
          <w:lang w:val="sr-Cyrl-RS"/>
        </w:rPr>
        <w:t>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Републици Србији.</w:t>
      </w:r>
      <w:r w:rsidRPr="00FF2BA0">
        <w:rPr>
          <w:rFonts w:ascii="Arial" w:eastAsia="Arial Narrow" w:hAnsi="Arial" w:cs="Arial"/>
          <w:spacing w:val="1"/>
          <w:sz w:val="24"/>
          <w:szCs w:val="24"/>
          <w:lang w:val="sr-Cyrl-RS"/>
        </w:rPr>
        <w:t xml:space="preserve"> ЈП ЕПС је </w:t>
      </w:r>
      <w:r w:rsidRPr="00FF2BA0">
        <w:rPr>
          <w:rFonts w:ascii="Arial" w:eastAsia="Arial Narrow" w:hAnsi="Arial" w:cs="Arial"/>
          <w:sz w:val="24"/>
          <w:szCs w:val="24"/>
          <w:lang w:val="sr-Cyrl-RS"/>
        </w:rPr>
        <w:t>матично предузеће које је оснивач 3 друштва капитала (Оператор дистрибутивног система „ЕПС Дистрибуција“, д.о.о. Београд  за дистрибуцију електричне енергије и упр</w:t>
      </w:r>
      <w:r w:rsidR="005E6B9B">
        <w:rPr>
          <w:rFonts w:ascii="Arial" w:eastAsia="Arial Narrow" w:hAnsi="Arial" w:cs="Arial"/>
          <w:sz w:val="24"/>
          <w:szCs w:val="24"/>
          <w:lang w:val="sr-Cyrl-RS"/>
        </w:rPr>
        <w:t>ављање дистрибутивним системом,</w:t>
      </w:r>
      <w:r w:rsidRPr="00FF2BA0">
        <w:rPr>
          <w:rFonts w:ascii="Arial" w:eastAsia="Arial Narrow" w:hAnsi="Arial" w:cs="Arial"/>
          <w:sz w:val="24"/>
          <w:szCs w:val="24"/>
          <w:lang w:val="sr-Cyrl-RS"/>
        </w:rPr>
        <w:t xml:space="preserve"> „ЕПС Трговање“ д.о.о. Љубљана за трговину електричном енергијом са седиштем у Словенији и Привредно друштво „ЕЛЕКТРОСЕВЕР“ д.о.о. са седиштем у Северној Митровици, за обављање услуге снабдевања и дистрибуције електричне енергије ). </w:t>
      </w:r>
    </w:p>
    <w:p w14:paraId="43C06D0D"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ЈП ЕПС  поседује већинско учешће у висини од 71,90 % у капиталу Привредног друштва за извођење грађевинских радова у рударској инфраструктури и експлоатацију неметала Колубара – Грађевинар д.о.о. Лазаревац</w:t>
      </w:r>
    </w:p>
    <w:p w14:paraId="4824663C" w14:textId="77777777" w:rsidR="00FF2BA0" w:rsidRPr="00FF2BA0" w:rsidRDefault="00FF2BA0" w:rsidP="00FF2BA0">
      <w:pPr>
        <w:spacing w:before="120" w:after="0" w:line="240" w:lineRule="auto"/>
        <w:ind w:right="61"/>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Од јуна 1999. године, ЈП ЕПС није у пуној мери у могућности да управља својим капацитетима на Косову и Метохији који се налазе у три јавна предузећа која послују у смањеном капацитету и обиму и са привременим седиштем у Београду. </w:t>
      </w:r>
    </w:p>
    <w:p w14:paraId="3772F5D2" w14:textId="77777777" w:rsidR="00FF2BA0" w:rsidRPr="00FF2BA0" w:rsidRDefault="00FF2BA0" w:rsidP="00FF2BA0">
      <w:pPr>
        <w:spacing w:before="120" w:after="0" w:line="240" w:lineRule="auto"/>
        <w:ind w:right="63"/>
        <w:jc w:val="both"/>
        <w:rPr>
          <w:rFonts w:ascii="Arial" w:eastAsia="Arial Narrow" w:hAnsi="Arial" w:cs="Arial"/>
          <w:sz w:val="24"/>
          <w:szCs w:val="24"/>
          <w:lang w:val="sr-Cyrl-RS"/>
        </w:rPr>
      </w:pPr>
      <w:r w:rsidRPr="00FF2BA0">
        <w:rPr>
          <w:rFonts w:ascii="Arial" w:eastAsia="Arial Narrow" w:hAnsi="Arial" w:cs="Arial"/>
          <w:spacing w:val="-1"/>
          <w:sz w:val="24"/>
          <w:szCs w:val="24"/>
          <w:lang w:val="sr-Cyrl-RS"/>
        </w:rPr>
        <w:t xml:space="preserve">Рeгулaтoрнe реформе, зajeднo са пoвeћaнoм кoнкурeнтнoшћу прeдстaвљajу вeлики изaзoв зa ЈП EПС, укључујући и поступак придруживања ЕУ и усклађивања пословања са прописима уније. </w:t>
      </w:r>
      <w:r w:rsidRPr="00FF2BA0">
        <w:rPr>
          <w:rFonts w:ascii="Arial" w:eastAsia="Arial Narrow" w:hAnsi="Arial" w:cs="Arial"/>
          <w:sz w:val="24"/>
          <w:szCs w:val="24"/>
          <w:lang w:val="sr-Cyrl-RS"/>
        </w:rPr>
        <w:t>Сa другe стрaнe, oргaнизaциoнo рeструктурирaњe и значајно пoбoљшaњe перформанси oмoгућaвa ЈП EПС-у дa пoстaнe jeднa oд вoдeћих eнeргeтских кoмпaниja у рeгиoну</w:t>
      </w:r>
      <w:r w:rsidRPr="00FF2BA0">
        <w:rPr>
          <w:rFonts w:ascii="Arial" w:eastAsia="Arial Narrow" w:hAnsi="Arial" w:cs="Arial"/>
          <w:w w:val="102"/>
          <w:sz w:val="24"/>
          <w:szCs w:val="24"/>
          <w:lang w:val="sr-Cyrl-RS"/>
        </w:rPr>
        <w:t>.</w:t>
      </w:r>
    </w:p>
    <w:p w14:paraId="504D53F4" w14:textId="77777777" w:rsidR="00FF2BA0" w:rsidRPr="00FF2BA0" w:rsidRDefault="00FF2BA0" w:rsidP="00FF2BA0">
      <w:pPr>
        <w:spacing w:before="120" w:after="0" w:line="240" w:lineRule="auto"/>
        <w:ind w:right="61"/>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У нoвeмбру 2012. гoдине, Влaдa Републике Србиje усвojилa је Полазне основе зa рeoргaнизaциjу ЈП EПС, кojи измeђу oстaлoг, прeдвиђају:</w:t>
      </w:r>
    </w:p>
    <w:p w14:paraId="419A893D" w14:textId="77777777" w:rsidR="00FF2BA0" w:rsidRPr="00FF2BA0" w:rsidRDefault="00FF2BA0" w:rsidP="00FF2BA0">
      <w:pPr>
        <w:widowControl w:val="0"/>
        <w:numPr>
          <w:ilvl w:val="0"/>
          <w:numId w:val="22"/>
        </w:numPr>
        <w:spacing w:before="120" w:after="0" w:line="240" w:lineRule="auto"/>
        <w:ind w:left="851" w:right="179" w:hanging="425"/>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власништву Републике Србије);</w:t>
      </w:r>
    </w:p>
    <w:p w14:paraId="608FBB94" w14:textId="77777777" w:rsidR="00FF2BA0" w:rsidRPr="00FF2BA0" w:rsidRDefault="00FF2BA0" w:rsidP="00FF2BA0">
      <w:pPr>
        <w:widowControl w:val="0"/>
        <w:numPr>
          <w:ilvl w:val="0"/>
          <w:numId w:val="22"/>
        </w:numPr>
        <w:spacing w:before="120" w:after="0" w:line="240" w:lineRule="auto"/>
        <w:ind w:left="851" w:right="179" w:hanging="425"/>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Jaснo разграничавање дeлaтнoсти EПС-a измeђу тржишних дeлaтнoсти (прoизвoдњa, прoдaja и снабдевање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051C157B" w14:textId="77777777" w:rsidR="00FF2BA0" w:rsidRPr="00FF2BA0" w:rsidRDefault="00FF2BA0" w:rsidP="00FF2BA0">
      <w:pPr>
        <w:widowControl w:val="0"/>
        <w:numPr>
          <w:ilvl w:val="0"/>
          <w:numId w:val="22"/>
        </w:numPr>
        <w:spacing w:before="120" w:after="0" w:line="240" w:lineRule="auto"/>
        <w:ind w:left="851" w:right="179" w:hanging="425"/>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Цeнтрaлизoвaњe пoслoвa кao штo су финансијски, правни, ИT и други </w:t>
      </w:r>
      <w:r w:rsidRPr="00FF2BA0">
        <w:rPr>
          <w:rFonts w:ascii="Arial" w:eastAsia="Arial Narrow" w:hAnsi="Arial" w:cs="Arial"/>
          <w:sz w:val="24"/>
          <w:szCs w:val="24"/>
          <w:lang w:val="sr-Cyrl-RS"/>
        </w:rPr>
        <w:lastRenderedPageBreak/>
        <w:t>заједнички послови, у циљу оптимизације трошкова, броја запослених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2170B4B3" w14:textId="77777777" w:rsidR="00FF2BA0" w:rsidRPr="00FF2BA0" w:rsidRDefault="00FF2BA0" w:rsidP="00FF2BA0">
      <w:pPr>
        <w:widowControl w:val="0"/>
        <w:numPr>
          <w:ilvl w:val="0"/>
          <w:numId w:val="22"/>
        </w:numPr>
        <w:spacing w:before="120" w:after="0" w:line="240" w:lineRule="auto"/>
        <w:ind w:left="851" w:right="179" w:hanging="425"/>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Решавање имовинских питања ЈП EПС.</w:t>
      </w:r>
    </w:p>
    <w:p w14:paraId="7BD10686" w14:textId="77777777" w:rsidR="00FF2BA0" w:rsidRPr="00FF2BA0" w:rsidRDefault="00FF2BA0" w:rsidP="00FF2BA0">
      <w:pPr>
        <w:spacing w:before="120" w:after="0" w:line="240" w:lineRule="auto"/>
        <w:ind w:right="61" w:firstLine="709"/>
        <w:jc w:val="both"/>
        <w:rPr>
          <w:rFonts w:ascii="Arial" w:eastAsia="Arial Narrow" w:hAnsi="Arial" w:cs="Arial"/>
          <w:sz w:val="24"/>
          <w:szCs w:val="24"/>
          <w:lang w:val="sr-Cyrl-RS"/>
        </w:rPr>
      </w:pPr>
    </w:p>
    <w:p w14:paraId="1CF4382B"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Реорганизација EПС je започела усвajaњeм Зaкoнa o eнeргeтици из 2004. године, oснивaњeм Aгeнциje зa Eнeргeтику Рeпубликe Србиje (AEРС), рaздвajaњeм Oпeрaтoрa прeнoснoг систeмa (OПС) у oдвojeнo предузећа и одвајањем нeких од спoрeдних делатности из ЕПС у посебне правне субјекте независне од ЕПС. </w:t>
      </w:r>
    </w:p>
    <w:p w14:paraId="601B9C44"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1E46C3F5"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Током 2015. године ЕПС је формирао Оператора дистрибутивног система ЕПС Дистрибуција спајањем 5 привредних друштава за дистрибуцију електричне енергије. </w:t>
      </w:r>
    </w:p>
    <w:p w14:paraId="1BD84D05" w14:textId="77777777" w:rsidR="00FF2BA0" w:rsidRPr="00FF2BA0" w:rsidRDefault="00FF2BA0" w:rsidP="00FF2BA0">
      <w:pPr>
        <w:spacing w:before="120" w:after="0" w:line="240" w:lineRule="auto"/>
        <w:ind w:right="61"/>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 xml:space="preserve">Почетком 2016. године (04. јануара 2016. године) ЈП ЕПС је спровео статусну промену припајања дела Оператора Дистрибутивног Система (ЕПС Дистрибуције д.о.о.) себи. Средином 2016. године (од 01.јуна 2016. године) ЈП ЕПС је припојио снабдевача „ЕПС Снабдевање“. </w:t>
      </w:r>
    </w:p>
    <w:p w14:paraId="540F8970" w14:textId="77777777" w:rsidR="00FF2BA0" w:rsidRPr="00FF2BA0" w:rsidRDefault="00FF2BA0" w:rsidP="00FF2BA0">
      <w:pPr>
        <w:spacing w:before="120" w:after="0" w:line="240" w:lineRule="auto"/>
        <w:ind w:right="61"/>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ЈП EПС je тренутно jeдини прoизвoђaч eлeктричнe eнeргиje у Србиjи, aкo сe зaнeмaри рeлaтивнo мaлa прoизвoдњa eлeктричнe eнeргиje oд стрaнe индустриjских eлeктрaнa зa сoпствeнe пoтрeбe и прoизвoђaча eнeргиje из обновљивих извoрa. С обзиром да према Закону о енергетици из 2014. године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w:t>
      </w:r>
    </w:p>
    <w:p w14:paraId="7318789B" w14:textId="77777777" w:rsidR="00FF2BA0" w:rsidRPr="00FF2BA0" w:rsidRDefault="00FF2BA0" w:rsidP="00FF2BA0">
      <w:pPr>
        <w:spacing w:before="120" w:after="0" w:line="240" w:lineRule="auto"/>
        <w:ind w:right="61"/>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EПС рaспoлaжe инстaлисaним кaпaцитeтoм oд  7.409 MW, бeз кaпaцитeтa нa Кoсoву и Meтoхиjи:</w:t>
      </w:r>
    </w:p>
    <w:p w14:paraId="0CD7DA3B" w14:textId="77777777" w:rsidR="00FF2BA0" w:rsidRPr="00FF2BA0" w:rsidRDefault="00FF2BA0" w:rsidP="00FF2BA0">
      <w:pPr>
        <w:spacing w:before="120" w:after="0" w:line="240" w:lineRule="auto"/>
        <w:ind w:right="61"/>
        <w:jc w:val="both"/>
        <w:rPr>
          <w:rFonts w:ascii="Arial" w:eastAsia="Arial Narrow" w:hAnsi="Arial" w:cs="Arial"/>
          <w:spacing w:val="1"/>
          <w:sz w:val="24"/>
          <w:szCs w:val="24"/>
          <w:lang w:val="sr-Cyrl-RS"/>
        </w:rPr>
      </w:pPr>
    </w:p>
    <w:p w14:paraId="4FDBD017" w14:textId="77777777" w:rsidR="00FF2BA0" w:rsidRPr="00FF2BA0" w:rsidRDefault="00FF2BA0" w:rsidP="00FC68AD">
      <w:pPr>
        <w:numPr>
          <w:ilvl w:val="0"/>
          <w:numId w:val="45"/>
        </w:numPr>
        <w:spacing w:before="120" w:after="200" w:line="276" w:lineRule="auto"/>
        <w:ind w:left="360"/>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Teрмoeлeктрaнe нa угaљ (18 блoкoвa рaзличитe снaгe)……………. 4.079 MW</w:t>
      </w:r>
    </w:p>
    <w:p w14:paraId="3ECAE736" w14:textId="77777777" w:rsidR="00FF2BA0" w:rsidRPr="00FF2BA0" w:rsidRDefault="00FF2BA0" w:rsidP="00FC68AD">
      <w:pPr>
        <w:numPr>
          <w:ilvl w:val="0"/>
          <w:numId w:val="45"/>
        </w:numPr>
        <w:spacing w:before="120" w:after="200" w:line="276" w:lineRule="auto"/>
        <w:ind w:left="360"/>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Teрмoeлeктрaнe-тoплaнe нa гaс и тeчнa гoривa (TETO) (4 блoкa)……336 MW</w:t>
      </w:r>
    </w:p>
    <w:p w14:paraId="0914C8D4" w14:textId="77777777" w:rsidR="00FF2BA0" w:rsidRPr="00FF2BA0" w:rsidRDefault="00FF2BA0" w:rsidP="00FC68AD">
      <w:pPr>
        <w:numPr>
          <w:ilvl w:val="0"/>
          <w:numId w:val="45"/>
        </w:numPr>
        <w:spacing w:before="120" w:after="200" w:line="276" w:lineRule="auto"/>
        <w:ind w:left="360"/>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Прoтoчнe хидрoeлeктрaнe (ХE) (32 aгрeгaтa)…........…………………. 1.990 MW</w:t>
      </w:r>
    </w:p>
    <w:p w14:paraId="7D69280E" w14:textId="77777777" w:rsidR="00FF2BA0" w:rsidRPr="00FF2BA0" w:rsidRDefault="00FF2BA0" w:rsidP="00FC68AD">
      <w:pPr>
        <w:numPr>
          <w:ilvl w:val="0"/>
          <w:numId w:val="45"/>
        </w:numPr>
        <w:spacing w:before="120" w:after="200" w:line="276" w:lineRule="auto"/>
        <w:ind w:left="360"/>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Aкумулaциoнe хидрoeлeктрaнe (17 aгрeгaтa)………………………….... 390 MW</w:t>
      </w:r>
    </w:p>
    <w:p w14:paraId="4632A662" w14:textId="77777777" w:rsidR="00FF2BA0" w:rsidRPr="00FF2BA0" w:rsidRDefault="00FF2BA0" w:rsidP="00FC68AD">
      <w:pPr>
        <w:numPr>
          <w:ilvl w:val="0"/>
          <w:numId w:val="45"/>
        </w:numPr>
        <w:spacing w:before="120" w:after="200" w:line="276" w:lineRule="auto"/>
        <w:ind w:left="360"/>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lastRenderedPageBreak/>
        <w:t>Рeвeрзибилнe хидрoeлeктрaнe (2 aгрeгaтa)….…………………...…….. 614 MW</w:t>
      </w:r>
    </w:p>
    <w:p w14:paraId="2025DCD6" w14:textId="77777777" w:rsidR="00FF2BA0" w:rsidRPr="00FF2BA0" w:rsidRDefault="00FF2BA0" w:rsidP="00FF2BA0">
      <w:pPr>
        <w:spacing w:before="120" w:after="0" w:line="240" w:lineRule="auto"/>
        <w:ind w:right="61"/>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 xml:space="preserve">У тoку 2018. гoдинe, EПС je прoизвeo  34.346 GWh eлeктричнe eнeргиje и 37 милиoнa тoнa угљa, кojи je нajвeћим дeлoм пoтрoшeн у сoпствeним eлeктрaнaмa. Пoрeд прoизвoдњe eлeктричнe eнeргиje и угљa, EПС oбaвљa и пoслoвe снабдевања eлeктричном eнeргиjом oкo 3,5 милиoнa пoтрoшaчa и бaви сe и тргoвинoм eлeктричном eнeргиjом. </w:t>
      </w:r>
    </w:p>
    <w:p w14:paraId="79B5E9B9" w14:textId="52F352DF" w:rsidR="00CB6CAE" w:rsidRPr="00CB6CAE" w:rsidRDefault="00FF2BA0" w:rsidP="00CB6CAE">
      <w:pPr>
        <w:spacing w:before="120" w:after="0" w:line="240" w:lineRule="auto"/>
        <w:ind w:right="61"/>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 xml:space="preserve">Као матично предузеће, ЈП EПС је уз сагласност Владе Републике Србије припојио себи 7 привредних друштава за производњу електричне енергије: РБ „Колубара“, ХE „Ђердап“,„Дринско-Лимске ХЕ“, ТЕНТ, „ТE-КО Костолац“, „Панонске ТE-ТО“, и „EПС Обновљиви извори“, а потом припојио и снабдевача електричном енергијом „ЕПС Снабдевање“ и на тај начин формирао 8 огранака у ЈП ЕПС-у. ЈП ЕПС је формирао два зависна друштва: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и основао ЕПС Трговање у Словенији. ЕПС има три зависна друштва на Косову и Метохији, са привремним седиштем у Београду: ЈП „ПК Косово Обилић“, ЈП „ТЕ Копови Обилић“ и ЈП за дистрибуцију електричне енергије „Електрокосмет“. EПС група има око 29.000 запослених, без предузећа са Косова и Метохије. </w:t>
      </w:r>
    </w:p>
    <w:p w14:paraId="52D44768" w14:textId="77777777" w:rsidR="00FF2BA0" w:rsidRPr="00FF2BA0" w:rsidRDefault="00FF2BA0" w:rsidP="00FF2BA0">
      <w:pPr>
        <w:spacing w:before="120" w:after="0" w:line="240" w:lineRule="auto"/>
        <w:ind w:right="3266"/>
        <w:jc w:val="both"/>
        <w:rPr>
          <w:rFonts w:ascii="Arial" w:eastAsia="Arial Narrow" w:hAnsi="Arial" w:cs="Arial"/>
          <w:b/>
          <w:bCs/>
          <w:sz w:val="24"/>
          <w:szCs w:val="24"/>
          <w:lang w:val="sr-Cyrl-RS"/>
        </w:rPr>
      </w:pPr>
      <w:r w:rsidRPr="00FF2BA0">
        <w:rPr>
          <w:rFonts w:ascii="Arial" w:eastAsia="Arial Narrow" w:hAnsi="Arial" w:cs="Arial"/>
          <w:b/>
          <w:bCs/>
          <w:sz w:val="24"/>
          <w:szCs w:val="24"/>
          <w:lang w:val="sr-Cyrl-RS"/>
        </w:rPr>
        <w:t>Стратешки циљеви</w:t>
      </w:r>
    </w:p>
    <w:p w14:paraId="34C43B85"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p>
    <w:p w14:paraId="672C35E1"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 xml:space="preserve">У складу са потребом да побољша финансијски и оперативни учинак у наредним годинама, ЕПС треба да побољша генералну доступност, поузданост и квалитет информација и оперативно и стратешко управљање и планирање у свим  пословним јединицама. </w:t>
      </w:r>
    </w:p>
    <w:p w14:paraId="261BED67" w14:textId="77777777" w:rsidR="00FF2BA0" w:rsidRPr="00FF2BA0" w:rsidRDefault="00FF2BA0" w:rsidP="00FF2BA0">
      <w:pPr>
        <w:spacing w:before="120" w:after="0" w:line="240" w:lineRule="auto"/>
        <w:ind w:firstLine="360"/>
        <w:contextualSpacing/>
        <w:jc w:val="both"/>
        <w:rPr>
          <w:rFonts w:ascii="Arial" w:eastAsia="Calibri" w:hAnsi="Arial" w:cs="Arial"/>
          <w:bCs/>
          <w:sz w:val="24"/>
          <w:szCs w:val="24"/>
          <w:lang w:val="sr-Cyrl-RS"/>
        </w:rPr>
      </w:pPr>
    </w:p>
    <w:p w14:paraId="186F5B24"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Побољшање процеса и система у актуелној ситуацији ЈП ЕПС-а су изазов из следећих разлога:</w:t>
      </w:r>
    </w:p>
    <w:p w14:paraId="03083BF0" w14:textId="77777777" w:rsidR="00FF2BA0" w:rsidRPr="00FF2BA0" w:rsidRDefault="00FF2BA0" w:rsidP="00FF2BA0">
      <w:pPr>
        <w:numPr>
          <w:ilvl w:val="0"/>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Трансформација ЈП ЕПС-а и његових привредних друштава и огранака у интегрисану енергетску компанију је процес који је у току;</w:t>
      </w:r>
    </w:p>
    <w:p w14:paraId="6DF02114" w14:textId="77777777" w:rsidR="00FF2BA0" w:rsidRPr="00FF2BA0" w:rsidRDefault="00FF2BA0" w:rsidP="00FF2BA0">
      <w:pPr>
        <w:numPr>
          <w:ilvl w:val="0"/>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 xml:space="preserve">Потребне су промене у пословним процесима и политикама да би се осигурала успешна имплементација система и ефикасно коришћење система; </w:t>
      </w:r>
    </w:p>
    <w:p w14:paraId="3031F3A1" w14:textId="77777777" w:rsidR="00FF2BA0" w:rsidRPr="00FF2BA0" w:rsidRDefault="00FF2BA0" w:rsidP="00FF2BA0">
      <w:pPr>
        <w:numPr>
          <w:ilvl w:val="0"/>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Организационе одлуке у вези са хармонизацијом и променама пословних процеса, предефинисањем улога и одговорности итд., морају да се донесу благовремено да не би ометале напредак пројекта.</w:t>
      </w:r>
    </w:p>
    <w:p w14:paraId="075C3F88" w14:textId="77777777" w:rsidR="00FF2BA0" w:rsidRPr="00FF2BA0" w:rsidRDefault="00FF2BA0" w:rsidP="00FF2BA0">
      <w:pPr>
        <w:spacing w:before="120" w:after="0" w:line="240" w:lineRule="auto"/>
        <w:ind w:left="360"/>
        <w:contextualSpacing/>
        <w:jc w:val="both"/>
        <w:rPr>
          <w:rFonts w:ascii="Arial" w:eastAsia="Calibri" w:hAnsi="Arial" w:cs="Arial"/>
          <w:bCs/>
          <w:sz w:val="24"/>
          <w:szCs w:val="24"/>
          <w:lang w:val="sr-Cyrl-RS"/>
        </w:rPr>
      </w:pPr>
    </w:p>
    <w:p w14:paraId="78FE084A"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Узимајући у обзир да се у компанији тренутно реализује неколико кључних трансформационих пројеката неопходно је повећати експертске ресурсе. Један од кључних и првих пројеката је корпоративизација услуга подршке, у ком је реорганизација финансија један од критичних пројеката.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обезбедиће се преко потребна подршка процесу реструктурирања ЕПС-а.</w:t>
      </w:r>
    </w:p>
    <w:p w14:paraId="4490EE73"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p>
    <w:p w14:paraId="07189D74" w14:textId="77777777" w:rsidR="00FF2BA0" w:rsidRPr="00FF2BA0" w:rsidRDefault="00FF2BA0" w:rsidP="00FF2BA0">
      <w:pPr>
        <w:spacing w:after="0" w:line="240" w:lineRule="auto"/>
        <w:jc w:val="both"/>
        <w:rPr>
          <w:rFonts w:ascii="Arial" w:eastAsia="Times New Roman" w:hAnsi="Arial" w:cs="Arial"/>
          <w:sz w:val="24"/>
          <w:szCs w:val="24"/>
          <w:lang w:val="sr-Cyrl-RS" w:eastAsia="zh-CN"/>
        </w:rPr>
      </w:pPr>
      <w:r w:rsidRPr="00FF2BA0">
        <w:rPr>
          <w:rFonts w:ascii="Arial" w:eastAsia="Calibri" w:hAnsi="Arial" w:cs="Arial"/>
          <w:bCs/>
          <w:sz w:val="24"/>
          <w:szCs w:val="24"/>
          <w:lang w:val="sr-Cyrl-RS"/>
        </w:rPr>
        <w:lastRenderedPageBreak/>
        <w:t>Поред наведеног, финансијска област у ЕПС-у има честу потребу за стручним саветодавним услугама из области рачуноводства, финансија, извештавања и успостављања ефикаснијих пословних процеса, која проистиче како из редовног пословања, тако и из процеса трансформације. Како би се правовремено одговорило на недоумице и решавање проблема из поменутих области, ЕПС овом набавком намерава да обезбеди константну доступност савета и експертске помоћи.</w:t>
      </w:r>
    </w:p>
    <w:p w14:paraId="565D1F4A" w14:textId="77777777" w:rsidR="00FF2BA0" w:rsidRPr="00FF2BA0" w:rsidRDefault="00FF2BA0" w:rsidP="00FF2BA0">
      <w:pPr>
        <w:spacing w:after="0" w:line="240" w:lineRule="auto"/>
        <w:jc w:val="both"/>
        <w:rPr>
          <w:rFonts w:ascii="Arial" w:eastAsia="Times New Roman" w:hAnsi="Arial" w:cs="Arial"/>
          <w:sz w:val="24"/>
          <w:szCs w:val="24"/>
          <w:lang w:val="sr-Cyrl-RS" w:eastAsia="zh-CN"/>
        </w:rPr>
      </w:pPr>
    </w:p>
    <w:p w14:paraId="4D8643E8" w14:textId="77777777" w:rsidR="00FF2BA0" w:rsidRPr="00FF2BA0" w:rsidRDefault="00FF2BA0" w:rsidP="00FF2BA0">
      <w:pPr>
        <w:numPr>
          <w:ilvl w:val="1"/>
          <w:numId w:val="14"/>
        </w:num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ПРОГРАМСКИ ЗАДАТАК за Партију 1:</w:t>
      </w:r>
    </w:p>
    <w:p w14:paraId="32E7F5F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Програмски задатак за предметну јавну набавку услуга је садржан у овом делу Конкурсне документације. </w:t>
      </w:r>
    </w:p>
    <w:p w14:paraId="07D31684" w14:textId="77777777" w:rsidR="00FF2BA0" w:rsidRPr="00FF2BA0" w:rsidRDefault="00FF2BA0" w:rsidP="00FF2BA0">
      <w:pPr>
        <w:spacing w:after="0" w:line="240" w:lineRule="auto"/>
        <w:jc w:val="both"/>
        <w:rPr>
          <w:rFonts w:ascii="Arial" w:eastAsia="Times New Roman" w:hAnsi="Arial" w:cs="Arial"/>
          <w:sz w:val="24"/>
          <w:szCs w:val="24"/>
          <w:lang w:val="sr-Cyrl-RS" w:eastAsia="zh-CN"/>
        </w:rPr>
      </w:pPr>
    </w:p>
    <w:p w14:paraId="48137203" w14:textId="77777777" w:rsidR="00FF2BA0" w:rsidRPr="00FF2BA0" w:rsidRDefault="00FF2BA0" w:rsidP="00FF2BA0">
      <w:pPr>
        <w:numPr>
          <w:ilvl w:val="2"/>
          <w:numId w:val="14"/>
        </w:num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Техничка спецификација услуга: програмски задатак</w:t>
      </w:r>
    </w:p>
    <w:p w14:paraId="2D09AF70"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679C2710" w14:textId="77777777" w:rsidR="00FF2BA0" w:rsidRPr="00FF2BA0" w:rsidRDefault="00FF2BA0" w:rsidP="00FF2BA0">
      <w:pPr>
        <w:spacing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Предложени пројектни тим ће </w:t>
      </w:r>
      <w:r w:rsidR="00223136">
        <w:rPr>
          <w:rFonts w:ascii="Arial" w:eastAsia="Arial Narrow" w:hAnsi="Arial" w:cs="Arial"/>
          <w:bCs/>
          <w:sz w:val="24"/>
          <w:szCs w:val="24"/>
          <w:lang w:val="sr-Cyrl-RS"/>
        </w:rPr>
        <w:t>имати функцију</w:t>
      </w:r>
      <w:r w:rsidR="00223136" w:rsidRPr="00FF2BA0">
        <w:rPr>
          <w:rFonts w:ascii="Arial" w:eastAsia="Arial Narrow" w:hAnsi="Arial" w:cs="Arial"/>
          <w:bCs/>
          <w:sz w:val="24"/>
          <w:szCs w:val="24"/>
          <w:lang w:val="sr-Cyrl-RS"/>
        </w:rPr>
        <w:t xml:space="preserve"> </w:t>
      </w:r>
      <w:r w:rsidRPr="00FF2BA0">
        <w:rPr>
          <w:rFonts w:ascii="Arial" w:eastAsia="Arial Narrow" w:hAnsi="Arial" w:cs="Arial"/>
          <w:bCs/>
          <w:sz w:val="24"/>
          <w:szCs w:val="24"/>
          <w:lang w:val="sr-Cyrl-RS"/>
        </w:rPr>
        <w:t xml:space="preserve"> оперативн</w:t>
      </w:r>
      <w:r w:rsidR="00223136">
        <w:rPr>
          <w:rFonts w:ascii="Arial" w:eastAsia="Arial Narrow" w:hAnsi="Arial" w:cs="Arial"/>
          <w:bCs/>
          <w:sz w:val="24"/>
          <w:szCs w:val="24"/>
          <w:lang w:val="sr-Cyrl-RS"/>
        </w:rPr>
        <w:t>е</w:t>
      </w:r>
      <w:r w:rsidRPr="00FF2BA0">
        <w:rPr>
          <w:rFonts w:ascii="Arial" w:eastAsia="Arial Narrow" w:hAnsi="Arial" w:cs="Arial"/>
          <w:bCs/>
          <w:sz w:val="24"/>
          <w:szCs w:val="24"/>
          <w:lang w:val="sr-Cyrl-RS"/>
        </w:rPr>
        <w:t xml:space="preserve"> подршк</w:t>
      </w:r>
      <w:r w:rsidR="00223136">
        <w:rPr>
          <w:rFonts w:ascii="Arial" w:eastAsia="Arial Narrow" w:hAnsi="Arial" w:cs="Arial"/>
          <w:bCs/>
          <w:sz w:val="24"/>
          <w:szCs w:val="24"/>
          <w:lang w:val="sr-Cyrl-RS"/>
        </w:rPr>
        <w:t>е</w:t>
      </w:r>
      <w:r w:rsidRPr="00FF2BA0">
        <w:rPr>
          <w:rFonts w:ascii="Arial" w:eastAsia="Arial Narrow" w:hAnsi="Arial" w:cs="Arial"/>
          <w:bCs/>
          <w:sz w:val="24"/>
          <w:szCs w:val="24"/>
          <w:lang w:val="sr-Cyrl-RS"/>
        </w:rPr>
        <w:t xml:space="preserve"> трансформационим пројектима који су у току у Електропривреди Србије. </w:t>
      </w:r>
      <w:r w:rsidRPr="00FF2BA0">
        <w:rPr>
          <w:rFonts w:ascii="Arial" w:eastAsia="Times New Roman" w:hAnsi="Arial" w:cs="Arial"/>
          <w:sz w:val="24"/>
          <w:szCs w:val="24"/>
          <w:lang w:val="sr-Cyrl-RS"/>
        </w:rPr>
        <w:t>Саветодавна помоћ усмерена је ка даљем побољшању ефикасности путем реорганизације и трансформације ЕПС Групе</w:t>
      </w:r>
      <w:r w:rsidRPr="00FF2BA0">
        <w:rPr>
          <w:rFonts w:ascii="Arial" w:eastAsia="Arial Narrow" w:hAnsi="Arial" w:cs="Arial"/>
          <w:bCs/>
          <w:sz w:val="24"/>
          <w:szCs w:val="24"/>
          <w:lang w:val="sr-Cyrl-RS"/>
        </w:rPr>
        <w:t>.</w:t>
      </w:r>
    </w:p>
    <w:p w14:paraId="6C9386AC" w14:textId="77777777" w:rsidR="00FF2BA0" w:rsidRPr="00FF2BA0" w:rsidRDefault="00FF2BA0" w:rsidP="00FF2BA0">
      <w:pPr>
        <w:spacing w:after="0" w:line="240" w:lineRule="auto"/>
        <w:jc w:val="both"/>
        <w:rPr>
          <w:rFonts w:ascii="Arial" w:eastAsia="Arial Narrow" w:hAnsi="Arial" w:cs="Arial"/>
          <w:bCs/>
          <w:sz w:val="24"/>
          <w:szCs w:val="24"/>
          <w:lang w:val="sr-Cyrl-RS"/>
        </w:rPr>
      </w:pPr>
    </w:p>
    <w:p w14:paraId="72A269F8" w14:textId="77777777" w:rsidR="00FF2BA0" w:rsidRPr="00FF2BA0" w:rsidRDefault="00FF2BA0" w:rsidP="00FF2BA0">
      <w:pPr>
        <w:spacing w:after="0" w:line="240" w:lineRule="auto"/>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Чланови пројектног тима ће бити ангажовани на пружању подршке из области финансија, рачуноводства, организације, интерних контрола и усклађивања интерних аката, измене систематизације послова у оквиру финкције финансија</w:t>
      </w:r>
      <w:r w:rsidRPr="00FF2BA0">
        <w:rPr>
          <w:rFonts w:ascii="Arial" w:eastAsia="Times New Roman" w:hAnsi="Arial" w:cs="Times New Roman"/>
          <w:sz w:val="24"/>
          <w:szCs w:val="24"/>
          <w:lang w:val="sr-Cyrl-RS"/>
        </w:rPr>
        <w:t xml:space="preserve">, </w:t>
      </w:r>
      <w:r w:rsidRPr="00FF2BA0">
        <w:rPr>
          <w:rFonts w:ascii="Arial" w:eastAsia="Arial Narrow" w:hAnsi="Arial" w:cs="Arial"/>
          <w:spacing w:val="1"/>
          <w:sz w:val="24"/>
          <w:szCs w:val="24"/>
          <w:lang w:val="sr-Cyrl-RS"/>
        </w:rPr>
        <w:t>извештавања унутар ЕПС Групе, као и даљих активности на реорганизацији у циљу повећања ефикасности функције финансија, као и ЕПС Групе.</w:t>
      </w:r>
    </w:p>
    <w:p w14:paraId="5BC8481A" w14:textId="77777777" w:rsidR="00FF2BA0" w:rsidRPr="00FF2BA0" w:rsidRDefault="00FF2BA0" w:rsidP="00FF2BA0">
      <w:pPr>
        <w:spacing w:after="0" w:line="240" w:lineRule="auto"/>
        <w:ind w:right="49"/>
        <w:jc w:val="both"/>
        <w:rPr>
          <w:rFonts w:ascii="Arial" w:eastAsia="Calibri" w:hAnsi="Arial" w:cs="Arial"/>
          <w:bCs/>
          <w:sz w:val="24"/>
          <w:szCs w:val="24"/>
          <w:lang w:val="sr-Cyrl-RS"/>
        </w:rPr>
      </w:pPr>
    </w:p>
    <w:p w14:paraId="2D82F4C6" w14:textId="77777777" w:rsidR="00FF2BA0" w:rsidRPr="00FF2BA0" w:rsidRDefault="00FF2BA0" w:rsidP="00FF2BA0">
      <w:pPr>
        <w:spacing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 складу са текућим активностима на побољшању процеса и система у актуелној ситуацији ЕПС Групе, као и изазовима које поменуте иницијативе представљају, а узимајући у обзир да се у компанији тренутно реализује неколико кључних трансформационих пројеката неопходно је повећати експертске ресурсе. Саветодавна помоћ усмерена ка даљем побољшању ефикасности путем реорганизације и трансформације ЕПС Групе подразумева следеће активности:</w:t>
      </w:r>
    </w:p>
    <w:p w14:paraId="13F515EA" w14:textId="77777777" w:rsidR="00FF2BA0" w:rsidRPr="00FF2BA0" w:rsidRDefault="00FF2BA0" w:rsidP="00FF2BA0">
      <w:pPr>
        <w:spacing w:after="0" w:line="240" w:lineRule="auto"/>
        <w:contextualSpacing/>
        <w:jc w:val="both"/>
        <w:rPr>
          <w:rFonts w:ascii="Arial" w:eastAsia="Calibri" w:hAnsi="Arial" w:cs="Arial"/>
          <w:bCs/>
          <w:sz w:val="24"/>
          <w:szCs w:val="24"/>
          <w:lang w:val="sr-Cyrl-RS"/>
        </w:rPr>
      </w:pPr>
    </w:p>
    <w:p w14:paraId="3C567E83" w14:textId="77777777" w:rsidR="00FF2BA0" w:rsidRPr="00FF2BA0" w:rsidRDefault="00FF2BA0" w:rsidP="00FF2BA0">
      <w:pPr>
        <w:numPr>
          <w:ilvl w:val="0"/>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Управљање имплементацијом стратешких иницијатива и пројектима циљане реорганизације и трансформације у оквиру функције финансија;</w:t>
      </w:r>
    </w:p>
    <w:p w14:paraId="5D402C86" w14:textId="77777777" w:rsidR="00FF2BA0" w:rsidRPr="00FF2BA0" w:rsidRDefault="00FF2BA0" w:rsidP="00FF2BA0">
      <w:pPr>
        <w:numPr>
          <w:ilvl w:val="0"/>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Организационо-процесно унапређење финансијске функције (организационо-процесна рационализација, оптимизација и контрола пословних процеса, саветовање приликом успостављања оперативног модела и подршка у имплементацији)</w:t>
      </w:r>
    </w:p>
    <w:p w14:paraId="01F8EEB8" w14:textId="77777777" w:rsidR="00FF2BA0" w:rsidRPr="00FF2BA0" w:rsidRDefault="00FF2BA0" w:rsidP="00FF2BA0">
      <w:pPr>
        <w:numPr>
          <w:ilvl w:val="1"/>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 xml:space="preserve">Промене у пословним процесима, политикама и/или организационој структури како би се осигурало ефикасније пословање у оквиру функције финансија; </w:t>
      </w:r>
    </w:p>
    <w:p w14:paraId="45EABABF" w14:textId="77777777" w:rsidR="00FF2BA0" w:rsidRPr="00FF2BA0" w:rsidRDefault="00FF2BA0" w:rsidP="00FF2BA0">
      <w:pPr>
        <w:numPr>
          <w:ilvl w:val="1"/>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Рачуноводствено и финансијско саветовање, као и пружање подршке при финансијском извештавању у вези са постизањем циљне реорганизације;</w:t>
      </w:r>
    </w:p>
    <w:p w14:paraId="590B0A2E" w14:textId="77777777" w:rsidR="00FF2BA0" w:rsidRPr="00FF2BA0" w:rsidRDefault="00FF2BA0" w:rsidP="00FF2BA0">
      <w:pPr>
        <w:numPr>
          <w:ilvl w:val="1"/>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Усклађивање интерних аката са потребама циљане реорганизације;</w:t>
      </w:r>
    </w:p>
    <w:p w14:paraId="17925A8F" w14:textId="77777777" w:rsidR="00FF2BA0" w:rsidRPr="00FF2BA0" w:rsidRDefault="00FF2BA0" w:rsidP="00FF2BA0">
      <w:pPr>
        <w:numPr>
          <w:ilvl w:val="1"/>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lastRenderedPageBreak/>
        <w:t>Измена систематизације послова у оквиру функције финансија у складу са циљаном реорганизацијом;</w:t>
      </w:r>
    </w:p>
    <w:p w14:paraId="64A8DD3D" w14:textId="77777777" w:rsidR="00FF2BA0" w:rsidRPr="00FF2BA0" w:rsidRDefault="00FF2BA0" w:rsidP="00FF2BA0">
      <w:pPr>
        <w:numPr>
          <w:ilvl w:val="1"/>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Учествовање у решавању отворених питања током пројекта трансформације и циљане реорганизације у оквиру функције финансија.</w:t>
      </w:r>
    </w:p>
    <w:p w14:paraId="3D3C5D54" w14:textId="77777777" w:rsidR="00FF2BA0" w:rsidRPr="00FF2BA0" w:rsidRDefault="00FF2BA0" w:rsidP="00FF2BA0">
      <w:pPr>
        <w:numPr>
          <w:ilvl w:val="0"/>
          <w:numId w:val="2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Остала саветодавна помоћ у вези циљане реорганизације по захтеву Наручиоца.</w:t>
      </w:r>
    </w:p>
    <w:p w14:paraId="4FD53622" w14:textId="77777777" w:rsidR="00FF2BA0" w:rsidRPr="00FF2BA0" w:rsidRDefault="00FF2BA0" w:rsidP="00FF2BA0">
      <w:pPr>
        <w:spacing w:before="120" w:after="0" w:line="240" w:lineRule="auto"/>
        <w:ind w:left="360"/>
        <w:contextualSpacing/>
        <w:jc w:val="both"/>
        <w:rPr>
          <w:rFonts w:ascii="Arial" w:eastAsia="Calibri" w:hAnsi="Arial" w:cs="Arial"/>
          <w:bCs/>
          <w:sz w:val="24"/>
          <w:szCs w:val="24"/>
          <w:lang w:val="sr-Cyrl-RS"/>
        </w:rPr>
      </w:pPr>
    </w:p>
    <w:p w14:paraId="418A8F4B"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Пројекти који су у току имплементације у ЕПС Групи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трансформација намеће, обезбедиће се потребна подршка процесу реструктурирања ЕПС-а.</w:t>
      </w:r>
    </w:p>
    <w:p w14:paraId="7BA7FB05"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p>
    <w:p w14:paraId="7655F9A8" w14:textId="77777777" w:rsidR="00FF2BA0" w:rsidRPr="00FF2BA0" w:rsidRDefault="00FF2BA0" w:rsidP="00FF2BA0">
      <w:pPr>
        <w:numPr>
          <w:ilvl w:val="2"/>
          <w:numId w:val="14"/>
        </w:num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Активности и ангажовање кадрова за Партију 1</w:t>
      </w:r>
    </w:p>
    <w:p w14:paraId="5B579233"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w:t>
      </w:r>
    </w:p>
    <w:p w14:paraId="49908538" w14:textId="77777777" w:rsidR="00FF2BA0" w:rsidRPr="00FF2BA0" w:rsidRDefault="00FF2BA0" w:rsidP="00FF2BA0">
      <w:pPr>
        <w:spacing w:before="120" w:after="0" w:line="240" w:lineRule="auto"/>
        <w:jc w:val="both"/>
        <w:rPr>
          <w:rFonts w:ascii="Arial" w:eastAsia="Arial Narrow" w:hAnsi="Arial" w:cs="Arial"/>
          <w:b/>
          <w:bCs/>
          <w:sz w:val="24"/>
          <w:szCs w:val="24"/>
          <w:lang w:val="sr-Cyrl-RS"/>
        </w:rPr>
      </w:pPr>
      <w:r w:rsidRPr="00FF2BA0">
        <w:rPr>
          <w:rFonts w:ascii="Arial" w:eastAsia="Arial Narrow" w:hAnsi="Arial" w:cs="Arial"/>
          <w:b/>
          <w:bCs/>
          <w:sz w:val="24"/>
          <w:szCs w:val="24"/>
          <w:lang w:val="sr-Cyrl-RS"/>
        </w:rPr>
        <w:t xml:space="preserve">Ангажовање кадрова </w:t>
      </w:r>
    </w:p>
    <w:p w14:paraId="48539540"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Број човек/дан имајући у виду целокупан тим ангажован у извршењу активности које су дефинисане у Програмском задатку, не може бити мањи од 1.400 човек/дан; </w:t>
      </w:r>
    </w:p>
    <w:p w14:paraId="4991A545"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Саветодавни тим не може бити ангажован краће од 50 човек/дан; </w:t>
      </w:r>
    </w:p>
    <w:p w14:paraId="737E2CEB"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Руководилац пројекта не може бити ангажован краће од 50 човек/дан, односно 400 човек/час. </w:t>
      </w:r>
    </w:p>
    <w:p w14:paraId="4A8E1FF1"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14:paraId="496C4208"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Супервизор пројекта не може бити ангажован краће од 100 човек/дан, односно 800 човек/час, имајући у виду све активности из Програмског задатка и имајући у виду потребу комуникације за представницима Наручиоца. </w:t>
      </w:r>
    </w:p>
    <w:p w14:paraId="592E12CF"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Ангажовање свих осталих чланова пројектног тима не може бити краће од 1.200 човек/дан. </w:t>
      </w:r>
    </w:p>
    <w:p w14:paraId="57946A3C"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Рад на терену Руководилаца, Супервизора и чланова пројектног тима ће бити усклађен захтевима Наручиоца и оперативним задацима са циљем извршења пројектних задатака описаних у овој документацији.</w:t>
      </w:r>
    </w:p>
    <w:p w14:paraId="73BC743C" w14:textId="77777777" w:rsidR="00FF2BA0" w:rsidRPr="00FF2BA0" w:rsidRDefault="00FF2BA0" w:rsidP="00FF2BA0">
      <w:pPr>
        <w:spacing w:after="0" w:line="240" w:lineRule="auto"/>
        <w:jc w:val="both"/>
        <w:rPr>
          <w:rFonts w:ascii="Arial" w:eastAsia="Times New Roman" w:hAnsi="Arial" w:cs="Arial"/>
          <w:sz w:val="24"/>
          <w:szCs w:val="24"/>
          <w:lang w:val="sr-Cyrl-RS" w:eastAsia="zh-CN"/>
        </w:rPr>
      </w:pPr>
    </w:p>
    <w:p w14:paraId="1FC405FA" w14:textId="77777777" w:rsidR="00FF2BA0" w:rsidRPr="00FF2BA0" w:rsidRDefault="00FF2BA0" w:rsidP="00FF2BA0">
      <w:pPr>
        <w:numPr>
          <w:ilvl w:val="1"/>
          <w:numId w:val="14"/>
        </w:num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ПРОГРАМСКИ ЗАДАТАК за Партију 2:</w:t>
      </w:r>
    </w:p>
    <w:p w14:paraId="3E261C1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Програмски задатак за предметну јавну набавку услуга је садржан у овом делу Конкурсне документације. </w:t>
      </w:r>
    </w:p>
    <w:p w14:paraId="57116BA3" w14:textId="77777777" w:rsidR="00FF2BA0" w:rsidRPr="00FF2BA0" w:rsidRDefault="00FF2BA0" w:rsidP="00FF2BA0">
      <w:pPr>
        <w:spacing w:before="120" w:after="0" w:line="240" w:lineRule="auto"/>
        <w:contextualSpacing/>
        <w:jc w:val="both"/>
        <w:rPr>
          <w:rFonts w:ascii="Arial" w:eastAsia="Calibri" w:hAnsi="Arial" w:cs="Arial"/>
          <w:bCs/>
          <w:sz w:val="24"/>
          <w:szCs w:val="24"/>
          <w:lang w:val="sr-Cyrl-RS"/>
        </w:rPr>
      </w:pPr>
    </w:p>
    <w:p w14:paraId="525B23A8" w14:textId="77777777" w:rsidR="00FF2BA0" w:rsidRPr="00FF2BA0" w:rsidRDefault="00FF2BA0" w:rsidP="00FF2BA0">
      <w:pPr>
        <w:spacing w:before="120" w:after="0" w:line="240" w:lineRule="auto"/>
        <w:contextualSpacing/>
        <w:jc w:val="both"/>
        <w:rPr>
          <w:rFonts w:ascii="Arial" w:eastAsia="Calibri" w:hAnsi="Arial" w:cs="Arial"/>
          <w:b/>
          <w:bCs/>
          <w:sz w:val="24"/>
          <w:szCs w:val="24"/>
          <w:lang w:val="sr-Cyrl-RS"/>
        </w:rPr>
      </w:pPr>
      <w:r w:rsidRPr="00FF2BA0">
        <w:rPr>
          <w:rFonts w:ascii="Arial" w:eastAsia="Calibri" w:hAnsi="Arial" w:cs="Arial"/>
          <w:b/>
          <w:bCs/>
          <w:sz w:val="24"/>
          <w:szCs w:val="24"/>
          <w:lang w:val="sr-Cyrl-RS"/>
        </w:rPr>
        <w:lastRenderedPageBreak/>
        <w:t>ПОСТОЈЕЋЕ СТАЊЕ ''SAP'' СИСТЕМА</w:t>
      </w:r>
    </w:p>
    <w:p w14:paraId="0D73BCE6" w14:textId="77777777" w:rsidR="00FF2BA0" w:rsidRPr="00FF2BA0" w:rsidRDefault="00FF2BA0" w:rsidP="00FF2BA0">
      <w:pPr>
        <w:spacing w:before="120" w:after="0" w:line="240" w:lineRule="auto"/>
        <w:ind w:firstLine="360"/>
        <w:contextualSpacing/>
        <w:jc w:val="both"/>
        <w:rPr>
          <w:rFonts w:ascii="Arial" w:eastAsia="Calibri" w:hAnsi="Arial" w:cs="Arial"/>
          <w:bCs/>
          <w:sz w:val="24"/>
          <w:szCs w:val="24"/>
          <w:lang w:val="sr-Cyrl-RS"/>
        </w:rPr>
      </w:pPr>
    </w:p>
    <w:p w14:paraId="2C22875E" w14:textId="77777777" w:rsidR="00FF2BA0" w:rsidRPr="00FF2BA0" w:rsidRDefault="00FF2BA0" w:rsidP="00FF2BA0">
      <w:pPr>
        <w:spacing w:before="120" w:after="0" w:line="240" w:lineRule="auto"/>
        <w:ind w:firstLine="360"/>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ЕПС је 2013. године усвојио План развоја ''SAP'' система за период 2014. до 2019. године.</w:t>
      </w:r>
    </w:p>
    <w:p w14:paraId="43AFE363" w14:textId="77777777" w:rsidR="00FF2BA0" w:rsidRPr="00FF2BA0" w:rsidRDefault="00FF2BA0" w:rsidP="00FF2BA0">
      <w:pPr>
        <w:spacing w:before="120" w:after="0" w:line="240" w:lineRule="auto"/>
        <w:ind w:firstLine="360"/>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Информатичка платформа произвођача ''SAP'' је усвојена као носећа информатичка платформа за поменуто управљање, и она треба да уважи:</w:t>
      </w:r>
    </w:p>
    <w:p w14:paraId="4DB31652" w14:textId="77777777" w:rsidR="00FF2BA0" w:rsidRPr="00FF2BA0" w:rsidRDefault="00FF2BA0" w:rsidP="00FC68AD">
      <w:pPr>
        <w:numPr>
          <w:ilvl w:val="0"/>
          <w:numId w:val="42"/>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специфичне потребе ЕПС-а;</w:t>
      </w:r>
    </w:p>
    <w:p w14:paraId="6A6C1AF5" w14:textId="77777777" w:rsidR="00FF2BA0" w:rsidRPr="00FF2BA0" w:rsidRDefault="00FF2BA0" w:rsidP="00FC68AD">
      <w:pPr>
        <w:numPr>
          <w:ilvl w:val="0"/>
          <w:numId w:val="42"/>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постојећи законски оквир у Републици Србији;</w:t>
      </w:r>
    </w:p>
    <w:p w14:paraId="50531AAB" w14:textId="77777777" w:rsidR="00FF2BA0" w:rsidRPr="00FF2BA0" w:rsidRDefault="00FF2BA0" w:rsidP="00FC68AD">
      <w:pPr>
        <w:numPr>
          <w:ilvl w:val="0"/>
          <w:numId w:val="42"/>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 xml:space="preserve">законе из области енергетике. </w:t>
      </w:r>
    </w:p>
    <w:p w14:paraId="1F330104" w14:textId="77777777" w:rsidR="00FF2BA0" w:rsidRPr="00FF2BA0" w:rsidRDefault="00FF2BA0" w:rsidP="00FF2BA0">
      <w:pPr>
        <w:spacing w:before="120" w:after="0" w:line="240" w:lineRule="auto"/>
        <w:ind w:firstLine="360"/>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 xml:space="preserve">У раздобљу од 2013. године до данас у оквиру ЕПС групе реализовани су или се налазе у процесу реализације следећи пројекти у оквиру САП програма. </w:t>
      </w:r>
    </w:p>
    <w:p w14:paraId="02BAC9B4" w14:textId="77777777" w:rsidR="00FF2BA0" w:rsidRPr="00FF2BA0" w:rsidRDefault="00FF2BA0" w:rsidP="00FC68AD">
      <w:pPr>
        <w:numPr>
          <w:ilvl w:val="0"/>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i/>
          <w:sz w:val="24"/>
          <w:szCs w:val="24"/>
          <w:lang w:val="sr-Cyrl-RS"/>
        </w:rPr>
        <w:t>''SAP ERP''</w:t>
      </w:r>
      <w:r w:rsidRPr="00FF2BA0">
        <w:rPr>
          <w:rFonts w:ascii="Arial" w:eastAsia="Calibri" w:hAnsi="Arial" w:cs="Arial"/>
          <w:bCs/>
          <w:sz w:val="24"/>
          <w:szCs w:val="24"/>
          <w:lang w:val="sr-Cyrl-RS"/>
        </w:rPr>
        <w:t xml:space="preserve"> систем – Имплементиран у ЕПС Дистрибуција д.о.о., ЕПС Технички центри, ЈП ЕПС Управа, ЈП ЕПС – огранак ЕПС Снабдевање, ЈП ЕПС – огранак ОИЕ, ЈП ЕПС Рударски басен Колубара:</w:t>
      </w:r>
    </w:p>
    <w:p w14:paraId="52D8AA4C"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Финансијско рачуноводство (модул ФИ);</w:t>
      </w:r>
    </w:p>
    <w:p w14:paraId="5D0A1062"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Контролинг (модул ЦО);</w:t>
      </w:r>
    </w:p>
    <w:p w14:paraId="66236A39"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Управљање материјалима (модул ММ, WM);</w:t>
      </w:r>
    </w:p>
    <w:p w14:paraId="77AEF8C0"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Продаја и дистрибуција (модул СД);</w:t>
      </w:r>
    </w:p>
    <w:p w14:paraId="0E89DB1C"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Управљање инвестицијама (осим у ЕПС Дистрибуција д.о.о. и ЕПС Технички центри);</w:t>
      </w:r>
    </w:p>
    <w:p w14:paraId="59A7704D"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Управљање кредитима (осим у ЕПС Дистрибуција д.о.о. и ЕПС Технички центри);</w:t>
      </w:r>
    </w:p>
    <w:p w14:paraId="078C1D7B" w14:textId="77777777" w:rsidR="00FF2BA0" w:rsidRPr="00FF2BA0" w:rsidRDefault="00FF2BA0" w:rsidP="00FC68AD">
      <w:pPr>
        <w:numPr>
          <w:ilvl w:val="0"/>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i/>
          <w:sz w:val="24"/>
          <w:szCs w:val="24"/>
          <w:lang w:val="sr-Cyrl-RS"/>
        </w:rPr>
        <w:t>''SAP HCM</w:t>
      </w:r>
      <w:r w:rsidRPr="00FF2BA0">
        <w:rPr>
          <w:rFonts w:ascii="Arial" w:eastAsia="Calibri" w:hAnsi="Arial" w:cs="Arial"/>
          <w:bCs/>
          <w:sz w:val="24"/>
          <w:szCs w:val="24"/>
          <w:lang w:val="sr-Cyrl-RS"/>
        </w:rPr>
        <w:t xml:space="preserve"> '' систем за управљање људским ресурсима, и то:</w:t>
      </w:r>
    </w:p>
    <w:p w14:paraId="2553B38E"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Организационо управљање за читаву ЕПС групу;</w:t>
      </w:r>
    </w:p>
    <w:p w14:paraId="171C0716"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Кадровска администрација за читаву ЕПС групу;</w:t>
      </w:r>
    </w:p>
    <w:p w14:paraId="294888D2" w14:textId="77777777" w:rsidR="00FF2BA0" w:rsidRP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Селекција кадрова и управљање обукама за читаву ЕПС групу;</w:t>
      </w:r>
    </w:p>
    <w:p w14:paraId="5EB5B21C" w14:textId="77777777" w:rsidR="00FF2BA0" w:rsidRDefault="00FF2BA0" w:rsidP="00FC68AD">
      <w:pPr>
        <w:numPr>
          <w:ilvl w:val="1"/>
          <w:numId w:val="43"/>
        </w:numPr>
        <w:spacing w:before="120" w:after="0" w:line="240" w:lineRule="auto"/>
        <w:contextualSpacing/>
        <w:jc w:val="both"/>
        <w:rPr>
          <w:rFonts w:ascii="Arial" w:eastAsia="Calibri" w:hAnsi="Arial" w:cs="Arial"/>
          <w:bCs/>
          <w:sz w:val="24"/>
          <w:szCs w:val="24"/>
          <w:lang w:val="sr-Cyrl-RS"/>
        </w:rPr>
      </w:pPr>
      <w:r w:rsidRPr="00FF2BA0">
        <w:rPr>
          <w:rFonts w:ascii="Arial" w:eastAsia="Calibri" w:hAnsi="Arial" w:cs="Arial"/>
          <w:bCs/>
          <w:sz w:val="24"/>
          <w:szCs w:val="24"/>
          <w:lang w:val="sr-Cyrl-RS"/>
        </w:rPr>
        <w:t>Управљање временом и обрачун зарада за око 12.000 запослених (ЕПС Дистрибуција д.о.о., ЕПС Технички центри, ЈП ЕПС Управа, ЈП ЕПС – огранак ЕПС Снабдевање, ЈП ЕПС – огранак ОИЕ, ЈП ЕПС – огранак Ђердап, ЈП ЕПС – огранак ДЛХЕ);</w:t>
      </w:r>
    </w:p>
    <w:p w14:paraId="491ECB7C" w14:textId="77777777" w:rsidR="00FF2BA0" w:rsidRPr="00FF2BA0" w:rsidRDefault="00FF2BA0" w:rsidP="00FF2BA0">
      <w:pPr>
        <w:spacing w:before="120" w:after="0" w:line="240" w:lineRule="auto"/>
        <w:contextualSpacing/>
        <w:jc w:val="both"/>
        <w:rPr>
          <w:rFonts w:ascii="Arial" w:eastAsia="Calibri" w:hAnsi="Arial" w:cs="Arial"/>
          <w:sz w:val="24"/>
          <w:szCs w:val="24"/>
          <w:lang w:val="sr-Cyrl-RS"/>
        </w:rPr>
      </w:pPr>
    </w:p>
    <w:p w14:paraId="380045E6" w14:textId="02C688F7" w:rsidR="00FF2BA0" w:rsidRPr="00F2185D" w:rsidRDefault="00FF2BA0" w:rsidP="00F2185D">
      <w:pPr>
        <w:numPr>
          <w:ilvl w:val="2"/>
          <w:numId w:val="14"/>
        </w:numPr>
        <w:spacing w:before="120" w:after="0" w:line="240" w:lineRule="auto"/>
        <w:jc w:val="both"/>
        <w:outlineLvl w:val="0"/>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Техничка спецификација услуга: програмски задатак</w:t>
      </w:r>
    </w:p>
    <w:p w14:paraId="15811E33" w14:textId="77777777" w:rsidR="00F2185D" w:rsidRPr="00F2185D" w:rsidRDefault="00F2185D" w:rsidP="00F2185D">
      <w:pPr>
        <w:spacing w:before="120" w:after="0" w:line="240" w:lineRule="auto"/>
        <w:ind w:left="1080"/>
        <w:jc w:val="both"/>
        <w:outlineLvl w:val="0"/>
        <w:rPr>
          <w:rFonts w:ascii="Arial" w:eastAsia="Times New Roman" w:hAnsi="Arial" w:cs="Arial"/>
          <w:sz w:val="24"/>
          <w:szCs w:val="24"/>
          <w:lang w:val="sr-Cyrl-RS" w:eastAsia="ar-SA"/>
        </w:rPr>
      </w:pPr>
    </w:p>
    <w:p w14:paraId="7D865E58"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Предложени пројектни тим ће служити као оперативна подршка трансформационим пројектима који су у току у Електропривреди Србије. </w:t>
      </w:r>
      <w:r w:rsidRPr="00FF2BA0">
        <w:rPr>
          <w:rFonts w:ascii="Arial" w:eastAsia="Times New Roman" w:hAnsi="Arial" w:cs="Arial"/>
          <w:sz w:val="24"/>
          <w:szCs w:val="24"/>
          <w:lang w:val="sr-Cyrl-RS"/>
        </w:rPr>
        <w:t>Саветодавна помоћ усмерена је ка даљем побољшању ефикасности путем реорганизације и трансформације ЕПС Групе.</w:t>
      </w:r>
      <w:r w:rsidRPr="00FF2BA0">
        <w:rPr>
          <w:rFonts w:ascii="Arial" w:eastAsia="Arial Narrow" w:hAnsi="Arial" w:cs="Arial"/>
          <w:bCs/>
          <w:sz w:val="24"/>
          <w:szCs w:val="24"/>
          <w:lang w:val="sr-Cyrl-RS"/>
        </w:rPr>
        <w:t xml:space="preserve"> </w:t>
      </w:r>
    </w:p>
    <w:p w14:paraId="26DE5559" w14:textId="77777777" w:rsidR="00FF2BA0" w:rsidRPr="00FF2BA0" w:rsidRDefault="00FF2BA0" w:rsidP="00FF2BA0">
      <w:pPr>
        <w:spacing w:before="120" w:after="0" w:line="240" w:lineRule="auto"/>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 xml:space="preserve">Чланови пројектног тима ће бити ангажовани на пружању подршке из области финансија, рачуноводства, информационих технологија, стратегије, организације, планирања, контролинга, интерних контрола, извештавања унутар ЕПС Групе, као и других активности како би информатичка и системска подршка реорганизацији ЕПС Групе могла да подржи организационе и процесне измене које трансформација условљава. </w:t>
      </w:r>
    </w:p>
    <w:p w14:paraId="3A7D0914" w14:textId="77777777" w:rsidR="00FF2BA0" w:rsidRPr="00FF2BA0" w:rsidRDefault="00FF2BA0" w:rsidP="00FF2BA0">
      <w:pPr>
        <w:spacing w:before="120" w:after="0" w:line="240" w:lineRule="auto"/>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Активности овог дела програмског задатка укључују:</w:t>
      </w:r>
    </w:p>
    <w:p w14:paraId="69D2249F" w14:textId="77777777" w:rsidR="00FF2BA0" w:rsidRPr="00FF2BA0" w:rsidRDefault="00FF2BA0" w:rsidP="00FF2BA0">
      <w:pPr>
        <w:spacing w:before="120" w:after="0" w:line="240" w:lineRule="auto"/>
        <w:ind w:right="49"/>
        <w:jc w:val="both"/>
        <w:rPr>
          <w:rFonts w:ascii="Arial" w:eastAsia="Calibri" w:hAnsi="Arial" w:cs="Arial"/>
          <w:bCs/>
          <w:sz w:val="24"/>
          <w:szCs w:val="24"/>
          <w:lang w:val="sr-Cyrl-RS"/>
        </w:rPr>
      </w:pPr>
    </w:p>
    <w:p w14:paraId="3DD3D83B" w14:textId="77777777" w:rsidR="00FF2BA0" w:rsidRPr="00FF2BA0" w:rsidRDefault="00FF2BA0" w:rsidP="00FF2BA0">
      <w:pPr>
        <w:numPr>
          <w:ilvl w:val="3"/>
          <w:numId w:val="14"/>
        </w:numPr>
        <w:spacing w:before="120" w:after="0" w:line="240" w:lineRule="auto"/>
        <w:contextualSpacing/>
        <w:jc w:val="both"/>
        <w:rPr>
          <w:rFonts w:ascii="Arial" w:eastAsia="Arial Narrow" w:hAnsi="Arial" w:cs="Arial"/>
          <w:b/>
          <w:bCs/>
          <w:sz w:val="24"/>
          <w:szCs w:val="24"/>
          <w:lang w:val="sr-Cyrl-RS"/>
        </w:rPr>
      </w:pPr>
      <w:r w:rsidRPr="00FF2BA0">
        <w:rPr>
          <w:rFonts w:ascii="Arial" w:eastAsia="Arial Narrow" w:hAnsi="Arial" w:cs="Arial"/>
          <w:b/>
          <w:bCs/>
          <w:sz w:val="24"/>
          <w:szCs w:val="24"/>
          <w:lang w:val="sr-Cyrl-RS"/>
        </w:rPr>
        <w:lastRenderedPageBreak/>
        <w:t xml:space="preserve">Подршка у продукционом раду, оптимизацији и прилагођавању </w:t>
      </w:r>
      <w:r w:rsidRPr="00FF2BA0">
        <w:rPr>
          <w:rFonts w:ascii="Arial" w:eastAsia="Arial Narrow" w:hAnsi="Arial" w:cs="Arial"/>
          <w:b/>
          <w:spacing w:val="1"/>
          <w:sz w:val="24"/>
          <w:szCs w:val="24"/>
          <w:lang w:val="sr-Cyrl-RS"/>
        </w:rPr>
        <w:t>SAP ERP и осталих пословних система</w:t>
      </w:r>
    </w:p>
    <w:p w14:paraId="031B1B91" w14:textId="77777777" w:rsidR="00FF2BA0" w:rsidRPr="00FF2BA0" w:rsidRDefault="00FF2BA0" w:rsidP="00FF2BA0">
      <w:pPr>
        <w:spacing w:after="0" w:line="240" w:lineRule="auto"/>
        <w:ind w:right="43"/>
        <w:rPr>
          <w:rFonts w:ascii="Arial" w:eastAsia="Calibri" w:hAnsi="Arial" w:cs="Arial"/>
          <w:spacing w:val="1"/>
          <w:sz w:val="24"/>
          <w:szCs w:val="24"/>
          <w:lang w:val="sr-Cyrl-RS"/>
        </w:rPr>
      </w:pPr>
    </w:p>
    <w:p w14:paraId="41FD2BC5" w14:textId="77777777" w:rsidR="00FF2BA0" w:rsidRPr="00FF2BA0" w:rsidRDefault="00FF2BA0" w:rsidP="00FF2BA0">
      <w:pPr>
        <w:spacing w:after="0" w:line="240" w:lineRule="auto"/>
        <w:ind w:right="43"/>
        <w:rPr>
          <w:rFonts w:ascii="Arial" w:eastAsia="Calibri" w:hAnsi="Arial" w:cs="Arial"/>
          <w:spacing w:val="1"/>
          <w:sz w:val="24"/>
          <w:szCs w:val="24"/>
          <w:lang w:val="sr-Cyrl-RS"/>
        </w:rPr>
      </w:pPr>
      <w:r w:rsidRPr="00FF2BA0">
        <w:rPr>
          <w:rFonts w:ascii="Arial" w:eastAsia="Calibri" w:hAnsi="Arial" w:cs="Arial"/>
          <w:spacing w:val="1"/>
          <w:sz w:val="24"/>
          <w:szCs w:val="24"/>
          <w:lang w:val="sr-Cyrl-RS"/>
        </w:rPr>
        <w:t>Подршку тимовима приликом управљања даљом имплементаци-јом, оптимизацијом, интеграцијом и прилагођавањем пословних система реорганизацији и трансформацији ЕПС Групе, која подразумева али се не ограничава на:</w:t>
      </w:r>
    </w:p>
    <w:p w14:paraId="2884F0D9" w14:textId="77777777" w:rsidR="00FF2BA0" w:rsidRPr="00FF2BA0" w:rsidRDefault="00FF2BA0" w:rsidP="00FC68AD">
      <w:pPr>
        <w:numPr>
          <w:ilvl w:val="0"/>
          <w:numId w:val="41"/>
        </w:numPr>
        <w:suppressAutoHyphens/>
        <w:spacing w:before="120" w:after="0" w:line="240" w:lineRule="auto"/>
        <w:ind w:right="49"/>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Праћење и помоћ у организацији Тима за управљање променама</w:t>
      </w:r>
    </w:p>
    <w:p w14:paraId="0F187BDE" w14:textId="77777777" w:rsidR="00FF2BA0" w:rsidRPr="00FF2BA0" w:rsidRDefault="00FF2BA0" w:rsidP="00FC68AD">
      <w:pPr>
        <w:numPr>
          <w:ilvl w:val="0"/>
          <w:numId w:val="41"/>
        </w:numPr>
        <w:suppressAutoHyphens/>
        <w:spacing w:before="120" w:after="0" w:line="240" w:lineRule="auto"/>
        <w:ind w:right="49"/>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Праћење и помоћ у организацији ИКТ Тима за подршку</w:t>
      </w:r>
    </w:p>
    <w:p w14:paraId="3954AE9E" w14:textId="77777777" w:rsidR="00FF2BA0" w:rsidRPr="00FF2BA0" w:rsidRDefault="00FF2BA0" w:rsidP="00FC68AD">
      <w:pPr>
        <w:numPr>
          <w:ilvl w:val="0"/>
          <w:numId w:val="41"/>
        </w:numPr>
        <w:suppressAutoHyphens/>
        <w:spacing w:before="120" w:after="0" w:line="240" w:lineRule="auto"/>
        <w:ind w:right="49"/>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 xml:space="preserve">Идентификацију и праћење ризика у току продукционог рада, приликом оптимизације, интеграције и прилагођавања система </w:t>
      </w:r>
    </w:p>
    <w:p w14:paraId="00BBBB5E" w14:textId="77777777" w:rsidR="00FF2BA0" w:rsidRPr="00FF2BA0" w:rsidRDefault="00FF2BA0" w:rsidP="00FC68AD">
      <w:pPr>
        <w:numPr>
          <w:ilvl w:val="0"/>
          <w:numId w:val="41"/>
        </w:numPr>
        <w:suppressAutoHyphens/>
        <w:spacing w:before="120" w:after="0" w:line="240" w:lineRule="auto"/>
        <w:ind w:right="49"/>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Праћење и верификација отворених питања током у току продукционог рада, приликом оптимизације и прилагођавања система ;</w:t>
      </w:r>
    </w:p>
    <w:p w14:paraId="3D0FC211" w14:textId="77777777" w:rsidR="00FF2BA0" w:rsidRPr="00FF2BA0" w:rsidRDefault="00FF2BA0" w:rsidP="00FC68AD">
      <w:pPr>
        <w:numPr>
          <w:ilvl w:val="0"/>
          <w:numId w:val="41"/>
        </w:numPr>
        <w:suppressAutoHyphens/>
        <w:spacing w:before="120" w:after="0" w:line="240" w:lineRule="auto"/>
        <w:ind w:right="49"/>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Асистенција приликом дефинисања и оптимизације пословних процеса и организације са функционалног, процесног и информатичког аспекта</w:t>
      </w:r>
    </w:p>
    <w:p w14:paraId="2094D381" w14:textId="77777777" w:rsidR="00FF2BA0" w:rsidRPr="00FF2BA0" w:rsidRDefault="00FF2BA0" w:rsidP="00FC68AD">
      <w:pPr>
        <w:numPr>
          <w:ilvl w:val="0"/>
          <w:numId w:val="41"/>
        </w:numPr>
        <w:suppressAutoHyphens/>
        <w:spacing w:before="120" w:after="0" w:line="240" w:lineRule="auto"/>
        <w:ind w:right="49"/>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Помоћ приликом усаглашавања и оптимизације процеса, обрачуна, функционалности и извештаја са Законом;</w:t>
      </w:r>
    </w:p>
    <w:p w14:paraId="0882CC31" w14:textId="77777777" w:rsidR="00FF2BA0" w:rsidRPr="00FF2BA0" w:rsidRDefault="00FF2BA0" w:rsidP="00FC68AD">
      <w:pPr>
        <w:numPr>
          <w:ilvl w:val="0"/>
          <w:numId w:val="41"/>
        </w:numPr>
        <w:suppressAutoHyphens/>
        <w:spacing w:before="120" w:after="0" w:line="240" w:lineRule="auto"/>
        <w:ind w:right="49"/>
        <w:jc w:val="both"/>
        <w:rPr>
          <w:rFonts w:ascii="Arial" w:eastAsia="Arial Narrow" w:hAnsi="Arial" w:cs="Arial"/>
          <w:spacing w:val="1"/>
          <w:sz w:val="24"/>
          <w:szCs w:val="24"/>
          <w:lang w:val="sr-Cyrl-RS"/>
        </w:rPr>
      </w:pPr>
      <w:r w:rsidRPr="00FF2BA0">
        <w:rPr>
          <w:rFonts w:ascii="Arial" w:eastAsia="Calibri" w:hAnsi="Arial" w:cs="Arial"/>
          <w:bCs/>
          <w:sz w:val="24"/>
          <w:szCs w:val="24"/>
          <w:lang w:val="sr-Cyrl-RS"/>
        </w:rPr>
        <w:t>Припрема миграционих фајлова у циљу ефикасне реорганизације:</w:t>
      </w:r>
    </w:p>
    <w:p w14:paraId="1CE01C7D" w14:textId="77777777" w:rsidR="00FF2BA0" w:rsidRPr="00FF2BA0" w:rsidRDefault="00FF2BA0" w:rsidP="00FC68AD">
      <w:pPr>
        <w:numPr>
          <w:ilvl w:val="1"/>
          <w:numId w:val="41"/>
        </w:numPr>
        <w:suppressAutoHyphens/>
        <w:spacing w:before="120" w:after="200" w:line="276" w:lineRule="auto"/>
        <w:ind w:right="49"/>
        <w:contextualSpacing/>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Помоћ у мапирању конта;</w:t>
      </w:r>
    </w:p>
    <w:p w14:paraId="5CB1B316" w14:textId="77777777" w:rsidR="00FF2BA0" w:rsidRPr="00FF2BA0" w:rsidRDefault="00FF2BA0" w:rsidP="00FC68AD">
      <w:pPr>
        <w:numPr>
          <w:ilvl w:val="1"/>
          <w:numId w:val="41"/>
        </w:numPr>
        <w:suppressAutoHyphens/>
        <w:spacing w:before="120" w:after="200" w:line="276" w:lineRule="auto"/>
        <w:ind w:right="49"/>
        <w:contextualSpacing/>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Помоћ у креирању и шифрирању стандардне хијерархије места трошка;</w:t>
      </w:r>
    </w:p>
    <w:p w14:paraId="28303E5E" w14:textId="77777777" w:rsidR="00FF2BA0" w:rsidRPr="00FF2BA0" w:rsidRDefault="00FF2BA0" w:rsidP="00FC68AD">
      <w:pPr>
        <w:numPr>
          <w:ilvl w:val="1"/>
          <w:numId w:val="41"/>
        </w:numPr>
        <w:suppressAutoHyphens/>
        <w:spacing w:before="120" w:after="200" w:line="276" w:lineRule="auto"/>
        <w:ind w:right="49"/>
        <w:contextualSpacing/>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Помоћ у шифрирању и креирању структуре за праћење инвестиција;</w:t>
      </w:r>
    </w:p>
    <w:p w14:paraId="5DD55AC9" w14:textId="77777777" w:rsidR="00FF2BA0" w:rsidRPr="00FF2BA0" w:rsidRDefault="00FF2BA0" w:rsidP="00FC68AD">
      <w:pPr>
        <w:numPr>
          <w:ilvl w:val="1"/>
          <w:numId w:val="41"/>
        </w:numPr>
        <w:suppressAutoHyphens/>
        <w:spacing w:before="120" w:after="200" w:line="276" w:lineRule="auto"/>
        <w:ind w:right="49"/>
        <w:contextualSpacing/>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Помоћ при унифакацији шифарника;</w:t>
      </w:r>
    </w:p>
    <w:p w14:paraId="5D08CB87" w14:textId="77777777" w:rsidR="00FF2BA0" w:rsidRPr="00FF2BA0" w:rsidRDefault="00FF2BA0" w:rsidP="00FC68AD">
      <w:pPr>
        <w:numPr>
          <w:ilvl w:val="1"/>
          <w:numId w:val="41"/>
        </w:numPr>
        <w:suppressAutoHyphens/>
        <w:spacing w:before="120" w:after="200" w:line="276" w:lineRule="auto"/>
        <w:ind w:right="49"/>
        <w:contextualSpacing/>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Помоћ у припреми осталих података чији интегритет је потребно прилагодити пословним захтевима реорганизације.</w:t>
      </w:r>
    </w:p>
    <w:p w14:paraId="3574D335" w14:textId="77777777" w:rsidR="00FF2BA0" w:rsidRPr="00FF2BA0" w:rsidRDefault="00FF2BA0" w:rsidP="00FF2BA0">
      <w:pPr>
        <w:spacing w:before="120" w:after="0" w:line="240" w:lineRule="auto"/>
        <w:ind w:left="360"/>
        <w:jc w:val="both"/>
        <w:rPr>
          <w:rFonts w:ascii="Arial" w:eastAsia="Arial Narrow" w:hAnsi="Arial" w:cs="Arial"/>
          <w:b/>
          <w:bCs/>
          <w:sz w:val="24"/>
          <w:szCs w:val="24"/>
          <w:lang w:val="sr-Cyrl-RS"/>
        </w:rPr>
      </w:pPr>
    </w:p>
    <w:p w14:paraId="5DD777F0" w14:textId="77777777" w:rsidR="00FF2BA0" w:rsidRPr="00FF2BA0" w:rsidRDefault="00FF2BA0" w:rsidP="00FF2BA0">
      <w:pPr>
        <w:numPr>
          <w:ilvl w:val="3"/>
          <w:numId w:val="14"/>
        </w:numPr>
        <w:spacing w:before="120" w:after="200" w:line="276" w:lineRule="auto"/>
        <w:contextualSpacing/>
        <w:jc w:val="both"/>
        <w:rPr>
          <w:rFonts w:ascii="Arial" w:eastAsia="Arial Narrow" w:hAnsi="Arial" w:cs="Arial"/>
          <w:b/>
          <w:bCs/>
          <w:sz w:val="24"/>
          <w:szCs w:val="24"/>
          <w:lang w:val="sr-Cyrl-RS"/>
        </w:rPr>
      </w:pPr>
      <w:r w:rsidRPr="00FF2BA0">
        <w:rPr>
          <w:rFonts w:ascii="Arial" w:eastAsia="Arial Narrow" w:hAnsi="Arial" w:cs="Arial"/>
          <w:b/>
          <w:bCs/>
          <w:sz w:val="24"/>
          <w:szCs w:val="24"/>
          <w:lang w:val="sr-Cyrl-RS"/>
        </w:rPr>
        <w:t>Обезбеђење квалитета даље имплементације класификације и хармонизације матичних података основних средстава, материјала, резервних делова и услуга у ЕПС групи</w:t>
      </w:r>
    </w:p>
    <w:p w14:paraId="2E210A4E" w14:textId="77777777" w:rsidR="00FF2BA0" w:rsidRPr="00FF2BA0" w:rsidRDefault="00FF2BA0" w:rsidP="00FF2BA0">
      <w:pPr>
        <w:spacing w:after="0" w:line="240" w:lineRule="auto"/>
        <w:ind w:right="43"/>
        <w:rPr>
          <w:rFonts w:ascii="Arial" w:eastAsia="Calibri" w:hAnsi="Arial" w:cs="Arial"/>
          <w:spacing w:val="1"/>
          <w:sz w:val="24"/>
          <w:szCs w:val="24"/>
          <w:lang w:val="sr-Cyrl-RS"/>
        </w:rPr>
      </w:pPr>
      <w:r w:rsidRPr="00FF2BA0">
        <w:rPr>
          <w:rFonts w:ascii="Arial" w:eastAsia="Calibri" w:hAnsi="Arial" w:cs="Arial"/>
          <w:spacing w:val="1"/>
          <w:sz w:val="24"/>
          <w:szCs w:val="24"/>
          <w:lang w:val="sr-Cyrl-RS"/>
        </w:rPr>
        <w:t>Подршку централним тимовима приликом управљања даљом имплементаци-јом и проширењем шифарника МРОУ која подразумева али се не ограничава на:</w:t>
      </w:r>
    </w:p>
    <w:p w14:paraId="44951D30" w14:textId="77777777" w:rsidR="00FF2BA0" w:rsidRPr="00FF2BA0" w:rsidRDefault="00FF2BA0" w:rsidP="00FC68AD">
      <w:pPr>
        <w:numPr>
          <w:ilvl w:val="0"/>
          <w:numId w:val="44"/>
        </w:numPr>
        <w:spacing w:before="120" w:after="0" w:line="240" w:lineRule="auto"/>
        <w:ind w:right="43"/>
        <w:contextualSpacing/>
        <w:jc w:val="both"/>
        <w:rPr>
          <w:rFonts w:ascii="Arial" w:eastAsia="Calibri" w:hAnsi="Arial" w:cs="Arial"/>
          <w:spacing w:val="1"/>
          <w:sz w:val="24"/>
          <w:szCs w:val="24"/>
          <w:lang w:val="sr-Cyrl-RS"/>
        </w:rPr>
      </w:pPr>
      <w:r w:rsidRPr="00FF2BA0">
        <w:rPr>
          <w:rFonts w:ascii="Arial" w:eastAsia="Calibri" w:hAnsi="Arial" w:cs="Arial"/>
          <w:spacing w:val="1"/>
          <w:sz w:val="24"/>
          <w:szCs w:val="24"/>
          <w:lang w:val="sr-Cyrl-RS"/>
        </w:rPr>
        <w:t>Подршку приликом израде плана активности и управљања ризицима;</w:t>
      </w:r>
    </w:p>
    <w:p w14:paraId="278DA5E3" w14:textId="77777777" w:rsidR="00FF2BA0" w:rsidRPr="00FF2BA0" w:rsidRDefault="00FF2BA0" w:rsidP="00FC68AD">
      <w:pPr>
        <w:numPr>
          <w:ilvl w:val="0"/>
          <w:numId w:val="44"/>
        </w:numPr>
        <w:spacing w:before="120" w:after="0" w:line="240" w:lineRule="auto"/>
        <w:ind w:right="43"/>
        <w:contextualSpacing/>
        <w:jc w:val="both"/>
        <w:rPr>
          <w:rFonts w:ascii="Arial" w:eastAsia="Calibri" w:hAnsi="Arial" w:cs="Arial"/>
          <w:spacing w:val="1"/>
          <w:sz w:val="24"/>
          <w:szCs w:val="24"/>
          <w:lang w:val="sr-Cyrl-RS"/>
        </w:rPr>
      </w:pPr>
      <w:r w:rsidRPr="00FF2BA0">
        <w:rPr>
          <w:rFonts w:ascii="Arial" w:eastAsia="Calibri" w:hAnsi="Arial" w:cs="Arial"/>
          <w:spacing w:val="1"/>
          <w:sz w:val="24"/>
          <w:szCs w:val="24"/>
          <w:lang w:val="sr-Cyrl-RS"/>
        </w:rPr>
        <w:t>Снимање постојећег стања;</w:t>
      </w:r>
    </w:p>
    <w:p w14:paraId="0021BB14" w14:textId="77777777" w:rsidR="00FF2BA0" w:rsidRPr="00FF2BA0" w:rsidRDefault="00FF2BA0" w:rsidP="00FC68AD">
      <w:pPr>
        <w:numPr>
          <w:ilvl w:val="0"/>
          <w:numId w:val="44"/>
        </w:numPr>
        <w:spacing w:before="120" w:after="0" w:line="240" w:lineRule="auto"/>
        <w:ind w:right="43"/>
        <w:contextualSpacing/>
        <w:jc w:val="both"/>
        <w:rPr>
          <w:rFonts w:ascii="Arial" w:eastAsia="Calibri" w:hAnsi="Arial" w:cs="Arial"/>
          <w:spacing w:val="1"/>
          <w:sz w:val="24"/>
          <w:szCs w:val="24"/>
          <w:lang w:val="sr-Cyrl-RS"/>
        </w:rPr>
      </w:pPr>
      <w:r w:rsidRPr="00FF2BA0">
        <w:rPr>
          <w:rFonts w:ascii="Arial" w:eastAsia="Calibri" w:hAnsi="Arial" w:cs="Arial"/>
          <w:spacing w:val="1"/>
          <w:sz w:val="24"/>
          <w:szCs w:val="24"/>
          <w:lang w:val="sr-Cyrl-RS"/>
        </w:rPr>
        <w:t>Усаглашавање и ажурирање методологије за класификацију шифарника МРОУ;</w:t>
      </w:r>
    </w:p>
    <w:p w14:paraId="291297ED" w14:textId="77777777" w:rsidR="00FF2BA0" w:rsidRPr="00FF2BA0" w:rsidRDefault="00FF2BA0" w:rsidP="00FC68AD">
      <w:pPr>
        <w:numPr>
          <w:ilvl w:val="0"/>
          <w:numId w:val="44"/>
        </w:numPr>
        <w:spacing w:before="120" w:after="0" w:line="240" w:lineRule="auto"/>
        <w:ind w:right="43"/>
        <w:contextualSpacing/>
        <w:jc w:val="both"/>
        <w:rPr>
          <w:rFonts w:ascii="Arial" w:eastAsia="Calibri" w:hAnsi="Arial" w:cs="Arial"/>
          <w:spacing w:val="1"/>
          <w:sz w:val="24"/>
          <w:szCs w:val="24"/>
          <w:lang w:val="sr-Cyrl-RS"/>
        </w:rPr>
      </w:pPr>
      <w:r w:rsidRPr="00FF2BA0">
        <w:rPr>
          <w:rFonts w:ascii="Arial" w:eastAsia="Calibri" w:hAnsi="Arial" w:cs="Arial"/>
          <w:spacing w:val="1"/>
          <w:sz w:val="24"/>
          <w:szCs w:val="24"/>
          <w:lang w:val="sr-Cyrl-RS"/>
        </w:rPr>
        <w:t>Имплементација усаглашене и ажуриране методологије за класификацију шифарника МРОУ;</w:t>
      </w:r>
    </w:p>
    <w:p w14:paraId="495B38A3" w14:textId="77777777" w:rsidR="00FF2BA0" w:rsidRPr="00FF2BA0" w:rsidRDefault="00FF2BA0" w:rsidP="00FC68AD">
      <w:pPr>
        <w:numPr>
          <w:ilvl w:val="0"/>
          <w:numId w:val="44"/>
        </w:numPr>
        <w:spacing w:before="120" w:after="0" w:line="240" w:lineRule="auto"/>
        <w:ind w:right="43"/>
        <w:contextualSpacing/>
        <w:jc w:val="both"/>
        <w:rPr>
          <w:rFonts w:ascii="Arial" w:eastAsia="Calibri" w:hAnsi="Arial" w:cs="Arial"/>
          <w:spacing w:val="1"/>
          <w:sz w:val="24"/>
          <w:szCs w:val="24"/>
          <w:lang w:val="sr-Cyrl-RS"/>
        </w:rPr>
      </w:pPr>
      <w:r w:rsidRPr="00FF2BA0">
        <w:rPr>
          <w:rFonts w:ascii="Arial" w:eastAsia="Calibri" w:hAnsi="Arial" w:cs="Arial"/>
          <w:spacing w:val="1"/>
          <w:sz w:val="24"/>
          <w:szCs w:val="24"/>
          <w:lang w:val="sr-Cyrl-RS"/>
        </w:rPr>
        <w:t>Подршку ЈП ЕПС стручном тиму приликом интеграције шифарника МРОУ са другим ИТ системима.</w:t>
      </w:r>
    </w:p>
    <w:p w14:paraId="4B98AFC3" w14:textId="77777777" w:rsidR="00FF2BA0" w:rsidRPr="00FF2BA0" w:rsidRDefault="00FF2BA0" w:rsidP="00FF2BA0">
      <w:pPr>
        <w:spacing w:before="120" w:after="0" w:line="240" w:lineRule="auto"/>
        <w:ind w:right="49"/>
        <w:jc w:val="both"/>
        <w:rPr>
          <w:rFonts w:ascii="Arial" w:eastAsia="Arial Narrow" w:hAnsi="Arial" w:cs="Arial"/>
          <w:spacing w:val="1"/>
          <w:sz w:val="24"/>
          <w:szCs w:val="24"/>
          <w:lang w:val="sr-Cyrl-RS"/>
        </w:rPr>
      </w:pPr>
      <w:r w:rsidRPr="00FF2BA0">
        <w:rPr>
          <w:rFonts w:ascii="Arial" w:eastAsia="Arial Narrow" w:hAnsi="Arial" w:cs="Arial"/>
          <w:spacing w:val="1"/>
          <w:sz w:val="24"/>
          <w:szCs w:val="24"/>
          <w:lang w:val="sr-Cyrl-RS"/>
        </w:rPr>
        <w:t xml:space="preserve">Од изабраног понуђача се очекује да ефикасно сарађује и усаглашава своје активности са осталим пројектима који се реализују унутар ЕПС-а </w:t>
      </w:r>
    </w:p>
    <w:p w14:paraId="3B9BB0EB" w14:textId="77777777" w:rsidR="00FF2BA0" w:rsidRPr="00FF2BA0" w:rsidRDefault="00FF2BA0" w:rsidP="00FF2BA0">
      <w:pPr>
        <w:spacing w:before="120" w:after="0" w:line="240" w:lineRule="auto"/>
        <w:ind w:right="49"/>
        <w:jc w:val="both"/>
        <w:rPr>
          <w:rFonts w:ascii="Arial" w:eastAsia="Arial Narrow" w:hAnsi="Arial" w:cs="Arial"/>
          <w:spacing w:val="1"/>
          <w:sz w:val="24"/>
          <w:szCs w:val="24"/>
          <w:lang w:val="sr-Cyrl-RS"/>
        </w:rPr>
      </w:pPr>
    </w:p>
    <w:p w14:paraId="5EDF027B" w14:textId="77777777" w:rsidR="00FF2BA0" w:rsidRPr="00FF2BA0" w:rsidRDefault="00FF2BA0" w:rsidP="00FF2BA0">
      <w:pPr>
        <w:numPr>
          <w:ilvl w:val="2"/>
          <w:numId w:val="14"/>
        </w:num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lastRenderedPageBreak/>
        <w:t xml:space="preserve">Активности и ангажовање кадрова </w:t>
      </w:r>
    </w:p>
    <w:p w14:paraId="2C6F2418"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w:t>
      </w:r>
    </w:p>
    <w:p w14:paraId="3EC8666A" w14:textId="77777777" w:rsidR="00FF2BA0" w:rsidRPr="00FF2BA0" w:rsidRDefault="00FF2BA0" w:rsidP="00FF2BA0">
      <w:pPr>
        <w:spacing w:before="120" w:after="0" w:line="240" w:lineRule="auto"/>
        <w:jc w:val="both"/>
        <w:rPr>
          <w:rFonts w:ascii="Arial" w:eastAsia="Arial Narrow" w:hAnsi="Arial" w:cs="Arial"/>
          <w:bCs/>
          <w:sz w:val="24"/>
          <w:szCs w:val="24"/>
          <w:u w:val="single"/>
          <w:lang w:val="sr-Cyrl-RS"/>
        </w:rPr>
      </w:pPr>
      <w:r w:rsidRPr="00FF2BA0">
        <w:rPr>
          <w:rFonts w:ascii="Arial" w:eastAsia="Arial Narrow" w:hAnsi="Arial" w:cs="Arial"/>
          <w:bCs/>
          <w:sz w:val="24"/>
          <w:szCs w:val="24"/>
          <w:u w:val="single"/>
          <w:lang w:val="sr-Cyrl-RS"/>
        </w:rPr>
        <w:t xml:space="preserve">Ангажовање кадрова </w:t>
      </w:r>
    </w:p>
    <w:p w14:paraId="290DC51B"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Број човек/дан имајући у виду целокупан тим ангажован у извршењу активности које су дефинисане у Програмском задатку, не може бити мањи од 1.000 човек/дан; </w:t>
      </w:r>
    </w:p>
    <w:p w14:paraId="104F530F"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Саветодавни тим не може бити ангажован краће од 10 човек/дан; </w:t>
      </w:r>
    </w:p>
    <w:p w14:paraId="4E322D68"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Руководилац пројекта не може бити ангажован краће од 100 човек/дан, односно 800 човек/час. </w:t>
      </w:r>
    </w:p>
    <w:p w14:paraId="7604C924"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14:paraId="30A56C88"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Стручњак из ИКТ области не може бити ангажован краће од 50 човек/дан, односно 400 човек/час, имајући у виду све активности из Програмског задатка и имајући у виду потребу комуникације за представницима Наручиоца. </w:t>
      </w:r>
    </w:p>
    <w:p w14:paraId="55415A06"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 xml:space="preserve">Ангажовање свих осталих чланова пројектног тима не може бити краће од 840 човек/дан. </w:t>
      </w:r>
    </w:p>
    <w:p w14:paraId="47276FFF" w14:textId="77777777" w:rsidR="00FF2BA0" w:rsidRPr="00FF2BA0" w:rsidRDefault="00FF2BA0" w:rsidP="00FF2BA0">
      <w:pPr>
        <w:spacing w:before="120" w:after="0" w:line="240" w:lineRule="auto"/>
        <w:jc w:val="both"/>
        <w:rPr>
          <w:rFonts w:ascii="Arial" w:eastAsia="Arial Narrow" w:hAnsi="Arial" w:cs="Arial"/>
          <w:bCs/>
          <w:sz w:val="24"/>
          <w:szCs w:val="24"/>
          <w:lang w:val="sr-Cyrl-RS"/>
        </w:rPr>
      </w:pPr>
      <w:r w:rsidRPr="00FF2BA0">
        <w:rPr>
          <w:rFonts w:ascii="Arial" w:eastAsia="Arial Narrow" w:hAnsi="Arial" w:cs="Arial"/>
          <w:bCs/>
          <w:sz w:val="24"/>
          <w:szCs w:val="24"/>
          <w:lang w:val="sr-Cyrl-RS"/>
        </w:rPr>
        <w:t>Рад на терену Руководилаца, Стручњака из ИКТ области и чланова пројектног тима ће бити усклађен захтевима Наручиоца и оперативним задацима са циљем извршења пројектних задатака описаних у овој документацији.</w:t>
      </w:r>
    </w:p>
    <w:p w14:paraId="4F005EFB" w14:textId="77777777" w:rsidR="00FF2BA0" w:rsidRPr="00FF2BA0" w:rsidRDefault="00FF2BA0" w:rsidP="00FF2BA0">
      <w:pPr>
        <w:spacing w:before="120" w:after="0" w:line="240" w:lineRule="auto"/>
        <w:ind w:right="49" w:firstLine="720"/>
        <w:jc w:val="both"/>
        <w:rPr>
          <w:rFonts w:ascii="Arial" w:eastAsia="Arial Narrow" w:hAnsi="Arial" w:cs="Arial"/>
          <w:spacing w:val="1"/>
          <w:sz w:val="24"/>
          <w:szCs w:val="24"/>
          <w:lang w:val="sr-Cyrl-RS"/>
        </w:rPr>
      </w:pPr>
    </w:p>
    <w:bookmarkEnd w:id="16"/>
    <w:p w14:paraId="5C4898C0" w14:textId="77777777" w:rsidR="00FF2BA0" w:rsidRPr="00FF2BA0" w:rsidRDefault="00FF2BA0" w:rsidP="00FC68AD">
      <w:pPr>
        <w:numPr>
          <w:ilvl w:val="1"/>
          <w:numId w:val="48"/>
        </w:numPr>
        <w:spacing w:before="120" w:after="0" w:line="240" w:lineRule="auto"/>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 xml:space="preserve"> </w:t>
      </w:r>
      <w:r w:rsidR="006054AC">
        <w:rPr>
          <w:rFonts w:ascii="Arial" w:eastAsia="Times New Roman" w:hAnsi="Arial" w:cs="Arial"/>
          <w:b/>
          <w:sz w:val="24"/>
          <w:szCs w:val="24"/>
          <w:lang w:val="sr-Cyrl-RS" w:eastAsia="ar-SA"/>
        </w:rPr>
        <w:t>Период</w:t>
      </w:r>
      <w:r w:rsidR="006054AC" w:rsidRPr="00FF2BA0">
        <w:rPr>
          <w:rFonts w:ascii="Arial" w:eastAsia="Times New Roman" w:hAnsi="Arial" w:cs="Arial"/>
          <w:b/>
          <w:sz w:val="24"/>
          <w:szCs w:val="24"/>
          <w:lang w:val="sr-Cyrl-RS" w:eastAsia="ar-SA"/>
        </w:rPr>
        <w:t xml:space="preserve"> </w:t>
      </w:r>
      <w:r w:rsidR="00CB6CAE">
        <w:rPr>
          <w:rFonts w:ascii="Arial" w:eastAsia="Times New Roman" w:hAnsi="Arial" w:cs="Arial"/>
          <w:b/>
          <w:sz w:val="24"/>
          <w:szCs w:val="24"/>
          <w:lang w:eastAsia="ar-SA"/>
        </w:rPr>
        <w:t xml:space="preserve"> </w:t>
      </w:r>
      <w:r w:rsidR="00CB6CAE">
        <w:rPr>
          <w:rFonts w:ascii="Arial" w:eastAsia="Times New Roman" w:hAnsi="Arial" w:cs="Arial"/>
          <w:b/>
          <w:sz w:val="24"/>
          <w:szCs w:val="24"/>
          <w:lang w:val="sr-Cyrl-RS" w:eastAsia="ar-SA"/>
        </w:rPr>
        <w:t xml:space="preserve"> и рок </w:t>
      </w:r>
      <w:r w:rsidRPr="00FF2BA0">
        <w:rPr>
          <w:rFonts w:ascii="Arial" w:eastAsia="Times New Roman" w:hAnsi="Arial" w:cs="Arial"/>
          <w:b/>
          <w:sz w:val="24"/>
          <w:szCs w:val="24"/>
          <w:lang w:val="sr-Cyrl-RS" w:eastAsia="ar-SA"/>
        </w:rPr>
        <w:t>извршења услуга за Партију 1 и Партију 2</w:t>
      </w:r>
    </w:p>
    <w:p w14:paraId="1E91B0D2" w14:textId="46E9F842"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Услуге које су предмет јавне набавке ће се извршавати у </w:t>
      </w:r>
      <w:r w:rsidR="006054AC">
        <w:rPr>
          <w:rFonts w:ascii="Arial" w:eastAsia="Times New Roman" w:hAnsi="Arial" w:cs="Arial"/>
          <w:sz w:val="24"/>
          <w:szCs w:val="24"/>
          <w:lang w:val="sr-Cyrl-RS"/>
        </w:rPr>
        <w:t xml:space="preserve">оквирном </w:t>
      </w:r>
      <w:r w:rsidRPr="00FF2BA0">
        <w:rPr>
          <w:rFonts w:ascii="Arial" w:eastAsia="Times New Roman" w:hAnsi="Arial" w:cs="Arial"/>
          <w:sz w:val="24"/>
          <w:szCs w:val="24"/>
          <w:lang w:val="sr-Cyrl-RS"/>
        </w:rPr>
        <w:t xml:space="preserve">периоду од 24 месеца </w:t>
      </w:r>
      <w:r w:rsidRPr="00CB6CAE">
        <w:rPr>
          <w:rFonts w:ascii="Arial" w:eastAsia="Times New Roman" w:hAnsi="Arial" w:cs="Arial"/>
          <w:sz w:val="24"/>
          <w:szCs w:val="24"/>
          <w:lang w:val="sr-Cyrl-RS"/>
        </w:rPr>
        <w:t>од дана ступања Уговора на снагу.</w:t>
      </w:r>
    </w:p>
    <w:p w14:paraId="56392129" w14:textId="77777777" w:rsidR="00CB6CAE" w:rsidRPr="00FF2BA0" w:rsidRDefault="00CB6CAE" w:rsidP="00CB6CAE">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Рок за почетак извршења услуге је по позиву Наручиоца најраније 3</w:t>
      </w:r>
      <w:r>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(словима:</w:t>
      </w:r>
      <w:r>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три)  дана, а најкасније 21 (словима:</w:t>
      </w:r>
      <w:r>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двадесетједан) дан од дана ступања на снагу уговора.</w:t>
      </w:r>
    </w:p>
    <w:p w14:paraId="68B9F690" w14:textId="77777777" w:rsidR="00FF2BA0" w:rsidRPr="00FF2BA0" w:rsidRDefault="00CB6CAE"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Пружање услуга је периодично, односно за све време важења  уговора о јавној набавци. Наручилац ће захтевати пружање услуга у складу са својим стварним и тренутним потребама.</w:t>
      </w:r>
    </w:p>
    <w:p w14:paraId="4134D5E4" w14:textId="77777777" w:rsidR="00FF2BA0" w:rsidRPr="00FF2BA0" w:rsidRDefault="00FF2BA0" w:rsidP="00FF2BA0">
      <w:pPr>
        <w:spacing w:before="120" w:after="0" w:line="240" w:lineRule="auto"/>
        <w:jc w:val="both"/>
        <w:outlineLvl w:val="0"/>
        <w:rPr>
          <w:rFonts w:ascii="Arial" w:eastAsia="Times New Roman" w:hAnsi="Arial" w:cs="Arial"/>
          <w:b/>
          <w:sz w:val="24"/>
          <w:szCs w:val="24"/>
          <w:lang w:val="sr-Cyrl-RS" w:eastAsia="ar-SA"/>
        </w:rPr>
      </w:pPr>
      <w:bookmarkStart w:id="18" w:name="_Toc441651542"/>
      <w:bookmarkStart w:id="19" w:name="_Toc442559880"/>
      <w:r w:rsidRPr="00FF2BA0">
        <w:rPr>
          <w:rFonts w:ascii="Arial" w:eastAsia="Times New Roman" w:hAnsi="Arial" w:cs="Arial"/>
          <w:b/>
          <w:sz w:val="24"/>
          <w:szCs w:val="24"/>
          <w:lang w:val="sr-Cyrl-RS" w:eastAsia="ar-SA"/>
        </w:rPr>
        <w:t xml:space="preserve">3.4. Место </w:t>
      </w:r>
      <w:bookmarkEnd w:id="18"/>
      <w:bookmarkEnd w:id="19"/>
      <w:r w:rsidRPr="00FF2BA0">
        <w:rPr>
          <w:rFonts w:ascii="Arial" w:eastAsia="Times New Roman" w:hAnsi="Arial" w:cs="Arial"/>
          <w:b/>
          <w:sz w:val="24"/>
          <w:szCs w:val="24"/>
          <w:lang w:val="sr-Cyrl-RS" w:eastAsia="ar-SA"/>
        </w:rPr>
        <w:t>извршења услуга за Партију 1 и Партију 2</w:t>
      </w:r>
    </w:p>
    <w:p w14:paraId="16DC6849" w14:textId="26260D30" w:rsidR="00FF2BA0" w:rsidRDefault="006054AC" w:rsidP="002E1110">
      <w:pPr>
        <w:spacing w:before="120" w:after="0" w:line="240" w:lineRule="auto"/>
        <w:ind w:right="49"/>
        <w:jc w:val="both"/>
        <w:rPr>
          <w:rFonts w:ascii="Arial" w:eastAsia="Arial Narrow" w:hAnsi="Arial" w:cs="Arial"/>
          <w:spacing w:val="1"/>
          <w:sz w:val="24"/>
          <w:szCs w:val="24"/>
          <w:lang w:val="sr-Cyrl-RS"/>
        </w:rPr>
      </w:pPr>
      <w:r>
        <w:rPr>
          <w:rFonts w:ascii="Arial" w:eastAsia="Arial Narrow" w:hAnsi="Arial" w:cs="Arial"/>
          <w:spacing w:val="1"/>
          <w:sz w:val="24"/>
          <w:szCs w:val="24"/>
          <w:lang w:val="sr-Cyrl-RS"/>
        </w:rPr>
        <w:t>Пословне просторије понуђача</w:t>
      </w:r>
      <w:r w:rsidR="001A4E25">
        <w:rPr>
          <w:rFonts w:ascii="Arial" w:eastAsia="Arial Narrow" w:hAnsi="Arial" w:cs="Arial"/>
          <w:spacing w:val="1"/>
          <w:sz w:val="24"/>
          <w:szCs w:val="24"/>
          <w:lang w:val="sr-Cyrl-RS"/>
        </w:rPr>
        <w:t xml:space="preserve"> и/или или на терену код Наручиоца. </w:t>
      </w:r>
    </w:p>
    <w:p w14:paraId="45201AE6" w14:textId="77777777" w:rsidR="002E1110" w:rsidRDefault="002E1110" w:rsidP="002E1110">
      <w:pPr>
        <w:spacing w:before="120" w:after="0" w:line="240" w:lineRule="auto"/>
        <w:ind w:right="49"/>
        <w:jc w:val="both"/>
        <w:rPr>
          <w:rFonts w:ascii="Arial" w:eastAsia="Arial Narrow" w:hAnsi="Arial" w:cs="Arial"/>
          <w:spacing w:val="1"/>
          <w:sz w:val="24"/>
          <w:szCs w:val="24"/>
          <w:lang w:val="sr-Cyrl-RS"/>
        </w:rPr>
      </w:pPr>
    </w:p>
    <w:p w14:paraId="7BB4C0C5" w14:textId="77777777" w:rsidR="002E1110" w:rsidRDefault="002E1110" w:rsidP="002E1110">
      <w:pPr>
        <w:spacing w:before="120" w:after="0" w:line="240" w:lineRule="auto"/>
        <w:ind w:right="49"/>
        <w:jc w:val="both"/>
        <w:rPr>
          <w:rFonts w:ascii="Arial" w:eastAsia="Arial Narrow" w:hAnsi="Arial" w:cs="Arial"/>
          <w:spacing w:val="1"/>
          <w:sz w:val="24"/>
          <w:szCs w:val="24"/>
          <w:lang w:val="sr-Cyrl-RS"/>
        </w:rPr>
      </w:pPr>
    </w:p>
    <w:p w14:paraId="60542FE3" w14:textId="77777777" w:rsidR="002E1110" w:rsidRPr="002E1110" w:rsidRDefault="002E1110" w:rsidP="002E1110">
      <w:pPr>
        <w:spacing w:before="120" w:after="0" w:line="240" w:lineRule="auto"/>
        <w:ind w:right="49"/>
        <w:jc w:val="both"/>
        <w:rPr>
          <w:rFonts w:ascii="Arial" w:eastAsia="Arial Narrow" w:hAnsi="Arial" w:cs="Arial"/>
          <w:spacing w:val="1"/>
          <w:sz w:val="24"/>
          <w:szCs w:val="24"/>
          <w:lang w:val="sr-Cyrl-RS"/>
        </w:rPr>
      </w:pPr>
    </w:p>
    <w:p w14:paraId="20996AB9" w14:textId="77777777" w:rsidR="00FF2BA0" w:rsidRPr="00FF2BA0" w:rsidRDefault="00FF2BA0" w:rsidP="00FF2BA0">
      <w:pPr>
        <w:spacing w:before="120" w:after="0" w:line="240" w:lineRule="auto"/>
        <w:ind w:left="709" w:hanging="709"/>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lastRenderedPageBreak/>
        <w:t>3.5. Квалитативни и квантитативни пријем за Партију 1 и Партију 2</w:t>
      </w:r>
    </w:p>
    <w:p w14:paraId="38A00982" w14:textId="60DC9D90" w:rsidR="00FF2BA0" w:rsidRPr="002E1110" w:rsidRDefault="002E1110" w:rsidP="002E1110">
      <w:pPr>
        <w:spacing w:before="120" w:after="0" w:line="240" w:lineRule="auto"/>
        <w:ind w:firstLine="11"/>
        <w:jc w:val="both"/>
        <w:outlineLvl w:val="0"/>
        <w:rPr>
          <w:rFonts w:ascii="Arial" w:eastAsia="Times New Roman" w:hAnsi="Arial" w:cs="Arial"/>
          <w:sz w:val="24"/>
          <w:szCs w:val="24"/>
          <w:lang w:val="sr-Cyrl-RS" w:eastAsia="ar-SA"/>
        </w:rPr>
      </w:pPr>
      <w:r w:rsidRPr="002E1110">
        <w:rPr>
          <w:rFonts w:ascii="Arial" w:eastAsia="Times New Roman" w:hAnsi="Arial" w:cs="Arial"/>
          <w:sz w:val="24"/>
          <w:szCs w:val="24"/>
          <w:lang w:val="sr-Cyrl-RS" w:eastAsia="ar-SA"/>
        </w:rPr>
        <w:t xml:space="preserve">О квалитативном и квантитативном пријему, за Партију 1 и за Партију 2, сачињава се </w:t>
      </w:r>
      <w:r w:rsidR="00FF2BA0" w:rsidRPr="002E1110">
        <w:rPr>
          <w:rFonts w:ascii="Arial" w:eastAsia="Arial Narrow" w:hAnsi="Arial" w:cs="Arial"/>
          <w:spacing w:val="1"/>
          <w:sz w:val="24"/>
          <w:szCs w:val="24"/>
          <w:lang w:val="sr-Cyrl-RS"/>
        </w:rPr>
        <w:t>Записник о квантитативном и квалитативном пријему извршених услуга у форм</w:t>
      </w:r>
      <w:r>
        <w:rPr>
          <w:rFonts w:ascii="Arial" w:eastAsia="Arial Narrow" w:hAnsi="Arial" w:cs="Arial"/>
          <w:spacing w:val="1"/>
          <w:sz w:val="24"/>
          <w:szCs w:val="24"/>
          <w:lang w:val="sr-Cyrl-RS"/>
        </w:rPr>
        <w:t>и месечног извештаја, потписан</w:t>
      </w:r>
      <w:r w:rsidR="00FF2BA0" w:rsidRPr="002E1110">
        <w:rPr>
          <w:rFonts w:ascii="Arial" w:eastAsia="Arial Narrow" w:hAnsi="Arial" w:cs="Arial"/>
          <w:spacing w:val="1"/>
          <w:sz w:val="24"/>
          <w:szCs w:val="24"/>
          <w:lang w:val="sr-Cyrl-RS"/>
        </w:rPr>
        <w:t xml:space="preserve"> од стране одговорног/овлашћеног лица Наручиоца којим се утврђује обим и квалитет извршених услуга.</w:t>
      </w:r>
    </w:p>
    <w:p w14:paraId="6E9992F2"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14A73C23" w14:textId="77777777" w:rsidR="00FF2BA0" w:rsidRPr="00FF2BA0" w:rsidRDefault="00FF2BA0" w:rsidP="00FF2BA0">
      <w:pPr>
        <w:spacing w:before="120" w:after="0" w:line="240" w:lineRule="auto"/>
        <w:ind w:left="180" w:hanging="349"/>
        <w:jc w:val="both"/>
        <w:outlineLvl w:val="0"/>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 xml:space="preserve">4. </w:t>
      </w:r>
      <w:bookmarkStart w:id="20" w:name="_Toc442559884"/>
      <w:r w:rsidRPr="00FF2BA0">
        <w:rPr>
          <w:rFonts w:ascii="Arial" w:eastAsia="Times New Roman" w:hAnsi="Arial" w:cs="Arial"/>
          <w:b/>
          <w:sz w:val="24"/>
          <w:szCs w:val="24"/>
          <w:lang w:val="sr-Cyrl-R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F2BA0" w:rsidRPr="00F50AB0" w14:paraId="08C2C76C" w14:textId="77777777" w:rsidTr="002B7E36">
        <w:trPr>
          <w:trHeight w:val="1304"/>
          <w:jc w:val="center"/>
        </w:trPr>
        <w:tc>
          <w:tcPr>
            <w:tcW w:w="729" w:type="dxa"/>
            <w:vAlign w:val="center"/>
          </w:tcPr>
          <w:p w14:paraId="6EBAC5AE"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Ред. бр.</w:t>
            </w:r>
          </w:p>
        </w:tc>
        <w:tc>
          <w:tcPr>
            <w:tcW w:w="8430" w:type="dxa"/>
            <w:vAlign w:val="center"/>
          </w:tcPr>
          <w:p w14:paraId="0E3EA28B" w14:textId="77777777" w:rsidR="00FF2BA0" w:rsidRPr="00FF2BA0" w:rsidRDefault="00FF2BA0" w:rsidP="00FF2BA0">
            <w:pPr>
              <w:spacing w:before="120" w:after="0" w:line="240" w:lineRule="auto"/>
              <w:ind w:right="-120"/>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4.1. ОБАВЕЗНИ УСЛОВИ </w:t>
            </w:r>
          </w:p>
          <w:p w14:paraId="13EE6B91"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ЗА УЧЕШЋЕ У ПОСТУПКУ ЈАВНЕ НАБАВКЕ ИЗ ЧЛАНА 75. ЗАКОНА</w:t>
            </w:r>
          </w:p>
          <w:p w14:paraId="3CA14E93" w14:textId="77777777" w:rsidR="00FF2BA0" w:rsidRPr="00FF2BA0" w:rsidRDefault="00FF2BA0" w:rsidP="00FF2BA0">
            <w:pPr>
              <w:spacing w:before="120" w:after="0" w:line="240" w:lineRule="auto"/>
              <w:jc w:val="center"/>
              <w:rPr>
                <w:rFonts w:ascii="Arial" w:eastAsia="Times New Roman" w:hAnsi="Arial" w:cs="Arial"/>
                <w:b/>
                <w:color w:val="FF0000"/>
                <w:sz w:val="24"/>
                <w:szCs w:val="24"/>
                <w:lang w:val="sr-Cyrl-RS"/>
              </w:rPr>
            </w:pPr>
            <w:r w:rsidRPr="00FF2BA0">
              <w:rPr>
                <w:rFonts w:ascii="Arial" w:eastAsia="Times New Roman" w:hAnsi="Arial" w:cs="Arial"/>
                <w:b/>
                <w:sz w:val="24"/>
                <w:szCs w:val="24"/>
                <w:lang w:val="sr-Cyrl-RS"/>
              </w:rPr>
              <w:t>За Партију 1 и Партију 2</w:t>
            </w:r>
          </w:p>
          <w:p w14:paraId="13504063" w14:textId="77777777" w:rsidR="00FF2BA0" w:rsidRPr="00FF2BA0" w:rsidRDefault="00FF2BA0" w:rsidP="00FF2BA0">
            <w:pPr>
              <w:spacing w:before="120" w:after="0" w:line="240" w:lineRule="auto"/>
              <w:jc w:val="center"/>
              <w:rPr>
                <w:rFonts w:ascii="Arial" w:eastAsia="Times New Roman" w:hAnsi="Arial" w:cs="Arial"/>
                <w:b/>
                <w:color w:val="FF0000"/>
                <w:sz w:val="24"/>
                <w:szCs w:val="24"/>
                <w:lang w:val="sr-Cyrl-RS"/>
              </w:rPr>
            </w:pPr>
          </w:p>
        </w:tc>
      </w:tr>
      <w:tr w:rsidR="00FF2BA0" w:rsidRPr="00F50AB0" w14:paraId="64AA06D3" w14:textId="77777777" w:rsidTr="002B7E36">
        <w:trPr>
          <w:jc w:val="center"/>
        </w:trPr>
        <w:tc>
          <w:tcPr>
            <w:tcW w:w="729" w:type="dxa"/>
            <w:vAlign w:val="center"/>
          </w:tcPr>
          <w:p w14:paraId="33692937"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1.</w:t>
            </w:r>
          </w:p>
        </w:tc>
        <w:tc>
          <w:tcPr>
            <w:tcW w:w="8430" w:type="dxa"/>
            <w:vAlign w:val="center"/>
          </w:tcPr>
          <w:p w14:paraId="645EF88C"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 xml:space="preserve">Услов: </w:t>
            </w:r>
          </w:p>
          <w:p w14:paraId="721083FC" w14:textId="25B50610" w:rsidR="00FF2BA0" w:rsidRPr="002E111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Да је понуђач регистрован код надлежног органа, односно </w:t>
            </w:r>
            <w:r w:rsidR="002E1110">
              <w:rPr>
                <w:rFonts w:ascii="Arial" w:eastAsia="Times New Roman" w:hAnsi="Arial" w:cs="Arial"/>
                <w:sz w:val="24"/>
                <w:szCs w:val="24"/>
                <w:lang w:val="sr-Cyrl-RS"/>
              </w:rPr>
              <w:t>уписан у одговарајући регистар;</w:t>
            </w:r>
          </w:p>
          <w:p w14:paraId="7EA46024"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 xml:space="preserve">Доказ: </w:t>
            </w:r>
          </w:p>
          <w:p w14:paraId="03094030" w14:textId="77777777" w:rsidR="00FF2BA0" w:rsidRPr="00FF2BA0" w:rsidRDefault="00FF2BA0" w:rsidP="00FF2BA0">
            <w:pPr>
              <w:tabs>
                <w:tab w:val="left" w:pos="455"/>
              </w:tabs>
              <w:snapToGrid w:val="0"/>
              <w:spacing w:before="120"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 </w:t>
            </w:r>
            <w:r w:rsidRPr="00FF2BA0">
              <w:rPr>
                <w:rFonts w:ascii="Arial" w:eastAsia="Calibri" w:hAnsi="Arial" w:cs="Arial"/>
                <w:b/>
                <w:sz w:val="24"/>
                <w:szCs w:val="24"/>
                <w:lang w:val="sr-Cyrl-RS"/>
              </w:rPr>
              <w:t xml:space="preserve">за правно лице: </w:t>
            </w:r>
            <w:r w:rsidRPr="00FF2BA0">
              <w:rPr>
                <w:rFonts w:ascii="Arial" w:eastAsia="Calibri" w:hAnsi="Arial" w:cs="Arial"/>
                <w:sz w:val="24"/>
                <w:szCs w:val="24"/>
                <w:lang w:val="sr-Cyrl-RS"/>
              </w:rPr>
              <w:t xml:space="preserve">Извод из регистра Агенције за привредне регистре, односно извод из регистра надлежног Привредног суда </w:t>
            </w:r>
          </w:p>
          <w:p w14:paraId="14F035B3" w14:textId="77777777" w:rsidR="00FF2BA0" w:rsidRPr="00FF2BA0" w:rsidRDefault="00FF2BA0" w:rsidP="00FF2BA0">
            <w:pPr>
              <w:tabs>
                <w:tab w:val="left" w:pos="455"/>
              </w:tabs>
              <w:snapToGrid w:val="0"/>
              <w:spacing w:before="120"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 </w:t>
            </w:r>
            <w:r w:rsidRPr="00FF2BA0">
              <w:rPr>
                <w:rFonts w:ascii="Arial" w:eastAsia="Calibri" w:hAnsi="Arial" w:cs="Arial"/>
                <w:b/>
                <w:sz w:val="24"/>
                <w:szCs w:val="24"/>
                <w:lang w:val="sr-Cyrl-RS"/>
              </w:rPr>
              <w:t xml:space="preserve">за предузетнике: </w:t>
            </w:r>
            <w:r w:rsidRPr="00FF2BA0">
              <w:rPr>
                <w:rFonts w:ascii="Arial" w:eastAsia="Calibri" w:hAnsi="Arial" w:cs="Arial"/>
                <w:sz w:val="24"/>
                <w:szCs w:val="24"/>
                <w:lang w:val="sr-Cyrl-RS"/>
              </w:rPr>
              <w:t xml:space="preserve">Извод из регистра Агенције за привредне регистре, односно извод из одговарајућег регистра </w:t>
            </w:r>
          </w:p>
          <w:p w14:paraId="5E48D9B6" w14:textId="77777777" w:rsidR="00FF2BA0" w:rsidRPr="00FF2BA0" w:rsidRDefault="00FF2BA0" w:rsidP="00FF2BA0">
            <w:pPr>
              <w:autoSpaceDE w:val="0"/>
              <w:autoSpaceDN w:val="0"/>
              <w:adjustRightInd w:val="0"/>
              <w:spacing w:before="120" w:after="0" w:line="240" w:lineRule="auto"/>
              <w:jc w:val="both"/>
              <w:rPr>
                <w:rFonts w:ascii="Arial" w:eastAsia="Calibri" w:hAnsi="Arial" w:cs="Arial"/>
                <w:i/>
                <w:sz w:val="24"/>
                <w:szCs w:val="24"/>
                <w:lang w:val="sr-Cyrl-RS"/>
              </w:rPr>
            </w:pPr>
            <w:r w:rsidRPr="00FF2BA0">
              <w:rPr>
                <w:rFonts w:ascii="Arial" w:eastAsia="Calibri" w:hAnsi="Arial" w:cs="Arial"/>
                <w:i/>
                <w:sz w:val="24"/>
                <w:szCs w:val="24"/>
                <w:lang w:val="sr-Cyrl-RS"/>
              </w:rPr>
              <w:t xml:space="preserve">Напомена: </w:t>
            </w:r>
          </w:p>
          <w:p w14:paraId="2BD5091D" w14:textId="77777777" w:rsidR="00FF2BA0" w:rsidRPr="00FF2BA0" w:rsidRDefault="00FF2BA0" w:rsidP="00FF2BA0">
            <w:pPr>
              <w:numPr>
                <w:ilvl w:val="0"/>
                <w:numId w:val="15"/>
              </w:numPr>
              <w:tabs>
                <w:tab w:val="left" w:pos="455"/>
              </w:tabs>
              <w:snapToGrid w:val="0"/>
              <w:spacing w:before="120" w:after="0" w:line="240" w:lineRule="auto"/>
              <w:ind w:left="478" w:hanging="239"/>
              <w:contextualSpacing/>
              <w:jc w:val="both"/>
              <w:rPr>
                <w:rFonts w:ascii="Arial" w:eastAsia="Calibri" w:hAnsi="Arial" w:cs="Arial"/>
                <w:i/>
                <w:sz w:val="24"/>
                <w:szCs w:val="24"/>
                <w:lang w:val="sr-Cyrl-RS"/>
              </w:rPr>
            </w:pPr>
            <w:r w:rsidRPr="00FF2BA0">
              <w:rPr>
                <w:rFonts w:ascii="Arial" w:eastAsia="Calibri" w:hAnsi="Arial" w:cs="Arial"/>
                <w:i/>
                <w:sz w:val="24"/>
                <w:szCs w:val="24"/>
                <w:lang w:val="sr-Cyrl-RS"/>
              </w:rPr>
              <w:t>У случају да понуду подноси група понуђача, овај доказ доставити за сваког члана групе понуђача</w:t>
            </w:r>
          </w:p>
          <w:p w14:paraId="26CB69E4" w14:textId="77777777" w:rsidR="00FF2BA0" w:rsidRPr="00FF2BA0" w:rsidRDefault="00FF2BA0" w:rsidP="00FF2BA0">
            <w:pPr>
              <w:numPr>
                <w:ilvl w:val="0"/>
                <w:numId w:val="15"/>
              </w:numPr>
              <w:tabs>
                <w:tab w:val="left" w:pos="455"/>
              </w:tabs>
              <w:snapToGrid w:val="0"/>
              <w:spacing w:before="120" w:after="0" w:line="240" w:lineRule="auto"/>
              <w:ind w:left="478" w:hanging="239"/>
              <w:contextualSpacing/>
              <w:jc w:val="both"/>
              <w:rPr>
                <w:rFonts w:ascii="Arial" w:eastAsia="Times New Roman" w:hAnsi="Arial" w:cs="Arial"/>
                <w:sz w:val="24"/>
                <w:szCs w:val="24"/>
                <w:lang w:val="sr-Cyrl-RS"/>
              </w:rPr>
            </w:pPr>
            <w:r w:rsidRPr="00FF2BA0">
              <w:rPr>
                <w:rFonts w:ascii="Arial" w:eastAsia="Calibri" w:hAnsi="Arial" w:cs="Arial"/>
                <w:i/>
                <w:sz w:val="24"/>
                <w:szCs w:val="24"/>
                <w:lang w:val="sr-Cyrl-RS"/>
              </w:rPr>
              <w:t xml:space="preserve">У случају да понуђач подноси понуду са подизвођачем, овај доказ доставити и за сваког подизвођача </w:t>
            </w:r>
          </w:p>
        </w:tc>
      </w:tr>
      <w:tr w:rsidR="00FF2BA0" w:rsidRPr="00F50AB0" w14:paraId="565B0E5F" w14:textId="77777777" w:rsidTr="002B7E36">
        <w:trPr>
          <w:trHeight w:val="890"/>
          <w:jc w:val="center"/>
        </w:trPr>
        <w:tc>
          <w:tcPr>
            <w:tcW w:w="729" w:type="dxa"/>
            <w:vAlign w:val="center"/>
          </w:tcPr>
          <w:p w14:paraId="69D4B2E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2.</w:t>
            </w:r>
          </w:p>
        </w:tc>
        <w:tc>
          <w:tcPr>
            <w:tcW w:w="8430" w:type="dxa"/>
            <w:vAlign w:val="center"/>
          </w:tcPr>
          <w:p w14:paraId="1FE12BFB"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u w:val="single"/>
                <w:lang w:val="sr-Cyrl-RS"/>
              </w:rPr>
              <w:t>Услов:</w:t>
            </w:r>
            <w:r w:rsidRPr="00FF2BA0">
              <w:rPr>
                <w:rFonts w:ascii="Arial" w:eastAsia="Times New Roman" w:hAnsi="Arial" w:cs="Arial"/>
                <w:sz w:val="24"/>
                <w:szCs w:val="24"/>
                <w:lang w:val="sr-Cyrl-RS"/>
              </w:rPr>
              <w:t xml:space="preserve"> </w:t>
            </w:r>
          </w:p>
          <w:p w14:paraId="4EBCEDB8" w14:textId="6A46979E" w:rsidR="00FF2BA0" w:rsidRPr="002E111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2E1110">
              <w:rPr>
                <w:rFonts w:ascii="Arial" w:eastAsia="Times New Roman" w:hAnsi="Arial" w:cs="Arial"/>
                <w:sz w:val="24"/>
                <w:szCs w:val="24"/>
                <w:lang w:val="sr-Cyrl-RS"/>
              </w:rPr>
              <w:t>ања мита, кривично дело преваре</w:t>
            </w:r>
          </w:p>
          <w:p w14:paraId="40F894D2"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Доказ:</w:t>
            </w:r>
          </w:p>
          <w:p w14:paraId="1B720220"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Calibri" w:hAnsi="Arial" w:cs="Arial"/>
                <w:sz w:val="24"/>
                <w:szCs w:val="24"/>
                <w:lang w:val="sr-Cyrl-RS"/>
              </w:rPr>
              <w:t xml:space="preserve">- </w:t>
            </w:r>
            <w:r w:rsidRPr="00FF2BA0">
              <w:rPr>
                <w:rFonts w:ascii="Arial" w:eastAsia="Calibri" w:hAnsi="Arial" w:cs="Arial"/>
                <w:b/>
                <w:sz w:val="24"/>
                <w:szCs w:val="24"/>
                <w:lang w:val="sr-Cyrl-RS"/>
              </w:rPr>
              <w:t>за правно лице:</w:t>
            </w:r>
          </w:p>
          <w:p w14:paraId="7FC8443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 ЗА ЗАКОНСКОГ ЗАСТУПНИКА</w:t>
            </w:r>
            <w:r w:rsidRPr="00FF2BA0">
              <w:rPr>
                <w:rFonts w:ascii="Arial" w:eastAsia="Times New Roman" w:hAnsi="Arial" w:cs="Arial"/>
                <w:b/>
                <w:sz w:val="24"/>
                <w:szCs w:val="24"/>
                <w:lang w:val="sr-Cyrl-RS"/>
              </w:rPr>
              <w:t xml:space="preserve"> – уверење из казнене евиденције надлежне полицијске управе Министарства унутрашњих послова</w:t>
            </w:r>
            <w:r w:rsidRPr="00FF2BA0">
              <w:rPr>
                <w:rFonts w:ascii="Arial" w:eastAsia="Times New Roman" w:hAnsi="Arial" w:cs="Arial"/>
                <w:sz w:val="24"/>
                <w:szCs w:val="24"/>
                <w:lang w:val="sr-Cyrl-RS"/>
              </w:rPr>
              <w:t xml:space="preserve"> – захтев за издавање овог уверења може се поднети према </w:t>
            </w:r>
            <w:r w:rsidRPr="00FF2BA0">
              <w:rPr>
                <w:rFonts w:ascii="Arial" w:eastAsia="Times New Roman" w:hAnsi="Arial" w:cs="Arial"/>
                <w:b/>
                <w:sz w:val="24"/>
                <w:szCs w:val="24"/>
                <w:lang w:val="sr-Cyrl-RS"/>
              </w:rPr>
              <w:t>месту рођења</w:t>
            </w:r>
            <w:r w:rsidRPr="00FF2BA0">
              <w:rPr>
                <w:rFonts w:ascii="Arial" w:eastAsia="Times New Roman" w:hAnsi="Arial" w:cs="Arial"/>
                <w:sz w:val="24"/>
                <w:szCs w:val="24"/>
                <w:lang w:val="sr-Cyrl-RS"/>
              </w:rPr>
              <w:t xml:space="preserve"> или према </w:t>
            </w:r>
            <w:r w:rsidRPr="00FF2BA0">
              <w:rPr>
                <w:rFonts w:ascii="Arial" w:eastAsia="Times New Roman" w:hAnsi="Arial" w:cs="Arial"/>
                <w:b/>
                <w:sz w:val="24"/>
                <w:szCs w:val="24"/>
                <w:lang w:val="sr-Cyrl-RS"/>
              </w:rPr>
              <w:t>месту пребивалишта</w:t>
            </w:r>
            <w:r w:rsidRPr="00FF2BA0">
              <w:rPr>
                <w:rFonts w:ascii="Arial" w:eastAsia="Times New Roman" w:hAnsi="Arial" w:cs="Arial"/>
                <w:sz w:val="24"/>
                <w:szCs w:val="24"/>
                <w:lang w:val="sr-Cyrl-RS"/>
              </w:rPr>
              <w:t>.</w:t>
            </w:r>
          </w:p>
          <w:p w14:paraId="40ECD8FA"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2) ЗА ПРАВНО ЛИЦЕ – За кривична дела организованог криминала – Уверење посебног одељења (за организовани криминал) Вишег суда у </w:t>
            </w:r>
            <w:r w:rsidRPr="00FF2BA0">
              <w:rPr>
                <w:rFonts w:ascii="Arial" w:eastAsia="Times New Roman" w:hAnsi="Arial" w:cs="Arial"/>
                <w:sz w:val="24"/>
                <w:szCs w:val="24"/>
                <w:lang w:val="sr-Cyrl-RS"/>
              </w:rPr>
              <w:lastRenderedPageBreak/>
              <w:t xml:space="preserve">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r w:rsidRPr="00FF2BA0">
              <w:rPr>
                <w:rFonts w:ascii="Arial" w:eastAsia="Times New Roman" w:hAnsi="Arial" w:cs="Arial"/>
                <w:color w:val="0000FF"/>
                <w:sz w:val="24"/>
                <w:szCs w:val="24"/>
                <w:u w:val="single"/>
                <w:lang w:val="sr-Cyrl-RS"/>
              </w:rPr>
              <w:t>http://www.bg.vi.sud.rs/lt/articles/o-visem-sudu/obavestenje-ke-za-pravna-lica.html</w:t>
            </w:r>
          </w:p>
          <w:p w14:paraId="594CCC4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F2BA0">
              <w:rPr>
                <w:rFonts w:ascii="Arial" w:eastAsia="Times New Roman" w:hAnsi="Arial" w:cs="Arial"/>
                <w:b/>
                <w:sz w:val="24"/>
                <w:szCs w:val="24"/>
                <w:lang w:val="sr-Cyrl-RS"/>
              </w:rPr>
              <w:t xml:space="preserve">Уверење Основног суда </w:t>
            </w:r>
            <w:r w:rsidRPr="00FF2BA0">
              <w:rPr>
                <w:rFonts w:ascii="Arial" w:eastAsia="Times New Roman" w:hAnsi="Arial" w:cs="Arial"/>
                <w:sz w:val="24"/>
                <w:szCs w:val="24"/>
                <w:lang w:val="sr-Cyrl-RS"/>
              </w:rPr>
              <w:t>(</w:t>
            </w:r>
            <w:r w:rsidRPr="00FF2BA0">
              <w:rPr>
                <w:rFonts w:ascii="Arial" w:eastAsia="Times New Roman" w:hAnsi="Arial"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FF2BA0">
              <w:rPr>
                <w:rFonts w:ascii="Arial" w:eastAsia="Times New Roman" w:hAnsi="Arial" w:cs="Arial"/>
                <w:sz w:val="24"/>
                <w:szCs w:val="24"/>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244C6DB"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i/>
                <w:sz w:val="24"/>
                <w:szCs w:val="24"/>
                <w:lang w:val="sr-Cyrl-RS"/>
              </w:rPr>
              <w:t>Посебна напомена:</w:t>
            </w:r>
            <w:r w:rsidRPr="00FF2BA0">
              <w:rPr>
                <w:rFonts w:ascii="Arial" w:eastAsia="Times New Roman" w:hAnsi="Arial" w:cs="Arial"/>
                <w:sz w:val="24"/>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F2BA0">
              <w:rPr>
                <w:rFonts w:ascii="Arial" w:eastAsia="Times New Roman" w:hAnsi="Arial" w:cs="Arial"/>
                <w:sz w:val="24"/>
                <w:szCs w:val="24"/>
                <w:u w:val="single"/>
                <w:lang w:val="sr-Cyrl-RS"/>
              </w:rPr>
              <w:t>и</w:t>
            </w:r>
            <w:r w:rsidRPr="00FF2BA0">
              <w:rPr>
                <w:rFonts w:ascii="Arial" w:eastAsia="Times New Roman" w:hAnsi="Arial" w:cs="Arial"/>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F2BA0">
              <w:rPr>
                <w:rFonts w:ascii="Arial" w:eastAsia="Times New Roman" w:hAnsi="Arial" w:cs="Arial"/>
                <w:b/>
                <w:sz w:val="24"/>
                <w:szCs w:val="24"/>
                <w:lang w:val="sr-Cyrl-RS"/>
              </w:rPr>
              <w:t>кривична дела против привреде и кривично дело примања мита.</w:t>
            </w:r>
          </w:p>
          <w:p w14:paraId="538DB95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FF2BA0">
              <w:rPr>
                <w:rFonts w:ascii="Arial" w:eastAsia="Times New Roman" w:hAnsi="Arial" w:cs="Arial"/>
                <w:sz w:val="24"/>
                <w:szCs w:val="24"/>
                <w:lang w:val="sr-Cyrl-RS"/>
              </w:rPr>
              <w:t xml:space="preserve"> – захтев за издавање овог уверења може се поднети према </w:t>
            </w:r>
            <w:r w:rsidRPr="00FF2BA0">
              <w:rPr>
                <w:rFonts w:ascii="Arial" w:eastAsia="Times New Roman" w:hAnsi="Arial" w:cs="Arial"/>
                <w:b/>
                <w:sz w:val="24"/>
                <w:szCs w:val="24"/>
                <w:lang w:val="sr-Cyrl-RS"/>
              </w:rPr>
              <w:t>месту рођења</w:t>
            </w:r>
            <w:r w:rsidRPr="00FF2BA0">
              <w:rPr>
                <w:rFonts w:ascii="Arial" w:eastAsia="Times New Roman" w:hAnsi="Arial" w:cs="Arial"/>
                <w:sz w:val="24"/>
                <w:szCs w:val="24"/>
                <w:lang w:val="sr-Cyrl-RS"/>
              </w:rPr>
              <w:t xml:space="preserve"> или према </w:t>
            </w:r>
            <w:r w:rsidRPr="00FF2BA0">
              <w:rPr>
                <w:rFonts w:ascii="Arial" w:eastAsia="Times New Roman" w:hAnsi="Arial" w:cs="Arial"/>
                <w:b/>
                <w:sz w:val="24"/>
                <w:szCs w:val="24"/>
                <w:lang w:val="sr-Cyrl-RS"/>
              </w:rPr>
              <w:t>месту пребивалишта</w:t>
            </w:r>
            <w:r w:rsidRPr="00FF2BA0">
              <w:rPr>
                <w:rFonts w:ascii="Arial" w:eastAsia="Times New Roman" w:hAnsi="Arial" w:cs="Arial"/>
                <w:sz w:val="24"/>
                <w:szCs w:val="24"/>
                <w:lang w:val="sr-Cyrl-RS"/>
              </w:rPr>
              <w:t>.</w:t>
            </w:r>
          </w:p>
          <w:p w14:paraId="7F0B38B5" w14:textId="77777777" w:rsidR="00FF2BA0" w:rsidRPr="00FF2BA0" w:rsidRDefault="00FF2BA0" w:rsidP="00FF2BA0">
            <w:pPr>
              <w:autoSpaceDE w:val="0"/>
              <w:autoSpaceDN w:val="0"/>
              <w:adjustRightInd w:val="0"/>
              <w:spacing w:before="120" w:after="0" w:line="240" w:lineRule="auto"/>
              <w:jc w:val="both"/>
              <w:rPr>
                <w:rFonts w:ascii="Arial" w:eastAsia="Calibri" w:hAnsi="Arial" w:cs="Arial"/>
                <w:i/>
                <w:sz w:val="24"/>
                <w:szCs w:val="24"/>
                <w:lang w:val="sr-Cyrl-RS"/>
              </w:rPr>
            </w:pPr>
            <w:r w:rsidRPr="00FF2BA0">
              <w:rPr>
                <w:rFonts w:ascii="Arial" w:eastAsia="Calibri" w:hAnsi="Arial" w:cs="Arial"/>
                <w:i/>
                <w:sz w:val="24"/>
                <w:szCs w:val="24"/>
                <w:lang w:val="sr-Cyrl-RS"/>
              </w:rPr>
              <w:t xml:space="preserve">Напомена: </w:t>
            </w:r>
          </w:p>
          <w:p w14:paraId="6C8B6140" w14:textId="77777777" w:rsidR="00FF2BA0" w:rsidRPr="00FF2BA0" w:rsidRDefault="00FF2BA0" w:rsidP="00FF2BA0">
            <w:pPr>
              <w:numPr>
                <w:ilvl w:val="0"/>
                <w:numId w:val="15"/>
              </w:numPr>
              <w:tabs>
                <w:tab w:val="left" w:pos="455"/>
              </w:tabs>
              <w:snapToGrid w:val="0"/>
              <w:spacing w:before="120" w:after="0" w:line="240" w:lineRule="auto"/>
              <w:ind w:left="478" w:hanging="239"/>
              <w:contextualSpacing/>
              <w:jc w:val="both"/>
              <w:rPr>
                <w:rFonts w:ascii="Arial" w:eastAsia="Calibri" w:hAnsi="Arial" w:cs="Arial"/>
                <w:i/>
                <w:sz w:val="24"/>
                <w:szCs w:val="24"/>
                <w:lang w:val="sr-Cyrl-RS"/>
              </w:rPr>
            </w:pPr>
            <w:r w:rsidRPr="00FF2BA0">
              <w:rPr>
                <w:rFonts w:ascii="Arial" w:eastAsia="Calibri" w:hAnsi="Arial"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3A1ECADD" w14:textId="77777777" w:rsidR="00FF2BA0" w:rsidRPr="00FF2BA0" w:rsidRDefault="00FF2BA0" w:rsidP="00FF2BA0">
            <w:pPr>
              <w:numPr>
                <w:ilvl w:val="0"/>
                <w:numId w:val="15"/>
              </w:numPr>
              <w:tabs>
                <w:tab w:val="left" w:pos="455"/>
              </w:tabs>
              <w:snapToGrid w:val="0"/>
              <w:spacing w:before="120" w:after="0" w:line="240" w:lineRule="auto"/>
              <w:ind w:left="478" w:hanging="239"/>
              <w:contextualSpacing/>
              <w:jc w:val="both"/>
              <w:rPr>
                <w:rFonts w:ascii="Arial" w:eastAsia="Calibri" w:hAnsi="Arial" w:cs="Arial"/>
                <w:i/>
                <w:sz w:val="24"/>
                <w:szCs w:val="24"/>
                <w:lang w:val="sr-Cyrl-RS"/>
              </w:rPr>
            </w:pPr>
            <w:r w:rsidRPr="00FF2BA0">
              <w:rPr>
                <w:rFonts w:ascii="Arial" w:eastAsia="Calibri" w:hAnsi="Arial" w:cs="Arial"/>
                <w:i/>
                <w:sz w:val="24"/>
                <w:szCs w:val="24"/>
                <w:lang w:val="sr-Cyrl-RS"/>
              </w:rPr>
              <w:t>У случају да правно лице има више законских заступника, ове доказе доставити за сваког од њих</w:t>
            </w:r>
          </w:p>
          <w:p w14:paraId="4A594871" w14:textId="77777777" w:rsidR="00FF2BA0" w:rsidRPr="00FF2BA0" w:rsidRDefault="00FF2BA0" w:rsidP="00FF2BA0">
            <w:pPr>
              <w:numPr>
                <w:ilvl w:val="0"/>
                <w:numId w:val="15"/>
              </w:numPr>
              <w:tabs>
                <w:tab w:val="left" w:pos="455"/>
              </w:tabs>
              <w:snapToGrid w:val="0"/>
              <w:spacing w:before="120" w:after="0" w:line="240" w:lineRule="auto"/>
              <w:ind w:left="478" w:hanging="239"/>
              <w:contextualSpacing/>
              <w:jc w:val="both"/>
              <w:rPr>
                <w:rFonts w:ascii="Arial" w:eastAsia="Calibri" w:hAnsi="Arial" w:cs="Arial"/>
                <w:i/>
                <w:sz w:val="24"/>
                <w:szCs w:val="24"/>
                <w:lang w:val="sr-Cyrl-RS"/>
              </w:rPr>
            </w:pPr>
            <w:r w:rsidRPr="00FF2BA0">
              <w:rPr>
                <w:rFonts w:ascii="Arial" w:eastAsia="Calibri" w:hAnsi="Arial" w:cs="Arial"/>
                <w:i/>
                <w:sz w:val="24"/>
                <w:szCs w:val="24"/>
                <w:lang w:val="sr-Cyrl-RS"/>
              </w:rPr>
              <w:t>У случају да понуду подноси група понуђача, ове доказе доставити за сваког члана групе понуђача</w:t>
            </w:r>
          </w:p>
          <w:p w14:paraId="5E3CEDD1" w14:textId="77777777" w:rsidR="00FF2BA0" w:rsidRPr="00FF2BA0" w:rsidRDefault="00FF2BA0" w:rsidP="00FF2BA0">
            <w:pPr>
              <w:numPr>
                <w:ilvl w:val="0"/>
                <w:numId w:val="15"/>
              </w:numPr>
              <w:tabs>
                <w:tab w:val="left" w:pos="455"/>
              </w:tabs>
              <w:snapToGrid w:val="0"/>
              <w:spacing w:before="120" w:after="0" w:line="240" w:lineRule="auto"/>
              <w:ind w:left="478" w:hanging="239"/>
              <w:contextualSpacing/>
              <w:jc w:val="both"/>
              <w:rPr>
                <w:rFonts w:ascii="Arial" w:eastAsia="Times New Roman" w:hAnsi="Arial" w:cs="Arial"/>
                <w:sz w:val="24"/>
                <w:szCs w:val="24"/>
                <w:lang w:val="sr-Cyrl-RS"/>
              </w:rPr>
            </w:pPr>
            <w:r w:rsidRPr="00FF2BA0">
              <w:rPr>
                <w:rFonts w:ascii="Arial" w:eastAsia="Calibri" w:hAnsi="Arial" w:cs="Arial"/>
                <w:i/>
                <w:sz w:val="24"/>
                <w:szCs w:val="24"/>
                <w:lang w:val="sr-Cyrl-RS"/>
              </w:rPr>
              <w:t xml:space="preserve">У случају да понуђач подноси понуду са подизвођачем, ове доказе доставити и за сваког подизвођача </w:t>
            </w:r>
          </w:p>
          <w:p w14:paraId="627C51CD" w14:textId="77777777" w:rsidR="00FF2BA0" w:rsidRPr="00FF2BA0" w:rsidRDefault="00FF2BA0" w:rsidP="00FF2BA0">
            <w:pPr>
              <w:tabs>
                <w:tab w:val="left" w:pos="455"/>
              </w:tabs>
              <w:snapToGrid w:val="0"/>
              <w:spacing w:before="120" w:after="0" w:line="240" w:lineRule="auto"/>
              <w:contextualSpacing/>
              <w:jc w:val="both"/>
              <w:rPr>
                <w:rFonts w:ascii="Arial" w:eastAsia="Times New Roman" w:hAnsi="Arial" w:cs="Arial"/>
                <w:sz w:val="24"/>
                <w:szCs w:val="24"/>
                <w:lang w:val="sr-Cyrl-RS"/>
              </w:rPr>
            </w:pPr>
            <w:r w:rsidRPr="00FF2BA0">
              <w:rPr>
                <w:rFonts w:ascii="Arial" w:eastAsia="Calibri" w:hAnsi="Arial" w:cs="Arial"/>
                <w:b/>
                <w:sz w:val="24"/>
                <w:szCs w:val="24"/>
                <w:lang w:val="sr-Cyrl-RS"/>
              </w:rPr>
              <w:t>Ови докази не могу бити старији од два месеца пре отварања понуда</w:t>
            </w:r>
          </w:p>
        </w:tc>
      </w:tr>
      <w:tr w:rsidR="00FF2BA0" w:rsidRPr="00F50AB0" w14:paraId="18DF6FEC" w14:textId="77777777" w:rsidTr="002B7E36">
        <w:trPr>
          <w:trHeight w:val="70"/>
          <w:jc w:val="center"/>
        </w:trPr>
        <w:tc>
          <w:tcPr>
            <w:tcW w:w="729" w:type="dxa"/>
            <w:vAlign w:val="center"/>
          </w:tcPr>
          <w:p w14:paraId="7E4337B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3.</w:t>
            </w:r>
          </w:p>
        </w:tc>
        <w:tc>
          <w:tcPr>
            <w:tcW w:w="8430" w:type="dxa"/>
            <w:vAlign w:val="center"/>
          </w:tcPr>
          <w:p w14:paraId="73BE36B5" w14:textId="77777777" w:rsidR="00FF2BA0" w:rsidRPr="00FF2BA0" w:rsidRDefault="00FF2BA0" w:rsidP="00FF2BA0">
            <w:pPr>
              <w:snapToGri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u w:val="single"/>
                <w:lang w:val="sr-Cyrl-RS"/>
              </w:rPr>
              <w:t>Услов</w:t>
            </w:r>
            <w:r w:rsidRPr="00FF2BA0">
              <w:rPr>
                <w:rFonts w:ascii="Arial" w:eastAsia="Times New Roman" w:hAnsi="Arial" w:cs="Arial"/>
                <w:sz w:val="24"/>
                <w:szCs w:val="24"/>
                <w:u w:val="single"/>
                <w:lang w:val="sr-Cyrl-RS"/>
              </w:rPr>
              <w:t>:</w:t>
            </w:r>
            <w:r w:rsidRPr="00FF2BA0">
              <w:rPr>
                <w:rFonts w:ascii="Arial" w:eastAsia="Times New Roman" w:hAnsi="Arial" w:cs="Arial"/>
                <w:sz w:val="24"/>
                <w:szCs w:val="24"/>
                <w:lang w:val="sr-Cyrl-RS"/>
              </w:rPr>
              <w:t xml:space="preserve"> </w:t>
            </w:r>
          </w:p>
          <w:p w14:paraId="03A6C800" w14:textId="1FD01BD8" w:rsidR="00FF2BA0" w:rsidRPr="002E1110" w:rsidRDefault="00FF2BA0" w:rsidP="002E1110">
            <w:pPr>
              <w:snapToGri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Да је понуђач измирио доспеле порезе, доприносе и друге јавне дажбине у складу са прописима Републике Србије или стране државе када </w:t>
            </w:r>
            <w:r w:rsidR="002E1110">
              <w:rPr>
                <w:rFonts w:ascii="Arial" w:eastAsia="Times New Roman" w:hAnsi="Arial" w:cs="Arial"/>
                <w:sz w:val="24"/>
                <w:szCs w:val="24"/>
                <w:lang w:val="sr-Cyrl-RS"/>
              </w:rPr>
              <w:t>има седиште на њеној територији</w:t>
            </w:r>
          </w:p>
          <w:p w14:paraId="30534DEA"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Доказ:</w:t>
            </w:r>
          </w:p>
          <w:p w14:paraId="06E0E067" w14:textId="77777777" w:rsidR="00FF2BA0" w:rsidRPr="00FF2BA0" w:rsidRDefault="00FF2BA0" w:rsidP="00FF2BA0">
            <w:pPr>
              <w:snapToGrid w:val="0"/>
              <w:spacing w:before="120"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 </w:t>
            </w:r>
            <w:r w:rsidRPr="00FF2BA0">
              <w:rPr>
                <w:rFonts w:ascii="Arial" w:eastAsia="Calibri" w:hAnsi="Arial" w:cs="Arial"/>
                <w:b/>
                <w:sz w:val="24"/>
                <w:szCs w:val="24"/>
                <w:lang w:val="sr-Cyrl-RS"/>
              </w:rPr>
              <w:t xml:space="preserve">за правно лице, предузетнике и физичка лица: </w:t>
            </w:r>
          </w:p>
          <w:p w14:paraId="7C0D9373" w14:textId="77777777" w:rsidR="00FF2BA0" w:rsidRPr="00FF2BA0" w:rsidRDefault="00FF2BA0" w:rsidP="00FF2BA0">
            <w:pPr>
              <w:snapToGrid w:val="0"/>
              <w:spacing w:before="120" w:after="0" w:line="240" w:lineRule="auto"/>
              <w:jc w:val="both"/>
              <w:rPr>
                <w:rFonts w:ascii="Arial" w:eastAsia="Calibri" w:hAnsi="Arial" w:cs="Arial"/>
                <w:sz w:val="24"/>
                <w:szCs w:val="24"/>
                <w:lang w:val="sr-Cyrl-RS"/>
              </w:rPr>
            </w:pPr>
            <w:r w:rsidRPr="00FF2BA0">
              <w:rPr>
                <w:rFonts w:ascii="Arial" w:eastAsia="Calibri" w:hAnsi="Arial" w:cs="Arial"/>
                <w:b/>
                <w:sz w:val="24"/>
                <w:szCs w:val="24"/>
                <w:lang w:val="sr-Cyrl-RS"/>
              </w:rPr>
              <w:lastRenderedPageBreak/>
              <w:t>1.Уверење Пореске управе</w:t>
            </w:r>
            <w:r w:rsidRPr="00FF2BA0">
              <w:rPr>
                <w:rFonts w:ascii="Arial" w:eastAsia="Calibri" w:hAnsi="Arial" w:cs="Arial"/>
                <w:sz w:val="24"/>
                <w:szCs w:val="24"/>
                <w:lang w:val="sr-Cyrl-RS"/>
              </w:rPr>
              <w:t xml:space="preserve"> Министарства финансија да је измирио доспеле </w:t>
            </w:r>
            <w:r w:rsidRPr="00FF2BA0">
              <w:rPr>
                <w:rFonts w:ascii="Arial" w:eastAsia="Times New Roman" w:hAnsi="Arial" w:cs="Arial"/>
                <w:sz w:val="24"/>
                <w:szCs w:val="24"/>
                <w:lang w:val="sr-Cyrl-RS"/>
              </w:rPr>
              <w:t xml:space="preserve">порезе и доприносе </w:t>
            </w:r>
            <w:r w:rsidRPr="00FF2BA0">
              <w:rPr>
                <w:rFonts w:ascii="Arial" w:eastAsia="Calibri" w:hAnsi="Arial" w:cs="Arial"/>
                <w:b/>
                <w:sz w:val="24"/>
                <w:szCs w:val="24"/>
                <w:u w:val="single"/>
                <w:lang w:val="sr-Cyrl-RS"/>
              </w:rPr>
              <w:t>и</w:t>
            </w:r>
          </w:p>
          <w:p w14:paraId="2FDEA04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Calibri" w:hAnsi="Arial" w:cs="Arial"/>
                <w:b/>
                <w:sz w:val="24"/>
                <w:szCs w:val="24"/>
                <w:lang w:val="sr-Cyrl-RS"/>
              </w:rPr>
              <w:t>2.Уверење Управе јавних прихода локалне самоуправе (града, односно општине</w:t>
            </w:r>
            <w:r w:rsidRPr="00FF2BA0">
              <w:rPr>
                <w:rFonts w:ascii="Arial" w:eastAsia="Times New Roman" w:hAnsi="Arial" w:cs="Arial"/>
                <w:sz w:val="24"/>
                <w:szCs w:val="24"/>
                <w:lang w:val="sr-Cyrl-RS"/>
              </w:rPr>
              <w:t xml:space="preserve">) према месту седишта пореског обвезника правног лица и предузетника, односно према пребивалишту физичког лица, </w:t>
            </w:r>
            <w:r w:rsidRPr="00FF2BA0">
              <w:rPr>
                <w:rFonts w:ascii="Arial" w:eastAsia="Calibri" w:hAnsi="Arial" w:cs="Arial"/>
                <w:sz w:val="24"/>
                <w:szCs w:val="24"/>
                <w:lang w:val="sr-Cyrl-RS"/>
              </w:rPr>
              <w:t xml:space="preserve">да је измирио обавезе по основу изворних локалних јавних прихода </w:t>
            </w:r>
          </w:p>
          <w:p w14:paraId="0AB7CD97" w14:textId="77777777" w:rsidR="00FF2BA0" w:rsidRPr="00FF2BA0" w:rsidRDefault="00FF2BA0" w:rsidP="00FF2BA0">
            <w:pPr>
              <w:spacing w:before="120" w:after="0" w:line="240" w:lineRule="auto"/>
              <w:ind w:right="81"/>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Напомена:</w:t>
            </w:r>
          </w:p>
          <w:p w14:paraId="4856CEC1" w14:textId="77777777" w:rsidR="00FF2BA0" w:rsidRPr="00FF2BA0" w:rsidRDefault="00FF2BA0" w:rsidP="00FF2BA0">
            <w:pPr>
              <w:numPr>
                <w:ilvl w:val="0"/>
                <w:numId w:val="13"/>
              </w:numPr>
              <w:autoSpaceDE w:val="0"/>
              <w:autoSpaceDN w:val="0"/>
              <w:adjustRightInd w:val="0"/>
              <w:snapToGrid w:val="0"/>
              <w:spacing w:before="120" w:after="0" w:line="240" w:lineRule="auto"/>
              <w:ind w:left="482" w:hanging="239"/>
              <w:contextualSpacing/>
              <w:jc w:val="both"/>
              <w:rPr>
                <w:rFonts w:ascii="Arial" w:eastAsia="TimesNewRomanPSMT" w:hAnsi="Arial" w:cs="Arial"/>
                <w:b/>
                <w:sz w:val="24"/>
                <w:szCs w:val="24"/>
                <w:u w:val="single"/>
                <w:lang w:val="sr-Cyrl-RS"/>
              </w:rPr>
            </w:pPr>
            <w:r w:rsidRPr="00FF2BA0">
              <w:rPr>
                <w:rFonts w:ascii="Arial" w:eastAsia="TimesNewRomanPSMT" w:hAnsi="Arial" w:cs="Arial"/>
                <w:i/>
                <w:sz w:val="24"/>
                <w:szCs w:val="24"/>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4546A518" w14:textId="77777777" w:rsidR="00FF2BA0" w:rsidRPr="00FF2BA0" w:rsidRDefault="00FF2BA0" w:rsidP="00FF2BA0">
            <w:pPr>
              <w:numPr>
                <w:ilvl w:val="0"/>
                <w:numId w:val="13"/>
              </w:numPr>
              <w:autoSpaceDE w:val="0"/>
              <w:autoSpaceDN w:val="0"/>
              <w:adjustRightInd w:val="0"/>
              <w:snapToGrid w:val="0"/>
              <w:spacing w:before="120" w:after="0" w:line="240" w:lineRule="auto"/>
              <w:ind w:left="482" w:hanging="239"/>
              <w:contextualSpacing/>
              <w:jc w:val="both"/>
              <w:rPr>
                <w:rFonts w:ascii="Arial" w:eastAsia="Calibri" w:hAnsi="Arial" w:cs="Arial"/>
                <w:i/>
                <w:sz w:val="24"/>
                <w:szCs w:val="24"/>
                <w:lang w:val="sr-Cyrl-RS"/>
              </w:rPr>
            </w:pPr>
            <w:r w:rsidRPr="00FF2BA0">
              <w:rPr>
                <w:rFonts w:ascii="Arial" w:eastAsia="TimesNewRomanPSMT" w:hAnsi="Arial"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FF2BA0">
              <w:rPr>
                <w:rFonts w:ascii="Arial" w:eastAsia="TimesNewRomanPSMT" w:hAnsi="Arial" w:cs="Arial"/>
                <w:b/>
                <w:i/>
                <w:sz w:val="24"/>
                <w:szCs w:val="24"/>
                <w:lang w:val="sr-Cyrl-RS"/>
              </w:rPr>
              <w:t>у</w:t>
            </w:r>
            <w:r w:rsidRPr="00FF2BA0">
              <w:rPr>
                <w:rFonts w:ascii="Arial" w:eastAsia="Calibri" w:hAnsi="Arial" w:cs="Arial"/>
                <w:b/>
                <w:i/>
                <w:sz w:val="24"/>
                <w:szCs w:val="24"/>
                <w:lang w:val="sr-Cyrl-RS"/>
              </w:rPr>
              <w:t>верење Агенције за приватизацију да се налази у поступку приватизације</w:t>
            </w:r>
          </w:p>
          <w:p w14:paraId="42386189" w14:textId="77777777" w:rsidR="00FF2BA0" w:rsidRPr="00FF2BA0" w:rsidRDefault="00FF2BA0" w:rsidP="00FF2BA0">
            <w:pPr>
              <w:numPr>
                <w:ilvl w:val="0"/>
                <w:numId w:val="13"/>
              </w:numPr>
              <w:tabs>
                <w:tab w:val="left" w:pos="455"/>
              </w:tabs>
              <w:snapToGrid w:val="0"/>
              <w:spacing w:before="120" w:after="0" w:line="240" w:lineRule="auto"/>
              <w:ind w:left="482" w:hanging="239"/>
              <w:contextualSpacing/>
              <w:jc w:val="both"/>
              <w:rPr>
                <w:rFonts w:ascii="Arial" w:eastAsia="Calibri" w:hAnsi="Arial" w:cs="Arial"/>
                <w:i/>
                <w:sz w:val="24"/>
                <w:szCs w:val="24"/>
                <w:lang w:val="sr-Cyrl-RS"/>
              </w:rPr>
            </w:pPr>
            <w:r w:rsidRPr="00FF2BA0">
              <w:rPr>
                <w:rFonts w:ascii="Arial" w:eastAsia="Calibri" w:hAnsi="Arial" w:cs="Arial"/>
                <w:i/>
                <w:sz w:val="24"/>
                <w:szCs w:val="24"/>
                <w:lang w:val="sr-Cyrl-RS"/>
              </w:rPr>
              <w:t>У случају да понуду подноси група понуђача, ове доказе доставити за сваког учесника из групе</w:t>
            </w:r>
          </w:p>
          <w:p w14:paraId="08029A1E" w14:textId="77777777" w:rsidR="00FF2BA0" w:rsidRPr="00FF2BA0" w:rsidRDefault="00FF2BA0" w:rsidP="00FF2BA0">
            <w:pPr>
              <w:numPr>
                <w:ilvl w:val="0"/>
                <w:numId w:val="16"/>
              </w:numPr>
              <w:tabs>
                <w:tab w:val="left" w:pos="455"/>
              </w:tabs>
              <w:snapToGrid w:val="0"/>
              <w:spacing w:before="120" w:after="0" w:line="240" w:lineRule="auto"/>
              <w:ind w:left="482" w:hanging="241"/>
              <w:contextualSpacing/>
              <w:jc w:val="both"/>
              <w:rPr>
                <w:rFonts w:ascii="Arial" w:eastAsia="Times New Roman" w:hAnsi="Arial" w:cs="Arial"/>
                <w:sz w:val="24"/>
                <w:szCs w:val="24"/>
                <w:lang w:val="sr-Cyrl-RS"/>
              </w:rPr>
            </w:pPr>
            <w:r w:rsidRPr="00FF2BA0">
              <w:rPr>
                <w:rFonts w:ascii="Arial" w:eastAsia="Calibri" w:hAnsi="Arial" w:cs="Arial"/>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6DF201A" w14:textId="77777777" w:rsidR="00FF2BA0" w:rsidRPr="00FF2BA0" w:rsidRDefault="00FF2BA0" w:rsidP="00FF2BA0">
            <w:pPr>
              <w:tabs>
                <w:tab w:val="left" w:pos="455"/>
              </w:tabs>
              <w:snapToGrid w:val="0"/>
              <w:spacing w:before="120" w:after="0" w:line="240" w:lineRule="auto"/>
              <w:contextualSpacing/>
              <w:jc w:val="both"/>
              <w:rPr>
                <w:rFonts w:ascii="Arial" w:eastAsia="Times New Roman" w:hAnsi="Arial" w:cs="Arial"/>
                <w:i/>
                <w:sz w:val="24"/>
                <w:szCs w:val="24"/>
                <w:lang w:val="sr-Cyrl-RS"/>
              </w:rPr>
            </w:pPr>
            <w:r w:rsidRPr="00FF2BA0">
              <w:rPr>
                <w:rFonts w:ascii="Arial" w:eastAsia="Calibri" w:hAnsi="Arial" w:cs="Arial"/>
                <w:b/>
                <w:sz w:val="24"/>
                <w:szCs w:val="24"/>
                <w:lang w:val="sr-Cyrl-RS"/>
              </w:rPr>
              <w:t>Ови докази не могу бити старији од два месеца пре отварања понуда</w:t>
            </w:r>
            <w:r w:rsidRPr="00FF2BA0">
              <w:rPr>
                <w:rFonts w:ascii="Arial" w:eastAsia="Calibri" w:hAnsi="Arial" w:cs="Arial"/>
                <w:sz w:val="24"/>
                <w:szCs w:val="24"/>
                <w:lang w:val="sr-Cyrl-RS"/>
              </w:rPr>
              <w:t>.</w:t>
            </w:r>
          </w:p>
        </w:tc>
      </w:tr>
      <w:tr w:rsidR="00FF2BA0" w:rsidRPr="00F50AB0" w14:paraId="5BFE0930" w14:textId="77777777" w:rsidTr="002B7E36">
        <w:trPr>
          <w:jc w:val="center"/>
        </w:trPr>
        <w:tc>
          <w:tcPr>
            <w:tcW w:w="729" w:type="dxa"/>
            <w:vAlign w:val="center"/>
          </w:tcPr>
          <w:p w14:paraId="4ED5687B"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4. </w:t>
            </w:r>
          </w:p>
        </w:tc>
        <w:tc>
          <w:tcPr>
            <w:tcW w:w="8430" w:type="dxa"/>
          </w:tcPr>
          <w:p w14:paraId="6C1615EA" w14:textId="77777777" w:rsidR="00FF2BA0" w:rsidRPr="00FF2BA0" w:rsidRDefault="00FF2BA0" w:rsidP="00FF2BA0">
            <w:pPr>
              <w:snapToGri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 xml:space="preserve">Услов: </w:t>
            </w:r>
          </w:p>
          <w:p w14:paraId="73223C5C" w14:textId="730AC04D" w:rsidR="00FF2BA0" w:rsidRPr="002E1110" w:rsidRDefault="00FF2BA0" w:rsidP="002E1110">
            <w:pPr>
              <w:snapToGri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2E1110">
              <w:rPr>
                <w:rFonts w:ascii="Arial" w:eastAsia="Times New Roman" w:hAnsi="Arial" w:cs="Arial"/>
                <w:sz w:val="24"/>
                <w:szCs w:val="24"/>
                <w:lang w:val="sr-Cyrl-RS"/>
              </w:rPr>
              <w:t xml:space="preserve"> снази у време подношења понуде</w:t>
            </w:r>
          </w:p>
          <w:p w14:paraId="03728C90"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Доказ:</w:t>
            </w:r>
          </w:p>
          <w:p w14:paraId="5C871C98"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sz w:val="24"/>
                <w:szCs w:val="24"/>
                <w:lang w:val="sr-Cyrl-RS"/>
              </w:rPr>
              <w:t>Потписан и оверен Образац изјаве на основу члана 75. став 2. Закона (Образац бр. 4)</w:t>
            </w:r>
          </w:p>
          <w:p w14:paraId="4660DA78" w14:textId="77777777" w:rsidR="00FF2BA0" w:rsidRPr="00FF2BA0" w:rsidRDefault="00FF2BA0" w:rsidP="00FF2BA0">
            <w:pPr>
              <w:snapToGri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i/>
                <w:sz w:val="24"/>
                <w:szCs w:val="24"/>
                <w:lang w:val="sr-Cyrl-RS"/>
              </w:rPr>
              <w:t>Напомена:</w:t>
            </w:r>
          </w:p>
          <w:p w14:paraId="0CAA12FA" w14:textId="77777777" w:rsidR="00FF2BA0" w:rsidRPr="00102AC0" w:rsidRDefault="00FF2BA0" w:rsidP="00FF2BA0">
            <w:pPr>
              <w:numPr>
                <w:ilvl w:val="0"/>
                <w:numId w:val="17"/>
              </w:numPr>
              <w:snapToGrid w:val="0"/>
              <w:spacing w:before="120" w:after="0" w:line="240" w:lineRule="auto"/>
              <w:ind w:left="482" w:hanging="241"/>
              <w:jc w:val="both"/>
              <w:rPr>
                <w:rFonts w:ascii="Arial" w:eastAsia="Times New Roman" w:hAnsi="Arial" w:cs="Arial"/>
                <w:i/>
                <w:sz w:val="24"/>
                <w:szCs w:val="24"/>
                <w:lang w:val="sr-Cyrl-RS"/>
              </w:rPr>
            </w:pPr>
            <w:r w:rsidRPr="00102AC0">
              <w:rPr>
                <w:rFonts w:ascii="Arial" w:eastAsia="Times New Roman" w:hAnsi="Arial" w:cs="Arial"/>
                <w:i/>
                <w:sz w:val="24"/>
                <w:szCs w:val="24"/>
                <w:lang w:val="sr-Cyrl-RS"/>
              </w:rPr>
              <w:t xml:space="preserve">Изјава мора да буде потписана од стране овлашћеног лица за заступање понуђача и оверена печатом. </w:t>
            </w:r>
          </w:p>
          <w:p w14:paraId="73A6AB14" w14:textId="77777777" w:rsidR="00102AC0" w:rsidRPr="00102AC0" w:rsidRDefault="00FF2BA0" w:rsidP="00102AC0">
            <w:pPr>
              <w:numPr>
                <w:ilvl w:val="0"/>
                <w:numId w:val="17"/>
              </w:numPr>
              <w:snapToGrid w:val="0"/>
              <w:spacing w:before="120" w:after="0" w:line="240" w:lineRule="auto"/>
              <w:ind w:left="482" w:hanging="241"/>
              <w:jc w:val="both"/>
              <w:rPr>
                <w:rFonts w:ascii="Arial" w:eastAsia="Times New Roman" w:hAnsi="Arial" w:cs="Arial"/>
                <w:sz w:val="24"/>
                <w:szCs w:val="24"/>
                <w:lang w:val="sr-Cyrl-RS"/>
              </w:rPr>
            </w:pPr>
            <w:r w:rsidRPr="00102AC0">
              <w:rPr>
                <w:rFonts w:ascii="Arial" w:eastAsia="Times New Roman" w:hAnsi="Arial" w:cs="Arial"/>
                <w:i/>
                <w:sz w:val="24"/>
                <w:szCs w:val="24"/>
                <w:lang w:val="sr-Cyrl-RS"/>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r w:rsidRPr="00FF2BA0">
              <w:rPr>
                <w:rFonts w:ascii="Arial" w:eastAsia="Times New Roman" w:hAnsi="Arial" w:cs="Arial"/>
                <w:i/>
                <w:sz w:val="24"/>
                <w:szCs w:val="24"/>
                <w:lang w:val="sr-Cyrl-RS"/>
              </w:rPr>
              <w:t xml:space="preserve"> </w:t>
            </w:r>
          </w:p>
        </w:tc>
      </w:tr>
      <w:tr w:rsidR="00FF2BA0" w:rsidRPr="00FF2BA0" w14:paraId="6CEADA12" w14:textId="77777777" w:rsidTr="002B7E36">
        <w:trPr>
          <w:jc w:val="center"/>
        </w:trPr>
        <w:tc>
          <w:tcPr>
            <w:tcW w:w="729" w:type="dxa"/>
            <w:vAlign w:val="center"/>
          </w:tcPr>
          <w:p w14:paraId="3BB3581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8430" w:type="dxa"/>
          </w:tcPr>
          <w:p w14:paraId="6A467803" w14:textId="77777777" w:rsidR="00FF2BA0" w:rsidRPr="00FF2BA0" w:rsidRDefault="00FF2BA0" w:rsidP="00FF2BA0">
            <w:pPr>
              <w:spacing w:before="120" w:after="0" w:line="240" w:lineRule="auto"/>
              <w:ind w:right="-120"/>
              <w:jc w:val="center"/>
              <w:rPr>
                <w:rFonts w:ascii="Arial" w:eastAsia="Times New Roman" w:hAnsi="Arial" w:cs="Arial"/>
                <w:b/>
                <w:i/>
                <w:sz w:val="24"/>
                <w:szCs w:val="24"/>
                <w:lang w:val="sr-Cyrl-RS"/>
              </w:rPr>
            </w:pPr>
            <w:r w:rsidRPr="00FF2BA0">
              <w:rPr>
                <w:rFonts w:ascii="Arial" w:eastAsia="Times New Roman" w:hAnsi="Arial" w:cs="Arial"/>
                <w:b/>
                <w:sz w:val="24"/>
                <w:szCs w:val="24"/>
                <w:lang w:val="sr-Cyrl-RS"/>
              </w:rPr>
              <w:t xml:space="preserve">4.2 ДОДАТНИ УСЛОВИ </w:t>
            </w:r>
          </w:p>
          <w:p w14:paraId="2C770440" w14:textId="77777777" w:rsidR="00FF2BA0" w:rsidRPr="00FF2BA0" w:rsidRDefault="00FF2BA0" w:rsidP="00FF2BA0">
            <w:pPr>
              <w:snapToGrid w:val="0"/>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ЗА УЧЕШЋЕ У ПОСТУПКУ ЈАВНЕ НАБАВКЕ ИЗ ЧЛАНА 76. ЗАКОНА</w:t>
            </w:r>
          </w:p>
        </w:tc>
      </w:tr>
      <w:tr w:rsidR="00FF2BA0" w:rsidRPr="00102AC0" w14:paraId="4FEA05A1" w14:textId="77777777" w:rsidTr="002B7E36">
        <w:trPr>
          <w:jc w:val="center"/>
        </w:trPr>
        <w:tc>
          <w:tcPr>
            <w:tcW w:w="729" w:type="dxa"/>
            <w:vAlign w:val="center"/>
          </w:tcPr>
          <w:p w14:paraId="08BCE80B"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5.</w:t>
            </w:r>
          </w:p>
        </w:tc>
        <w:tc>
          <w:tcPr>
            <w:tcW w:w="8430" w:type="dxa"/>
          </w:tcPr>
          <w:p w14:paraId="521E9914" w14:textId="0E15D254" w:rsidR="00FF2BA0" w:rsidRPr="00FF2BA0" w:rsidRDefault="002E111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 xml:space="preserve">Финансијски капацитет </w:t>
            </w:r>
          </w:p>
          <w:p w14:paraId="7AE37F1C" w14:textId="199DB360" w:rsidR="00FF2BA0" w:rsidRPr="005A0AB4" w:rsidRDefault="002E1110" w:rsidP="00FF2BA0">
            <w:pPr>
              <w:autoSpaceDE w:val="0"/>
              <w:autoSpaceDN w:val="0"/>
              <w:adjustRightInd w:val="0"/>
              <w:spacing w:before="120" w:after="0" w:line="240" w:lineRule="auto"/>
              <w:jc w:val="both"/>
              <w:rPr>
                <w:rFonts w:ascii="Arial" w:eastAsia="Times New Roman" w:hAnsi="Arial" w:cs="Arial"/>
                <w:b/>
                <w:sz w:val="24"/>
                <w:szCs w:val="24"/>
                <w:lang w:val="sr-Cyrl-RS"/>
              </w:rPr>
            </w:pPr>
            <w:r w:rsidRPr="005A0AB4">
              <w:rPr>
                <w:rFonts w:ascii="Arial" w:eastAsia="Times New Roman" w:hAnsi="Arial" w:cs="Arial"/>
                <w:b/>
                <w:sz w:val="24"/>
                <w:szCs w:val="24"/>
                <w:lang w:val="sr-Cyrl-RS"/>
              </w:rPr>
              <w:t>У</w:t>
            </w:r>
            <w:r w:rsidR="00FF2BA0" w:rsidRPr="005A0AB4">
              <w:rPr>
                <w:rFonts w:ascii="Arial" w:eastAsia="Times New Roman" w:hAnsi="Arial" w:cs="Arial"/>
                <w:b/>
                <w:sz w:val="24"/>
                <w:szCs w:val="24"/>
                <w:lang w:val="sr-Cyrl-RS"/>
              </w:rPr>
              <w:t>слов за Партију 1</w:t>
            </w:r>
            <w:r w:rsidRPr="005A0AB4">
              <w:rPr>
                <w:rFonts w:ascii="Arial" w:eastAsia="Times New Roman" w:hAnsi="Arial" w:cs="Arial"/>
                <w:b/>
                <w:sz w:val="24"/>
                <w:szCs w:val="24"/>
                <w:lang w:val="sr-Cyrl-RS"/>
              </w:rPr>
              <w:t>:</w:t>
            </w:r>
          </w:p>
          <w:p w14:paraId="7632A96B" w14:textId="475F5EF3" w:rsidR="002E1110" w:rsidRPr="002E1110" w:rsidRDefault="002E1110" w:rsidP="00FF2BA0">
            <w:pPr>
              <w:autoSpaceDE w:val="0"/>
              <w:autoSpaceDN w:val="0"/>
              <w:adjustRightInd w:val="0"/>
              <w:spacing w:before="120" w:after="0" w:line="240" w:lineRule="auto"/>
              <w:jc w:val="both"/>
              <w:rPr>
                <w:rFonts w:ascii="Arial" w:eastAsia="Calibri" w:hAnsi="Arial" w:cs="Arial"/>
                <w:sz w:val="24"/>
                <w:szCs w:val="24"/>
                <w:lang w:val="sr-Cyrl-RS"/>
              </w:rPr>
            </w:pPr>
            <w:r w:rsidRPr="002E1110">
              <w:rPr>
                <w:rFonts w:ascii="Arial" w:eastAsia="Times New Roman" w:hAnsi="Arial" w:cs="Arial"/>
                <w:sz w:val="24"/>
                <w:szCs w:val="24"/>
                <w:lang w:val="sr-Cyrl-RS"/>
              </w:rPr>
              <w:lastRenderedPageBreak/>
              <w:t>Понуђач мора да</w:t>
            </w:r>
            <w:r>
              <w:rPr>
                <w:rFonts w:ascii="Arial" w:eastAsia="Calibri" w:hAnsi="Arial" w:cs="Arial"/>
                <w:sz w:val="24"/>
                <w:szCs w:val="24"/>
                <w:lang w:val="sr-Cyrl-RS"/>
              </w:rPr>
              <w:t>:</w:t>
            </w:r>
            <w:r w:rsidRPr="002E1110">
              <w:rPr>
                <w:rFonts w:ascii="Arial" w:eastAsia="Calibri" w:hAnsi="Arial" w:cs="Arial"/>
                <w:sz w:val="24"/>
                <w:szCs w:val="24"/>
                <w:lang w:val="sr-Cyrl-RS"/>
              </w:rPr>
              <w:t xml:space="preserve"> </w:t>
            </w:r>
          </w:p>
          <w:p w14:paraId="04905621" w14:textId="57B9B4A7" w:rsidR="00FF2BA0" w:rsidRPr="00FF2BA0" w:rsidRDefault="002E1110" w:rsidP="00FC68AD">
            <w:pPr>
              <w:numPr>
                <w:ilvl w:val="1"/>
                <w:numId w:val="26"/>
              </w:numPr>
              <w:tabs>
                <w:tab w:val="left" w:pos="964"/>
              </w:tabs>
              <w:spacing w:before="120" w:after="0" w:line="240" w:lineRule="auto"/>
              <w:ind w:left="964" w:hanging="482"/>
              <w:contextualSpacing/>
              <w:jc w:val="both"/>
              <w:rPr>
                <w:rFonts w:ascii="Arial" w:eastAsia="Calibri" w:hAnsi="Arial" w:cs="Arial"/>
                <w:sz w:val="24"/>
                <w:szCs w:val="24"/>
                <w:lang w:val="sr-Cyrl-RS"/>
              </w:rPr>
            </w:pPr>
            <w:r w:rsidRPr="002E1110">
              <w:rPr>
                <w:rFonts w:ascii="Arial" w:eastAsia="Times New Roman" w:hAnsi="Arial" w:cs="Arial"/>
                <w:sz w:val="24"/>
                <w:szCs w:val="24"/>
                <w:lang w:val="sr-Cyrl-RS"/>
              </w:rPr>
              <w:t>има</w:t>
            </w:r>
            <w:r w:rsidRPr="00FF2BA0">
              <w:rPr>
                <w:rFonts w:ascii="Arial" w:eastAsia="Calibri" w:hAnsi="Arial" w:cs="Arial"/>
                <w:sz w:val="24"/>
                <w:szCs w:val="24"/>
                <w:lang w:val="sr-Cyrl-RS"/>
              </w:rPr>
              <w:t xml:space="preserve"> </w:t>
            </w:r>
            <w:r w:rsidR="00FF2BA0" w:rsidRPr="00FF2BA0">
              <w:rPr>
                <w:rFonts w:ascii="Arial" w:eastAsia="Calibri" w:hAnsi="Arial" w:cs="Arial"/>
                <w:sz w:val="24"/>
                <w:szCs w:val="24"/>
                <w:lang w:val="sr-Cyrl-RS"/>
              </w:rPr>
              <w:t>остварени приходи од најмање 300 милиона динара (без ПДВ-а) у претходне три обрачунске године (за</w:t>
            </w:r>
            <w:r>
              <w:rPr>
                <w:rFonts w:ascii="Arial" w:eastAsia="Calibri" w:hAnsi="Arial" w:cs="Arial"/>
                <w:sz w:val="24"/>
                <w:szCs w:val="24"/>
                <w:lang w:val="sr-Cyrl-RS"/>
              </w:rPr>
              <w:t xml:space="preserve"> </w:t>
            </w:r>
            <w:r w:rsidR="00FF2BA0" w:rsidRPr="00FF2BA0">
              <w:rPr>
                <w:rFonts w:ascii="Arial" w:eastAsia="Calibri" w:hAnsi="Arial" w:cs="Arial"/>
                <w:sz w:val="24"/>
                <w:szCs w:val="24"/>
                <w:lang w:val="sr-Cyrl-RS"/>
              </w:rPr>
              <w:t>2017</w:t>
            </w:r>
            <w:r>
              <w:rPr>
                <w:rFonts w:ascii="Arial" w:eastAsia="Calibri" w:hAnsi="Arial" w:cs="Arial"/>
                <w:sz w:val="24"/>
                <w:szCs w:val="24"/>
                <w:lang w:val="sr-Cyrl-RS"/>
              </w:rPr>
              <w:t xml:space="preserve">, </w:t>
            </w:r>
            <w:r w:rsidR="00FF2BA0" w:rsidRPr="00FF2BA0">
              <w:rPr>
                <w:rFonts w:ascii="Arial" w:eastAsia="Calibri" w:hAnsi="Arial" w:cs="Arial"/>
                <w:sz w:val="24"/>
                <w:szCs w:val="24"/>
                <w:lang w:val="sr-Cyrl-RS"/>
              </w:rPr>
              <w:t>2018.</w:t>
            </w:r>
            <w:r w:rsidR="00C46EE5">
              <w:rPr>
                <w:rFonts w:ascii="Arial" w:eastAsia="Calibri" w:hAnsi="Arial" w:cs="Arial"/>
                <w:sz w:val="24"/>
                <w:szCs w:val="24"/>
                <w:lang w:val="sr-Cyrl-RS"/>
              </w:rPr>
              <w:t xml:space="preserve"> и 2019.</w:t>
            </w:r>
            <w:r w:rsidR="00FF2BA0" w:rsidRPr="00FF2BA0">
              <w:rPr>
                <w:rFonts w:ascii="Arial" w:eastAsia="Calibri" w:hAnsi="Arial" w:cs="Arial"/>
                <w:sz w:val="24"/>
                <w:szCs w:val="24"/>
                <w:lang w:val="sr-Cyrl-RS"/>
              </w:rPr>
              <w:t xml:space="preserve"> годину); </w:t>
            </w:r>
          </w:p>
          <w:p w14:paraId="3044D454" w14:textId="60504451" w:rsidR="00FF2BA0" w:rsidRPr="00FF2BA0" w:rsidRDefault="002E1110" w:rsidP="00FC68AD">
            <w:pPr>
              <w:numPr>
                <w:ilvl w:val="1"/>
                <w:numId w:val="26"/>
              </w:numPr>
              <w:tabs>
                <w:tab w:val="left" w:pos="964"/>
              </w:tabs>
              <w:spacing w:before="120" w:after="0" w:line="240" w:lineRule="auto"/>
              <w:ind w:left="964" w:hanging="482"/>
              <w:contextualSpacing/>
              <w:jc w:val="both"/>
              <w:rPr>
                <w:rFonts w:ascii="Arial" w:eastAsia="Calibri" w:hAnsi="Arial" w:cs="Arial"/>
                <w:sz w:val="24"/>
                <w:szCs w:val="24"/>
                <w:lang w:val="sr-Cyrl-RS"/>
              </w:rPr>
            </w:pPr>
            <w:r w:rsidRPr="002E1110">
              <w:rPr>
                <w:rFonts w:ascii="Arial" w:eastAsia="Times New Roman" w:hAnsi="Arial" w:cs="Arial"/>
                <w:sz w:val="24"/>
                <w:szCs w:val="24"/>
                <w:lang w:val="sr-Cyrl-RS"/>
              </w:rPr>
              <w:t>има</w:t>
            </w:r>
            <w:r w:rsidRPr="00FF2BA0">
              <w:rPr>
                <w:rFonts w:ascii="Arial" w:eastAsia="Calibri" w:hAnsi="Arial" w:cs="Arial"/>
                <w:sz w:val="24"/>
                <w:szCs w:val="24"/>
                <w:lang w:val="sr-Cyrl-RS"/>
              </w:rPr>
              <w:t xml:space="preserve"> </w:t>
            </w:r>
            <w:r w:rsidR="00FF2BA0" w:rsidRPr="00FF2BA0">
              <w:rPr>
                <w:rFonts w:ascii="Arial" w:eastAsia="Calibri" w:hAnsi="Arial" w:cs="Arial"/>
                <w:sz w:val="24"/>
                <w:szCs w:val="24"/>
                <w:lang w:val="sr-Cyrl-RS"/>
              </w:rPr>
              <w:t>позитиван нето резултат у претходне три обрачунске године (за 2017</w:t>
            </w:r>
            <w:r w:rsidR="00C46EE5">
              <w:rPr>
                <w:rFonts w:ascii="Arial" w:eastAsia="Calibri" w:hAnsi="Arial" w:cs="Arial"/>
                <w:sz w:val="24"/>
                <w:szCs w:val="24"/>
                <w:lang w:val="sr-Cyrl-RS"/>
              </w:rPr>
              <w:t>,</w:t>
            </w:r>
            <w:r w:rsidR="00FF2BA0" w:rsidRPr="00FF2BA0">
              <w:rPr>
                <w:rFonts w:ascii="Arial" w:eastAsia="Calibri" w:hAnsi="Arial" w:cs="Arial"/>
                <w:sz w:val="24"/>
                <w:szCs w:val="24"/>
                <w:lang w:val="sr-Cyrl-RS"/>
              </w:rPr>
              <w:t xml:space="preserve"> 2018. </w:t>
            </w:r>
            <w:r w:rsidR="00C46EE5">
              <w:rPr>
                <w:rFonts w:ascii="Arial" w:eastAsia="Calibri" w:hAnsi="Arial" w:cs="Arial"/>
                <w:sz w:val="24"/>
                <w:szCs w:val="24"/>
                <w:lang w:val="sr-Cyrl-RS"/>
              </w:rPr>
              <w:t xml:space="preserve"> и 2019. </w:t>
            </w:r>
            <w:r w:rsidR="00FF2BA0" w:rsidRPr="00FF2BA0">
              <w:rPr>
                <w:rFonts w:ascii="Arial" w:eastAsia="Calibri" w:hAnsi="Arial" w:cs="Arial"/>
                <w:sz w:val="24"/>
                <w:szCs w:val="24"/>
                <w:lang w:val="sr-Cyrl-RS"/>
              </w:rPr>
              <w:t>годину);</w:t>
            </w:r>
          </w:p>
          <w:p w14:paraId="5B927806" w14:textId="0259BAC9" w:rsidR="00FF2BA0" w:rsidRPr="00FF2BA0" w:rsidRDefault="00FF2BA0" w:rsidP="00FC68AD">
            <w:pPr>
              <w:numPr>
                <w:ilvl w:val="1"/>
                <w:numId w:val="26"/>
              </w:numPr>
              <w:tabs>
                <w:tab w:val="left" w:pos="964"/>
              </w:tabs>
              <w:spacing w:before="120" w:after="0" w:line="240" w:lineRule="auto"/>
              <w:ind w:left="964" w:hanging="482"/>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у последњих 12 месеци пре дана објављивања позива на Порталу јавних набавки није имао блокаду на својим текућим рачунима</w:t>
            </w:r>
            <w:r w:rsidR="002E1110">
              <w:rPr>
                <w:rFonts w:ascii="Arial" w:eastAsia="Calibri" w:hAnsi="Arial" w:cs="Arial"/>
                <w:sz w:val="24"/>
                <w:szCs w:val="24"/>
                <w:lang w:val="sr-Cyrl-RS"/>
              </w:rPr>
              <w:t xml:space="preserve"> </w:t>
            </w:r>
          </w:p>
          <w:p w14:paraId="1D137265" w14:textId="12C019C1" w:rsidR="00FF2BA0" w:rsidRPr="005A0AB4" w:rsidRDefault="002E1110" w:rsidP="00FF2BA0">
            <w:pPr>
              <w:autoSpaceDE w:val="0"/>
              <w:autoSpaceDN w:val="0"/>
              <w:adjustRightInd w:val="0"/>
              <w:spacing w:before="120" w:after="0" w:line="240" w:lineRule="auto"/>
              <w:jc w:val="both"/>
              <w:rPr>
                <w:rFonts w:ascii="Arial" w:eastAsia="Times New Roman" w:hAnsi="Arial" w:cs="Arial"/>
                <w:b/>
                <w:sz w:val="24"/>
                <w:szCs w:val="24"/>
                <w:lang w:val="sr-Cyrl-RS"/>
              </w:rPr>
            </w:pPr>
            <w:r w:rsidRPr="005A0AB4">
              <w:rPr>
                <w:rFonts w:ascii="Arial" w:eastAsia="Times New Roman" w:hAnsi="Arial" w:cs="Arial"/>
                <w:b/>
                <w:sz w:val="24"/>
                <w:szCs w:val="24"/>
                <w:lang w:val="sr-Cyrl-RS"/>
              </w:rPr>
              <w:t>У</w:t>
            </w:r>
            <w:r w:rsidR="00FF2BA0" w:rsidRPr="005A0AB4">
              <w:rPr>
                <w:rFonts w:ascii="Arial" w:eastAsia="Times New Roman" w:hAnsi="Arial" w:cs="Arial"/>
                <w:b/>
                <w:sz w:val="24"/>
                <w:szCs w:val="24"/>
                <w:lang w:val="sr-Cyrl-RS"/>
              </w:rPr>
              <w:t>слов за Партију 2</w:t>
            </w:r>
          </w:p>
          <w:p w14:paraId="2E0322C0" w14:textId="14965B63" w:rsidR="002E1110" w:rsidRPr="002E1110" w:rsidRDefault="002E1110" w:rsidP="00FF2BA0">
            <w:pPr>
              <w:autoSpaceDE w:val="0"/>
              <w:autoSpaceDN w:val="0"/>
              <w:adjustRightInd w:val="0"/>
              <w:spacing w:before="120" w:after="0" w:line="240" w:lineRule="auto"/>
              <w:jc w:val="both"/>
              <w:rPr>
                <w:rFonts w:ascii="Arial" w:eastAsia="Calibri" w:hAnsi="Arial" w:cs="Arial"/>
                <w:sz w:val="24"/>
                <w:szCs w:val="24"/>
                <w:lang w:val="sr-Cyrl-RS"/>
              </w:rPr>
            </w:pPr>
            <w:r w:rsidRPr="002E1110">
              <w:rPr>
                <w:rFonts w:ascii="Arial" w:eastAsia="Times New Roman" w:hAnsi="Arial" w:cs="Arial"/>
                <w:sz w:val="24"/>
                <w:szCs w:val="24"/>
                <w:lang w:val="sr-Cyrl-RS"/>
              </w:rPr>
              <w:t>Понуђач мора да</w:t>
            </w:r>
            <w:r>
              <w:rPr>
                <w:rFonts w:ascii="Arial" w:eastAsia="Calibri" w:hAnsi="Arial" w:cs="Arial"/>
                <w:sz w:val="24"/>
                <w:szCs w:val="24"/>
                <w:lang w:val="sr-Cyrl-RS"/>
              </w:rPr>
              <w:t>:</w:t>
            </w:r>
            <w:r w:rsidRPr="002E1110">
              <w:rPr>
                <w:rFonts w:ascii="Arial" w:eastAsia="Calibri" w:hAnsi="Arial" w:cs="Arial"/>
                <w:sz w:val="24"/>
                <w:szCs w:val="24"/>
                <w:lang w:val="sr-Cyrl-RS"/>
              </w:rPr>
              <w:t xml:space="preserve"> </w:t>
            </w:r>
          </w:p>
          <w:p w14:paraId="0E185BF8" w14:textId="7466534B" w:rsidR="00FF2BA0" w:rsidRPr="00FF2BA0" w:rsidRDefault="002E1110" w:rsidP="00FC68AD">
            <w:pPr>
              <w:numPr>
                <w:ilvl w:val="1"/>
                <w:numId w:val="29"/>
              </w:numPr>
              <w:tabs>
                <w:tab w:val="left" w:pos="964"/>
              </w:tabs>
              <w:spacing w:before="120" w:after="0" w:line="240" w:lineRule="auto"/>
              <w:ind w:left="964" w:hanging="482"/>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има </w:t>
            </w:r>
            <w:r w:rsidR="00FF2BA0" w:rsidRPr="00FF2BA0">
              <w:rPr>
                <w:rFonts w:ascii="Arial" w:eastAsia="Calibri" w:hAnsi="Arial" w:cs="Arial"/>
                <w:sz w:val="24"/>
                <w:szCs w:val="24"/>
                <w:lang w:val="sr-Cyrl-RS"/>
              </w:rPr>
              <w:t>остварени приходи од најмање 150 милиона динара (без ПДВ-а) у претходне три обрачунске године (за 2017</w:t>
            </w:r>
            <w:r w:rsidR="00C46EE5">
              <w:rPr>
                <w:rFonts w:ascii="Arial" w:eastAsia="Calibri" w:hAnsi="Arial" w:cs="Arial"/>
                <w:sz w:val="24"/>
                <w:szCs w:val="24"/>
                <w:lang w:val="sr-Cyrl-RS"/>
              </w:rPr>
              <w:t>,</w:t>
            </w:r>
            <w:r w:rsidR="00FF2BA0" w:rsidRPr="00FF2BA0">
              <w:rPr>
                <w:rFonts w:ascii="Arial" w:eastAsia="Calibri" w:hAnsi="Arial" w:cs="Arial"/>
                <w:sz w:val="24"/>
                <w:szCs w:val="24"/>
                <w:lang w:val="sr-Cyrl-RS"/>
              </w:rPr>
              <w:t xml:space="preserve"> 2018.</w:t>
            </w:r>
            <w:r w:rsidR="00C46EE5">
              <w:rPr>
                <w:rFonts w:ascii="Arial" w:eastAsia="Calibri" w:hAnsi="Arial" w:cs="Arial"/>
                <w:sz w:val="24"/>
                <w:szCs w:val="24"/>
                <w:lang w:val="sr-Cyrl-RS"/>
              </w:rPr>
              <w:t xml:space="preserve"> и 2019.</w:t>
            </w:r>
            <w:r w:rsidR="00FF2BA0" w:rsidRPr="00FF2BA0">
              <w:rPr>
                <w:rFonts w:ascii="Arial" w:eastAsia="Calibri" w:hAnsi="Arial" w:cs="Arial"/>
                <w:sz w:val="24"/>
                <w:szCs w:val="24"/>
                <w:lang w:val="sr-Cyrl-RS"/>
              </w:rPr>
              <w:t xml:space="preserve"> годину); </w:t>
            </w:r>
          </w:p>
          <w:p w14:paraId="578CF350" w14:textId="77777777" w:rsidR="00FF2BA0" w:rsidRPr="00FF2BA0" w:rsidRDefault="00FF2BA0" w:rsidP="00FC68AD">
            <w:pPr>
              <w:numPr>
                <w:ilvl w:val="1"/>
                <w:numId w:val="29"/>
              </w:numPr>
              <w:tabs>
                <w:tab w:val="left" w:pos="964"/>
              </w:tabs>
              <w:spacing w:before="120" w:after="0" w:line="240" w:lineRule="auto"/>
              <w:ind w:left="964" w:hanging="482"/>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да има позитиван нето резултат у претходне три обрачунске године (за 2017</w:t>
            </w:r>
            <w:r w:rsidR="00C46EE5">
              <w:rPr>
                <w:rFonts w:ascii="Arial" w:eastAsia="Calibri" w:hAnsi="Arial" w:cs="Arial"/>
                <w:sz w:val="24"/>
                <w:szCs w:val="24"/>
                <w:lang w:val="sr-Cyrl-RS"/>
              </w:rPr>
              <w:t>,</w:t>
            </w:r>
            <w:r w:rsidRPr="00FF2BA0">
              <w:rPr>
                <w:rFonts w:ascii="Arial" w:eastAsia="Calibri" w:hAnsi="Arial" w:cs="Arial"/>
                <w:sz w:val="24"/>
                <w:szCs w:val="24"/>
                <w:lang w:val="sr-Cyrl-RS"/>
              </w:rPr>
              <w:t xml:space="preserve"> 2018. </w:t>
            </w:r>
            <w:r w:rsidR="00C46EE5">
              <w:rPr>
                <w:rFonts w:ascii="Arial" w:eastAsia="Calibri" w:hAnsi="Arial" w:cs="Arial"/>
                <w:sz w:val="24"/>
                <w:szCs w:val="24"/>
                <w:lang w:val="sr-Cyrl-RS"/>
              </w:rPr>
              <w:t xml:space="preserve">и 2019. </w:t>
            </w:r>
            <w:r w:rsidRPr="00FF2BA0">
              <w:rPr>
                <w:rFonts w:ascii="Arial" w:eastAsia="Calibri" w:hAnsi="Arial" w:cs="Arial"/>
                <w:sz w:val="24"/>
                <w:szCs w:val="24"/>
                <w:lang w:val="sr-Cyrl-RS"/>
              </w:rPr>
              <w:t>годину);</w:t>
            </w:r>
          </w:p>
          <w:p w14:paraId="3DD14FAB" w14:textId="17DCFA9A" w:rsidR="00FF2BA0" w:rsidRPr="002E1110" w:rsidRDefault="00FF2BA0" w:rsidP="00FC68AD">
            <w:pPr>
              <w:numPr>
                <w:ilvl w:val="1"/>
                <w:numId w:val="29"/>
              </w:numPr>
              <w:tabs>
                <w:tab w:val="left" w:pos="964"/>
              </w:tabs>
              <w:spacing w:before="120" w:after="0" w:line="240" w:lineRule="auto"/>
              <w:ind w:left="964" w:hanging="482"/>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у последњих 12 месеци пре дана објављивања позива на Порталу јавних набавки није имао блокаду на својим текућим рачунима</w:t>
            </w:r>
          </w:p>
          <w:p w14:paraId="2D5BE71B" w14:textId="008FCD91"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Доказ</w:t>
            </w:r>
            <w:r w:rsidR="002E1110">
              <w:rPr>
                <w:rFonts w:ascii="Arial" w:eastAsia="Times New Roman" w:hAnsi="Arial" w:cs="Arial"/>
                <w:b/>
                <w:sz w:val="24"/>
                <w:szCs w:val="24"/>
                <w:u w:val="single"/>
                <w:lang w:val="sr-Cyrl-RS"/>
              </w:rPr>
              <w:t>и</w:t>
            </w:r>
            <w:r w:rsidRPr="00FF2BA0">
              <w:rPr>
                <w:rFonts w:ascii="Arial" w:eastAsia="Times New Roman" w:hAnsi="Arial" w:cs="Arial"/>
                <w:b/>
                <w:sz w:val="24"/>
                <w:szCs w:val="24"/>
                <w:u w:val="single"/>
                <w:lang w:val="sr-Cyrl-RS"/>
              </w:rPr>
              <w:t xml:space="preserve"> за финансијски капацитет за Партију 1 и </w:t>
            </w:r>
            <w:r w:rsidR="005A0AB4">
              <w:rPr>
                <w:rFonts w:ascii="Arial" w:eastAsia="Times New Roman" w:hAnsi="Arial" w:cs="Arial"/>
                <w:b/>
                <w:sz w:val="24"/>
                <w:szCs w:val="24"/>
                <w:u w:val="single"/>
                <w:lang w:val="sr-Cyrl-RS"/>
              </w:rPr>
              <w:t xml:space="preserve">за </w:t>
            </w:r>
            <w:r w:rsidRPr="00FF2BA0">
              <w:rPr>
                <w:rFonts w:ascii="Arial" w:eastAsia="Times New Roman" w:hAnsi="Arial" w:cs="Arial"/>
                <w:b/>
                <w:sz w:val="24"/>
                <w:szCs w:val="24"/>
                <w:u w:val="single"/>
                <w:lang w:val="sr-Cyrl-RS"/>
              </w:rPr>
              <w:t>Партију 2</w:t>
            </w:r>
          </w:p>
          <w:p w14:paraId="39BDB5C0"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3DF25068"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или </w:t>
            </w:r>
          </w:p>
          <w:p w14:paraId="14036E77"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Биланс стања и биланс успеха за претходне три обрачунске године 2017</w:t>
            </w:r>
            <w:r w:rsidR="00C46EE5">
              <w:rPr>
                <w:rFonts w:ascii="Arial" w:eastAsia="Times New Roman" w:hAnsi="Arial" w:cs="Arial"/>
                <w:sz w:val="24"/>
                <w:szCs w:val="24"/>
                <w:lang w:val="sr-Cyrl-RS"/>
              </w:rPr>
              <w:t>,</w:t>
            </w:r>
            <w:r w:rsidR="00C467A5">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2018</w:t>
            </w:r>
            <w:r w:rsidR="00C46EE5">
              <w:rPr>
                <w:rFonts w:ascii="Arial" w:eastAsia="Times New Roman" w:hAnsi="Arial" w:cs="Arial"/>
                <w:sz w:val="24"/>
                <w:szCs w:val="24"/>
                <w:lang w:val="sr-Cyrl-RS"/>
              </w:rPr>
              <w:t>. и 2019</w:t>
            </w:r>
            <w:r w:rsidRPr="00FF2BA0">
              <w:rPr>
                <w:rFonts w:ascii="Arial" w:eastAsia="Times New Roman" w:hAnsi="Arial" w:cs="Arial"/>
                <w:sz w:val="24"/>
                <w:szCs w:val="24"/>
                <w:lang w:val="sr-Cyrl-RS"/>
              </w:rPr>
              <w:t xml:space="preserve"> са мишљењем овлашћеног ревизора, ако је понуђач субјект ревизије у складу са Законом о рачуноводству и Законом о ревизији.</w:t>
            </w:r>
          </w:p>
          <w:p w14:paraId="62B1860C"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4F706AC0"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26BC3346"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или</w:t>
            </w:r>
          </w:p>
          <w:p w14:paraId="052BA0DB" w14:textId="77777777" w:rsidR="00FF2BA0" w:rsidRDefault="00FF2BA0" w:rsidP="00FF2BA0">
            <w:pPr>
              <w:autoSpaceDE w:val="0"/>
              <w:autoSpaceDN w:val="0"/>
              <w:adjustRightInd w:val="0"/>
              <w:spacing w:before="120"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Потврда Народне банке Србије да понуђач није био неликвидан у последњих дванаест месеци од дана објављивања Позива за подношење понуда на Порталу јавних набавки </w:t>
            </w:r>
          </w:p>
          <w:p w14:paraId="1D07D102" w14:textId="77777777" w:rsidR="00252723" w:rsidRPr="00FF2BA0" w:rsidRDefault="00252723" w:rsidP="00FF2BA0">
            <w:pPr>
              <w:autoSpaceDE w:val="0"/>
              <w:autoSpaceDN w:val="0"/>
              <w:adjustRightInd w:val="0"/>
              <w:spacing w:before="120" w:after="0" w:line="240" w:lineRule="auto"/>
              <w:jc w:val="both"/>
              <w:rPr>
                <w:rFonts w:ascii="Arial" w:eastAsia="Calibri" w:hAnsi="Arial" w:cs="Arial"/>
                <w:sz w:val="24"/>
                <w:szCs w:val="24"/>
                <w:lang w:val="sr-Cyrl-RS"/>
              </w:rPr>
            </w:pPr>
          </w:p>
        </w:tc>
      </w:tr>
      <w:tr w:rsidR="00FF2BA0" w:rsidRPr="00F50AB0" w14:paraId="7708DC51" w14:textId="77777777" w:rsidTr="002B7E36">
        <w:trPr>
          <w:jc w:val="center"/>
        </w:trPr>
        <w:tc>
          <w:tcPr>
            <w:tcW w:w="729" w:type="dxa"/>
            <w:vAlign w:val="center"/>
          </w:tcPr>
          <w:p w14:paraId="5FE6CB67" w14:textId="109A63F6"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6.</w:t>
            </w:r>
          </w:p>
        </w:tc>
        <w:tc>
          <w:tcPr>
            <w:tcW w:w="8430" w:type="dxa"/>
          </w:tcPr>
          <w:p w14:paraId="764DA3EE" w14:textId="7F8731D6" w:rsidR="00252723" w:rsidRPr="00252723" w:rsidRDefault="001577B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Пословни капацитет</w:t>
            </w:r>
          </w:p>
          <w:p w14:paraId="4C199FB8" w14:textId="29DE81DB" w:rsidR="00FF2BA0" w:rsidRPr="005A0AB4" w:rsidRDefault="001577B0" w:rsidP="00FF2BA0">
            <w:pPr>
              <w:autoSpaceDE w:val="0"/>
              <w:autoSpaceDN w:val="0"/>
              <w:adjustRightInd w:val="0"/>
              <w:spacing w:before="120" w:after="0" w:line="240" w:lineRule="auto"/>
              <w:jc w:val="both"/>
              <w:rPr>
                <w:rFonts w:ascii="Arial" w:eastAsia="Times New Roman" w:hAnsi="Arial" w:cs="Arial"/>
                <w:b/>
                <w:sz w:val="24"/>
                <w:szCs w:val="24"/>
                <w:lang w:val="sr-Cyrl-RS"/>
              </w:rPr>
            </w:pPr>
            <w:r w:rsidRPr="005A0AB4">
              <w:rPr>
                <w:rFonts w:ascii="Arial" w:eastAsia="Times New Roman" w:hAnsi="Arial" w:cs="Arial"/>
                <w:b/>
                <w:sz w:val="24"/>
                <w:szCs w:val="24"/>
                <w:lang w:val="sr-Cyrl-RS"/>
              </w:rPr>
              <w:t xml:space="preserve">Услов </w:t>
            </w:r>
            <w:r w:rsidR="00FF2BA0" w:rsidRPr="005A0AB4">
              <w:rPr>
                <w:rFonts w:ascii="Arial" w:eastAsia="Times New Roman" w:hAnsi="Arial" w:cs="Arial"/>
                <w:b/>
                <w:sz w:val="24"/>
                <w:szCs w:val="24"/>
                <w:lang w:val="sr-Cyrl-RS"/>
              </w:rPr>
              <w:t>за Партију 1</w:t>
            </w:r>
            <w:r w:rsidRPr="005A0AB4">
              <w:rPr>
                <w:rFonts w:ascii="Arial" w:eastAsia="Times New Roman" w:hAnsi="Arial" w:cs="Arial"/>
                <w:b/>
                <w:sz w:val="24"/>
                <w:szCs w:val="24"/>
                <w:lang w:val="sr-Cyrl-RS"/>
              </w:rPr>
              <w:t xml:space="preserve">: </w:t>
            </w:r>
          </w:p>
          <w:p w14:paraId="1B1C55BE" w14:textId="4B1BF7E5" w:rsidR="00252723" w:rsidRDefault="001577B0"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2E1110">
              <w:rPr>
                <w:rFonts w:ascii="Arial" w:eastAsia="Times New Roman" w:hAnsi="Arial" w:cs="Arial"/>
                <w:sz w:val="24"/>
                <w:szCs w:val="24"/>
                <w:lang w:val="sr-Cyrl-RS"/>
              </w:rPr>
              <w:t>Понуђач мора да</w:t>
            </w:r>
            <w:r w:rsidR="00252723">
              <w:rPr>
                <w:rFonts w:ascii="Arial" w:eastAsia="Times New Roman" w:hAnsi="Arial" w:cs="Arial"/>
                <w:sz w:val="24"/>
                <w:szCs w:val="24"/>
                <w:lang w:val="sr-Cyrl-RS"/>
              </w:rPr>
              <w:t xml:space="preserve">: </w:t>
            </w:r>
          </w:p>
          <w:p w14:paraId="0B01EEBA" w14:textId="77777777" w:rsidR="00252723" w:rsidRPr="00252723" w:rsidRDefault="00252723" w:rsidP="00FF2BA0">
            <w:pPr>
              <w:autoSpaceDE w:val="0"/>
              <w:autoSpaceDN w:val="0"/>
              <w:adjustRightInd w:val="0"/>
              <w:spacing w:before="120" w:after="0" w:line="240" w:lineRule="auto"/>
              <w:jc w:val="both"/>
              <w:rPr>
                <w:rFonts w:ascii="Arial" w:eastAsia="Times New Roman" w:hAnsi="Arial" w:cs="Arial"/>
                <w:sz w:val="24"/>
                <w:szCs w:val="24"/>
                <w:lang w:val="sr-Cyrl-RS"/>
              </w:rPr>
            </w:pPr>
          </w:p>
          <w:p w14:paraId="0E112472" w14:textId="38E390C5" w:rsidR="00FF2BA0" w:rsidRDefault="001577B0" w:rsidP="00FC68AD">
            <w:pPr>
              <w:numPr>
                <w:ilvl w:val="1"/>
                <w:numId w:val="27"/>
              </w:numPr>
              <w:tabs>
                <w:tab w:val="left" w:pos="964"/>
              </w:tabs>
              <w:spacing w:before="120" w:after="0" w:line="240" w:lineRule="auto"/>
              <w:ind w:left="964" w:hanging="482"/>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има </w:t>
            </w:r>
            <w:r w:rsidR="00FF2BA0" w:rsidRPr="00FF2BA0">
              <w:rPr>
                <w:rFonts w:ascii="Arial" w:eastAsia="Calibri" w:hAnsi="Arial" w:cs="Arial"/>
                <w:sz w:val="24"/>
                <w:szCs w:val="24"/>
                <w:lang w:val="sr-Cyrl-RS"/>
              </w:rPr>
              <w:t>најмање 1 пројекат вредности најма</w:t>
            </w:r>
            <w:r>
              <w:rPr>
                <w:rFonts w:ascii="Arial" w:eastAsia="Calibri" w:hAnsi="Arial" w:cs="Arial"/>
                <w:sz w:val="24"/>
                <w:szCs w:val="24"/>
                <w:lang w:val="sr-Cyrl-RS"/>
              </w:rPr>
              <w:t>ње 100 милиона динара (без ПДВ</w:t>
            </w:r>
            <w:r w:rsidR="00FF2BA0" w:rsidRPr="00FF2BA0">
              <w:rPr>
                <w:rFonts w:ascii="Arial" w:eastAsia="Calibri" w:hAnsi="Arial" w:cs="Arial"/>
                <w:sz w:val="24"/>
                <w:szCs w:val="24"/>
                <w:lang w:val="sr-Cyrl-RS"/>
              </w:rPr>
              <w:t>) који се односи на саветодавне услуге везане за реорганизацију и/или унапређење организационе структуре финансијске функције, а који је пружен клијентима у енергетском сектору (ЕС) са најмање 5.000 запослених у последњих 5 година у з</w:t>
            </w:r>
            <w:r w:rsidR="00252723">
              <w:rPr>
                <w:rFonts w:ascii="Arial" w:eastAsia="Calibri" w:hAnsi="Arial" w:cs="Arial"/>
                <w:sz w:val="24"/>
                <w:szCs w:val="24"/>
                <w:lang w:val="sr-Cyrl-RS"/>
              </w:rPr>
              <w:t>емљама референтног региона (РР),</w:t>
            </w:r>
          </w:p>
          <w:p w14:paraId="4573B206" w14:textId="77777777" w:rsidR="00252723" w:rsidRPr="00FF2BA0" w:rsidRDefault="00252723" w:rsidP="00252723">
            <w:pPr>
              <w:tabs>
                <w:tab w:val="left" w:pos="964"/>
              </w:tabs>
              <w:spacing w:before="120" w:after="0" w:line="240" w:lineRule="auto"/>
              <w:ind w:left="964"/>
              <w:contextualSpacing/>
              <w:jc w:val="both"/>
              <w:rPr>
                <w:rFonts w:ascii="Arial" w:eastAsia="Calibri" w:hAnsi="Arial" w:cs="Arial"/>
                <w:sz w:val="24"/>
                <w:szCs w:val="24"/>
                <w:lang w:val="sr-Cyrl-RS"/>
              </w:rPr>
            </w:pPr>
          </w:p>
          <w:p w14:paraId="42AFF1A5" w14:textId="5CB15BD1" w:rsidR="00FF2BA0" w:rsidRDefault="001577B0" w:rsidP="00FC68AD">
            <w:pPr>
              <w:numPr>
                <w:ilvl w:val="1"/>
                <w:numId w:val="27"/>
              </w:numPr>
              <w:tabs>
                <w:tab w:val="left" w:pos="964"/>
              </w:tabs>
              <w:spacing w:before="120" w:after="0" w:line="240" w:lineRule="auto"/>
              <w:ind w:left="964" w:hanging="482"/>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има </w:t>
            </w:r>
            <w:r w:rsidR="00FF2BA0" w:rsidRPr="00FF2BA0">
              <w:rPr>
                <w:rFonts w:ascii="Arial" w:eastAsia="Calibri" w:hAnsi="Arial" w:cs="Arial"/>
                <w:sz w:val="24"/>
                <w:szCs w:val="24"/>
                <w:lang w:val="sr-Cyrl-RS"/>
              </w:rPr>
              <w:t>најмање 1 пројекат вредности најм</w:t>
            </w:r>
            <w:r>
              <w:rPr>
                <w:rFonts w:ascii="Arial" w:eastAsia="Calibri" w:hAnsi="Arial" w:cs="Arial"/>
                <w:sz w:val="24"/>
                <w:szCs w:val="24"/>
                <w:lang w:val="sr-Cyrl-RS"/>
              </w:rPr>
              <w:t>ање 50 милиона динара (без ПДВ</w:t>
            </w:r>
            <w:r w:rsidR="00FF2BA0" w:rsidRPr="00FF2BA0">
              <w:rPr>
                <w:rFonts w:ascii="Arial" w:eastAsia="Calibri" w:hAnsi="Arial" w:cs="Arial"/>
                <w:sz w:val="24"/>
                <w:szCs w:val="24"/>
                <w:lang w:val="sr-Cyrl-RS"/>
              </w:rPr>
              <w:t>) који се односи на пружање пореске и/или рачуноводствене саветодавне помоћи и/или саветодавне помоћи из финансија тј. финансијског извештавања, а који је пружен клијентима у енергетском сектору (ЕС) са најмање 5.000 запослених у последњих 5 година у з</w:t>
            </w:r>
            <w:r w:rsidR="00252723">
              <w:rPr>
                <w:rFonts w:ascii="Arial" w:eastAsia="Calibri" w:hAnsi="Arial" w:cs="Arial"/>
                <w:sz w:val="24"/>
                <w:szCs w:val="24"/>
                <w:lang w:val="sr-Cyrl-RS"/>
              </w:rPr>
              <w:t>емљама референтног региона (РР) и</w:t>
            </w:r>
          </w:p>
          <w:p w14:paraId="028163E1" w14:textId="77777777" w:rsidR="00252723" w:rsidRPr="00FF2BA0" w:rsidRDefault="00252723" w:rsidP="00252723">
            <w:pPr>
              <w:tabs>
                <w:tab w:val="left" w:pos="964"/>
              </w:tabs>
              <w:spacing w:before="120" w:after="0" w:line="240" w:lineRule="auto"/>
              <w:ind w:left="964"/>
              <w:contextualSpacing/>
              <w:jc w:val="both"/>
              <w:rPr>
                <w:rFonts w:ascii="Arial" w:eastAsia="Calibri" w:hAnsi="Arial" w:cs="Arial"/>
                <w:sz w:val="24"/>
                <w:szCs w:val="24"/>
                <w:lang w:val="sr-Cyrl-RS"/>
              </w:rPr>
            </w:pPr>
          </w:p>
          <w:p w14:paraId="1C49E39B" w14:textId="67949B70" w:rsidR="00FF2BA0" w:rsidRPr="00252723" w:rsidRDefault="001577B0" w:rsidP="00FC68AD">
            <w:pPr>
              <w:numPr>
                <w:ilvl w:val="1"/>
                <w:numId w:val="27"/>
              </w:numPr>
              <w:tabs>
                <w:tab w:val="left" w:pos="964"/>
              </w:tabs>
              <w:spacing w:before="120" w:after="0" w:line="240" w:lineRule="auto"/>
              <w:ind w:left="964" w:hanging="482"/>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има </w:t>
            </w:r>
            <w:r w:rsidR="00FF2BA0" w:rsidRPr="00FF2BA0">
              <w:rPr>
                <w:rFonts w:ascii="Arial" w:eastAsia="Calibri" w:hAnsi="Arial" w:cs="Arial"/>
                <w:sz w:val="24"/>
                <w:szCs w:val="24"/>
                <w:lang w:val="sr-Cyrl-RS"/>
              </w:rPr>
              <w:t>најмање 10 пројекат</w:t>
            </w:r>
            <w:r>
              <w:rPr>
                <w:rFonts w:ascii="Arial" w:eastAsia="Calibri" w:hAnsi="Arial" w:cs="Arial"/>
                <w:sz w:val="24"/>
                <w:szCs w:val="24"/>
                <w:lang w:val="sr-Cyrl-RS"/>
              </w:rPr>
              <w:t>а</w:t>
            </w:r>
            <w:r w:rsidR="00FF2BA0" w:rsidRPr="00FF2BA0">
              <w:rPr>
                <w:rFonts w:ascii="Arial" w:eastAsia="Calibri" w:hAnsi="Arial" w:cs="Arial"/>
                <w:sz w:val="24"/>
                <w:szCs w:val="24"/>
                <w:lang w:val="sr-Cyrl-RS"/>
              </w:rPr>
              <w:t xml:space="preserve"> ревизије финансијских извештаја за финансијску годину која се завршава 31.12.2018. за правна лица са најмање 1.000 запослених у Републици Србији. </w:t>
            </w:r>
          </w:p>
          <w:p w14:paraId="536D2078" w14:textId="38785892" w:rsidR="00FF2BA0" w:rsidRPr="00FF2BA0" w:rsidRDefault="00252723"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 xml:space="preserve">Услов </w:t>
            </w:r>
            <w:r w:rsidR="00FF2BA0" w:rsidRPr="00FF2BA0">
              <w:rPr>
                <w:rFonts w:ascii="Arial" w:eastAsia="Times New Roman" w:hAnsi="Arial" w:cs="Arial"/>
                <w:b/>
                <w:sz w:val="24"/>
                <w:szCs w:val="24"/>
                <w:u w:val="single"/>
                <w:lang w:val="sr-Cyrl-RS"/>
              </w:rPr>
              <w:t>за Партију 2</w:t>
            </w:r>
          </w:p>
          <w:p w14:paraId="2C63A131" w14:textId="77777777" w:rsidR="00252723" w:rsidRDefault="00252723" w:rsidP="00252723">
            <w:pPr>
              <w:autoSpaceDE w:val="0"/>
              <w:autoSpaceDN w:val="0"/>
              <w:adjustRightInd w:val="0"/>
              <w:spacing w:before="120" w:after="0" w:line="240" w:lineRule="auto"/>
              <w:jc w:val="both"/>
              <w:rPr>
                <w:rFonts w:ascii="Arial" w:eastAsia="Times New Roman" w:hAnsi="Arial" w:cs="Arial"/>
                <w:sz w:val="24"/>
                <w:szCs w:val="24"/>
                <w:lang w:val="sr-Cyrl-RS"/>
              </w:rPr>
            </w:pPr>
            <w:r w:rsidRPr="002E1110">
              <w:rPr>
                <w:rFonts w:ascii="Arial" w:eastAsia="Times New Roman" w:hAnsi="Arial" w:cs="Arial"/>
                <w:sz w:val="24"/>
                <w:szCs w:val="24"/>
                <w:lang w:val="sr-Cyrl-RS"/>
              </w:rPr>
              <w:t>Понуђач мора да</w:t>
            </w:r>
            <w:r>
              <w:rPr>
                <w:rFonts w:ascii="Arial" w:eastAsia="Times New Roman" w:hAnsi="Arial" w:cs="Arial"/>
                <w:sz w:val="24"/>
                <w:szCs w:val="24"/>
                <w:lang w:val="sr-Cyrl-RS"/>
              </w:rPr>
              <w:t xml:space="preserve">: </w:t>
            </w:r>
          </w:p>
          <w:p w14:paraId="1C838F10" w14:textId="77777777" w:rsidR="00FF2BA0" w:rsidRPr="00FF2BA0" w:rsidRDefault="00FF2BA0" w:rsidP="00FF2BA0">
            <w:pPr>
              <w:tabs>
                <w:tab w:val="left" w:pos="964"/>
              </w:tabs>
              <w:spacing w:after="0" w:line="240" w:lineRule="auto"/>
              <w:ind w:left="958"/>
              <w:contextualSpacing/>
              <w:jc w:val="both"/>
              <w:rPr>
                <w:rFonts w:ascii="Arial" w:eastAsia="Calibri" w:hAnsi="Arial" w:cs="Arial"/>
                <w:sz w:val="24"/>
                <w:szCs w:val="24"/>
                <w:lang w:val="sr-Cyrl-RS"/>
              </w:rPr>
            </w:pPr>
          </w:p>
          <w:p w14:paraId="7E1408C3" w14:textId="407BE1AD" w:rsidR="00FF2BA0" w:rsidRDefault="00252723" w:rsidP="00FC68AD">
            <w:pPr>
              <w:numPr>
                <w:ilvl w:val="1"/>
                <w:numId w:val="49"/>
              </w:numPr>
              <w:spacing w:before="120" w:after="0" w:line="240" w:lineRule="auto"/>
              <w:ind w:left="960" w:hanging="450"/>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има </w:t>
            </w:r>
            <w:r w:rsidR="00FF2BA0" w:rsidRPr="00FF2BA0">
              <w:rPr>
                <w:rFonts w:ascii="Arial" w:eastAsia="Calibri" w:hAnsi="Arial" w:cs="Arial"/>
                <w:sz w:val="24"/>
                <w:szCs w:val="24"/>
                <w:lang w:val="sr-Cyrl-RS"/>
              </w:rPr>
              <w:t>најмање 2 пројект</w:t>
            </w:r>
            <w:r w:rsidR="00FF2BA0" w:rsidRPr="00FF2BA0">
              <w:rPr>
                <w:rFonts w:ascii="Arial" w:eastAsia="Calibri" w:hAnsi="Arial" w:cs="Arial"/>
                <w:sz w:val="24"/>
                <w:szCs w:val="24"/>
              </w:rPr>
              <w:t>a</w:t>
            </w:r>
            <w:r w:rsidR="00FF2BA0" w:rsidRPr="00FF2BA0">
              <w:rPr>
                <w:rFonts w:ascii="Arial" w:eastAsia="Calibri" w:hAnsi="Arial" w:cs="Arial"/>
                <w:sz w:val="24"/>
                <w:szCs w:val="24"/>
                <w:lang w:val="sr-Cyrl-RS"/>
              </w:rPr>
              <w:t xml:space="preserve"> сваки вредности од </w:t>
            </w:r>
            <w:r>
              <w:rPr>
                <w:rFonts w:ascii="Arial" w:eastAsia="Calibri" w:hAnsi="Arial" w:cs="Arial"/>
                <w:sz w:val="24"/>
                <w:szCs w:val="24"/>
                <w:lang w:val="sr-Cyrl-RS"/>
              </w:rPr>
              <w:t xml:space="preserve">по </w:t>
            </w:r>
            <w:r w:rsidR="00FF2BA0" w:rsidRPr="00FF2BA0">
              <w:rPr>
                <w:rFonts w:ascii="Arial" w:eastAsia="Calibri" w:hAnsi="Arial" w:cs="Arial"/>
                <w:sz w:val="24"/>
                <w:szCs w:val="24"/>
                <w:lang w:val="sr-Cyrl-RS"/>
              </w:rPr>
              <w:t>најм</w:t>
            </w:r>
            <w:r>
              <w:rPr>
                <w:rFonts w:ascii="Arial" w:eastAsia="Calibri" w:hAnsi="Arial" w:cs="Arial"/>
                <w:sz w:val="24"/>
                <w:szCs w:val="24"/>
                <w:lang w:val="sr-Cyrl-RS"/>
              </w:rPr>
              <w:t>ање 75 милиона динара (без ПДВ</w:t>
            </w:r>
            <w:r w:rsidR="00FF2BA0" w:rsidRPr="00FF2BA0">
              <w:rPr>
                <w:rFonts w:ascii="Arial" w:eastAsia="Calibri" w:hAnsi="Arial" w:cs="Arial"/>
                <w:sz w:val="24"/>
                <w:szCs w:val="24"/>
                <w:lang w:val="sr-Cyrl-RS"/>
              </w:rPr>
              <w:t xml:space="preserve">) који се односе на саветодавне услуге везане за обезбеђења квалитета приликом SAP ERP имплементације, а које су пружене клијентима у </w:t>
            </w:r>
            <w:r w:rsidRPr="00FF2BA0">
              <w:rPr>
                <w:rFonts w:ascii="Arial" w:eastAsia="Calibri" w:hAnsi="Arial" w:cs="Arial"/>
                <w:sz w:val="24"/>
                <w:szCs w:val="24"/>
                <w:lang w:val="sr-Cyrl-RS"/>
              </w:rPr>
              <w:t>претходних</w:t>
            </w:r>
            <w:r w:rsidR="00FF2BA0" w:rsidRPr="00FF2BA0">
              <w:rPr>
                <w:rFonts w:ascii="Arial" w:eastAsia="Calibri" w:hAnsi="Arial" w:cs="Arial"/>
                <w:sz w:val="24"/>
                <w:szCs w:val="24"/>
                <w:lang w:val="sr-Cyrl-RS"/>
              </w:rPr>
              <w:t xml:space="preserve"> 5 година у зе</w:t>
            </w:r>
            <w:r>
              <w:rPr>
                <w:rFonts w:ascii="Arial" w:eastAsia="Calibri" w:hAnsi="Arial" w:cs="Arial"/>
                <w:sz w:val="24"/>
                <w:szCs w:val="24"/>
                <w:lang w:val="sr-Cyrl-RS"/>
              </w:rPr>
              <w:t xml:space="preserve">мљама референтног региона (РР) и </w:t>
            </w:r>
          </w:p>
          <w:p w14:paraId="35D6975D" w14:textId="77777777" w:rsidR="00252723" w:rsidRPr="00FF2BA0" w:rsidRDefault="00252723" w:rsidP="00252723">
            <w:pPr>
              <w:spacing w:before="120" w:after="0" w:line="240" w:lineRule="auto"/>
              <w:ind w:left="960"/>
              <w:contextualSpacing/>
              <w:jc w:val="both"/>
              <w:rPr>
                <w:rFonts w:ascii="Arial" w:eastAsia="Calibri" w:hAnsi="Arial" w:cs="Arial"/>
                <w:sz w:val="24"/>
                <w:szCs w:val="24"/>
                <w:lang w:val="sr-Cyrl-RS"/>
              </w:rPr>
            </w:pPr>
          </w:p>
          <w:p w14:paraId="61A12AA2" w14:textId="2D135EDB" w:rsidR="00FF2BA0" w:rsidRPr="00FF2BA0" w:rsidRDefault="00252723" w:rsidP="00FC68AD">
            <w:pPr>
              <w:numPr>
                <w:ilvl w:val="1"/>
                <w:numId w:val="49"/>
              </w:numPr>
              <w:tabs>
                <w:tab w:val="left" w:pos="964"/>
              </w:tabs>
              <w:spacing w:before="120" w:after="0" w:line="240" w:lineRule="auto"/>
              <w:ind w:left="964" w:hanging="482"/>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има </w:t>
            </w:r>
            <w:r w:rsidR="00FF2BA0" w:rsidRPr="00FF2BA0">
              <w:rPr>
                <w:rFonts w:ascii="Arial" w:eastAsia="Calibri" w:hAnsi="Arial" w:cs="Arial"/>
                <w:sz w:val="24"/>
                <w:szCs w:val="24"/>
                <w:lang w:val="sr-Cyrl-RS"/>
              </w:rPr>
              <w:t>најмање 1 пројекат годишње ревизије финансијских извештаја електроенергетских компанија са најмање 500 запослених, у претходних 5 година у земљ</w:t>
            </w:r>
            <w:r>
              <w:rPr>
                <w:rFonts w:ascii="Arial" w:eastAsia="Calibri" w:hAnsi="Arial" w:cs="Arial"/>
                <w:sz w:val="24"/>
                <w:szCs w:val="24"/>
                <w:lang w:val="sr-Cyrl-RS"/>
              </w:rPr>
              <w:t>ама из референтног региона (РР).</w:t>
            </w:r>
          </w:p>
          <w:p w14:paraId="7EED6430" w14:textId="77777777" w:rsidR="00FF2BA0" w:rsidRPr="00FF2BA0" w:rsidRDefault="00FF2BA0" w:rsidP="00FF2BA0">
            <w:pPr>
              <w:spacing w:before="120" w:after="200" w:line="276" w:lineRule="auto"/>
              <w:ind w:left="720"/>
              <w:contextualSpacing/>
              <w:jc w:val="both"/>
              <w:rPr>
                <w:rFonts w:ascii="Arial" w:eastAsia="Calibri" w:hAnsi="Arial" w:cs="Arial"/>
                <w:sz w:val="24"/>
                <w:szCs w:val="24"/>
                <w:lang w:val="sr-Cyrl-RS"/>
              </w:rPr>
            </w:pPr>
          </w:p>
          <w:p w14:paraId="74A2FCCF" w14:textId="77777777" w:rsidR="00FF2BA0" w:rsidRPr="00FF2BA0" w:rsidRDefault="00FF2BA0" w:rsidP="00FF2BA0">
            <w:pPr>
              <w:spacing w:after="0" w:line="240" w:lineRule="auto"/>
              <w:ind w:left="780" w:right="1"/>
              <w:contextualSpacing/>
              <w:jc w:val="both"/>
              <w:rPr>
                <w:rFonts w:ascii="Arial" w:eastAsia="Calibri" w:hAnsi="Arial" w:cs="Arial"/>
                <w:sz w:val="24"/>
                <w:szCs w:val="24"/>
                <w:lang w:val="sr-Cyrl-RS"/>
              </w:rPr>
            </w:pPr>
          </w:p>
          <w:p w14:paraId="090BFC96" w14:textId="269E400D" w:rsidR="00252723" w:rsidRPr="00252723" w:rsidRDefault="00252723" w:rsidP="00252723">
            <w:pPr>
              <w:spacing w:after="0" w:line="240" w:lineRule="auto"/>
              <w:ind w:right="1"/>
              <w:contextualSpacing/>
              <w:jc w:val="both"/>
              <w:rPr>
                <w:rFonts w:ascii="Arial" w:eastAsia="Arial Narrow" w:hAnsi="Arial" w:cs="Arial"/>
                <w:b/>
                <w:sz w:val="24"/>
                <w:szCs w:val="24"/>
                <w:lang w:val="sr-Cyrl-RS"/>
              </w:rPr>
            </w:pPr>
            <w:r w:rsidRPr="00252723">
              <w:rPr>
                <w:rFonts w:ascii="Arial" w:eastAsia="Arial Narrow" w:hAnsi="Arial" w:cs="Arial"/>
                <w:b/>
                <w:sz w:val="24"/>
                <w:szCs w:val="24"/>
                <w:lang w:val="sr-Cyrl-RS"/>
              </w:rPr>
              <w:t xml:space="preserve">ВАЖИ И ЗА ПАРТИЈУ 1 И ЗА ПАРТИЈУ 2: </w:t>
            </w:r>
          </w:p>
          <w:p w14:paraId="4C60E76F" w14:textId="77777777" w:rsidR="00252723" w:rsidRPr="00FF2BA0" w:rsidRDefault="00252723" w:rsidP="00252723">
            <w:pPr>
              <w:spacing w:before="120" w:after="0" w:line="240" w:lineRule="auto"/>
              <w:ind w:right="1"/>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Период важења референце понуђача (корпоративне референце)</w:t>
            </w:r>
            <w:r w:rsidRPr="00FF2BA0">
              <w:rPr>
                <w:rFonts w:ascii="Arial" w:eastAsia="Arial Narrow" w:hAnsi="Arial" w:cs="Arial"/>
                <w:sz w:val="24"/>
                <w:szCs w:val="24"/>
                <w:lang w:val="sr-Cyrl-RS"/>
              </w:rPr>
              <w:t xml:space="preserve">: Период од претходних 5 година се рачуна </w:t>
            </w:r>
            <w:r w:rsidRPr="00C467A5">
              <w:rPr>
                <w:rFonts w:ascii="Arial" w:eastAsia="Arial Narrow" w:hAnsi="Arial" w:cs="Arial"/>
                <w:sz w:val="24"/>
                <w:szCs w:val="24"/>
                <w:lang w:val="sr-Cyrl-RS"/>
              </w:rPr>
              <w:t xml:space="preserve">до дана објављивања позива за подношење понуда, али и све </w:t>
            </w:r>
            <w:r w:rsidRPr="00FF2BA0">
              <w:rPr>
                <w:rFonts w:ascii="Arial" w:eastAsia="Arial Narrow" w:hAnsi="Arial" w:cs="Arial"/>
                <w:sz w:val="24"/>
                <w:szCs w:val="24"/>
                <w:lang w:val="sr-Cyrl-RS"/>
              </w:rPr>
              <w:t xml:space="preserve">до истека рока за подношење понуда. Како би било јасније, пројекти морају да буду (успешно и квалитетно тј. у </w:t>
            </w:r>
            <w:r w:rsidRPr="00FF2BA0">
              <w:rPr>
                <w:rFonts w:ascii="Arial" w:eastAsia="Times New Roman" w:hAnsi="Arial" w:cs="Arial"/>
                <w:sz w:val="24"/>
                <w:szCs w:val="24"/>
                <w:lang w:val="sr-Cyrl-RS"/>
              </w:rPr>
              <w:t>уговореном року, обиму и квалитету</w:t>
            </w:r>
            <w:r w:rsidRPr="00FF2BA0">
              <w:rPr>
                <w:rFonts w:ascii="Arial" w:eastAsia="Arial Narrow" w:hAnsi="Arial" w:cs="Arial"/>
                <w:sz w:val="24"/>
                <w:szCs w:val="24"/>
                <w:lang w:val="sr-Cyrl-RS"/>
              </w:rPr>
              <w:t xml:space="preserve">) реализовани током овог периода, али није неопходно и да су започети пре 5 година. Уколико пројекти нису започети пре 5 година, потребно је да се највећи део пројекта реализовао </w:t>
            </w:r>
            <w:r w:rsidRPr="00FF2BA0">
              <w:rPr>
                <w:rFonts w:ascii="Arial" w:eastAsia="Arial Narrow" w:hAnsi="Arial" w:cs="Arial"/>
                <w:sz w:val="24"/>
                <w:szCs w:val="24"/>
                <w:lang w:val="sr-Cyrl-RS"/>
              </w:rPr>
              <w:lastRenderedPageBreak/>
              <w:t xml:space="preserve">у периоду од </w:t>
            </w:r>
            <w:r>
              <w:rPr>
                <w:rFonts w:ascii="Arial" w:eastAsia="Arial Narrow" w:hAnsi="Arial" w:cs="Arial"/>
                <w:sz w:val="24"/>
                <w:szCs w:val="24"/>
                <w:lang w:val="sr-Cyrl-RS"/>
              </w:rPr>
              <w:t xml:space="preserve">претходних </w:t>
            </w:r>
            <w:r w:rsidRPr="00FF2BA0">
              <w:rPr>
                <w:rFonts w:ascii="Arial" w:eastAsia="Arial Narrow" w:hAnsi="Arial" w:cs="Arial"/>
                <w:sz w:val="24"/>
                <w:szCs w:val="24"/>
                <w:lang w:val="sr-Cyrl-RS"/>
              </w:rPr>
              <w:t xml:space="preserve">5 година до </w:t>
            </w:r>
            <w:r w:rsidRPr="001577B0">
              <w:rPr>
                <w:rFonts w:ascii="Arial" w:eastAsia="Arial Narrow" w:hAnsi="Arial" w:cs="Arial"/>
                <w:sz w:val="24"/>
                <w:szCs w:val="24"/>
                <w:lang w:val="sr-Cyrl-RS"/>
              </w:rPr>
              <w:t>дана објављивања позива за подношење понуда, али и све до истека рока за подношење понуда</w:t>
            </w:r>
            <w:r w:rsidRPr="00FF2BA0">
              <w:rPr>
                <w:rFonts w:ascii="Arial" w:eastAsia="Arial Narrow" w:hAnsi="Arial" w:cs="Arial"/>
                <w:sz w:val="24"/>
                <w:szCs w:val="24"/>
                <w:lang w:val="sr-Cyrl-RS"/>
              </w:rPr>
              <w:t>.</w:t>
            </w:r>
          </w:p>
          <w:p w14:paraId="3C9B782C" w14:textId="77777777" w:rsidR="00252723" w:rsidRPr="00FF2BA0" w:rsidRDefault="00252723" w:rsidP="00252723">
            <w:pPr>
              <w:spacing w:after="0" w:line="240" w:lineRule="auto"/>
              <w:ind w:left="780" w:right="1"/>
              <w:contextualSpacing/>
              <w:jc w:val="both"/>
              <w:rPr>
                <w:rFonts w:ascii="Arial" w:eastAsia="Calibri" w:hAnsi="Arial" w:cs="Arial"/>
                <w:sz w:val="24"/>
                <w:szCs w:val="24"/>
                <w:lang w:val="sr-Cyrl-RS"/>
              </w:rPr>
            </w:pPr>
          </w:p>
          <w:p w14:paraId="335E0A93" w14:textId="77777777" w:rsidR="00252723" w:rsidRDefault="00252723" w:rsidP="00252723">
            <w:pPr>
              <w:spacing w:after="0" w:line="240" w:lineRule="auto"/>
              <w:ind w:right="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Предмет оцене су референце понуђача које је исти извршио: </w:t>
            </w:r>
          </w:p>
          <w:p w14:paraId="39C87408" w14:textId="77777777" w:rsidR="00252723" w:rsidRDefault="00252723" w:rsidP="00252723">
            <w:pPr>
              <w:spacing w:after="0" w:line="240" w:lineRule="auto"/>
              <w:ind w:right="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а) самостално или </w:t>
            </w:r>
          </w:p>
          <w:p w14:paraId="5A182D72" w14:textId="77777777" w:rsidR="00252723" w:rsidRDefault="00252723" w:rsidP="00252723">
            <w:pPr>
              <w:spacing w:after="0" w:line="240" w:lineRule="auto"/>
              <w:ind w:right="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б) као лидер групе понуђача или </w:t>
            </w:r>
          </w:p>
          <w:p w14:paraId="6C9466BF" w14:textId="77777777" w:rsidR="00252723" w:rsidRDefault="00252723" w:rsidP="00252723">
            <w:pPr>
              <w:spacing w:after="0" w:line="240" w:lineRule="auto"/>
              <w:ind w:right="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в) као члана групе </w:t>
            </w:r>
            <w:r>
              <w:rPr>
                <w:rFonts w:ascii="Arial" w:eastAsia="Calibri" w:hAnsi="Arial" w:cs="Arial"/>
                <w:sz w:val="24"/>
                <w:szCs w:val="24"/>
                <w:lang w:val="sr-Cyrl-RS"/>
              </w:rPr>
              <w:t xml:space="preserve">понуђача, </w:t>
            </w:r>
          </w:p>
          <w:p w14:paraId="1436A2A7" w14:textId="77777777" w:rsidR="00252723" w:rsidRDefault="00252723" w:rsidP="00252723">
            <w:pPr>
              <w:spacing w:after="0" w:line="240" w:lineRule="auto"/>
              <w:ind w:right="1"/>
              <w:contextualSpacing/>
              <w:jc w:val="both"/>
              <w:rPr>
                <w:rFonts w:ascii="Arial" w:eastAsia="Calibri" w:hAnsi="Arial" w:cs="Arial"/>
                <w:sz w:val="24"/>
                <w:szCs w:val="24"/>
                <w:lang w:val="sr-Cyrl-RS"/>
              </w:rPr>
            </w:pPr>
          </w:p>
          <w:p w14:paraId="0F0A9E7D" w14:textId="77777777" w:rsidR="00252723" w:rsidRDefault="00252723" w:rsidP="00252723">
            <w:pPr>
              <w:spacing w:after="0" w:line="240" w:lineRule="auto"/>
              <w:ind w:right="1"/>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под условом да је његово учешће </w:t>
            </w:r>
            <w:r w:rsidRPr="00FF2BA0">
              <w:rPr>
                <w:rFonts w:ascii="Arial" w:eastAsia="Calibri" w:hAnsi="Arial" w:cs="Arial"/>
                <w:sz w:val="24"/>
                <w:szCs w:val="24"/>
                <w:lang w:val="sr-Cyrl-RS"/>
              </w:rPr>
              <w:t xml:space="preserve">у укупној вредности извршених услуга било једнако или веће од 50%. </w:t>
            </w:r>
          </w:p>
          <w:p w14:paraId="256ECF45" w14:textId="77777777" w:rsidR="00252723" w:rsidRDefault="00252723" w:rsidP="00252723">
            <w:pPr>
              <w:spacing w:after="0" w:line="240" w:lineRule="auto"/>
              <w:ind w:right="1"/>
              <w:contextualSpacing/>
              <w:jc w:val="both"/>
              <w:rPr>
                <w:rFonts w:ascii="Arial" w:eastAsia="Calibri" w:hAnsi="Arial" w:cs="Arial"/>
                <w:sz w:val="24"/>
                <w:szCs w:val="24"/>
                <w:lang w:val="sr-Cyrl-RS"/>
              </w:rPr>
            </w:pPr>
          </w:p>
          <w:p w14:paraId="271243D7" w14:textId="77777777" w:rsidR="00252723" w:rsidRDefault="00252723" w:rsidP="00252723">
            <w:pPr>
              <w:spacing w:after="0" w:line="240" w:lineRule="auto"/>
              <w:ind w:right="1"/>
              <w:contextualSpacing/>
              <w:jc w:val="both"/>
              <w:rPr>
                <w:rFonts w:ascii="Arial" w:eastAsia="Calibri" w:hAnsi="Arial" w:cs="Arial"/>
                <w:sz w:val="24"/>
                <w:szCs w:val="24"/>
                <w:lang w:val="sr-Cyrl-RS"/>
              </w:rPr>
            </w:pPr>
            <w:r>
              <w:rPr>
                <w:rFonts w:ascii="Arial" w:eastAsia="Calibri" w:hAnsi="Arial" w:cs="Arial"/>
                <w:sz w:val="24"/>
                <w:szCs w:val="24"/>
                <w:lang w:val="sr-Cyrl-RS"/>
              </w:rPr>
              <w:t>Уколико референца, достављена у понуди, не испуњава</w:t>
            </w:r>
            <w:r w:rsidRPr="00FF2BA0">
              <w:rPr>
                <w:rFonts w:ascii="Arial" w:eastAsia="Calibri" w:hAnsi="Arial" w:cs="Arial"/>
                <w:sz w:val="24"/>
                <w:szCs w:val="24"/>
                <w:lang w:val="sr-Cyrl-RS"/>
              </w:rPr>
              <w:t xml:space="preserve"> </w:t>
            </w:r>
            <w:r>
              <w:rPr>
                <w:rFonts w:ascii="Arial" w:eastAsia="Calibri" w:hAnsi="Arial" w:cs="Arial"/>
                <w:sz w:val="24"/>
                <w:szCs w:val="24"/>
                <w:lang w:val="sr-Cyrl-RS"/>
              </w:rPr>
              <w:t>горе наведене</w:t>
            </w:r>
            <w:r w:rsidRPr="00FF2BA0">
              <w:rPr>
                <w:rFonts w:ascii="Arial" w:eastAsia="Calibri" w:hAnsi="Arial" w:cs="Arial"/>
                <w:sz w:val="24"/>
                <w:szCs w:val="24"/>
                <w:lang w:val="sr-Cyrl-RS"/>
              </w:rPr>
              <w:t xml:space="preserve"> услов</w:t>
            </w:r>
            <w:r>
              <w:rPr>
                <w:rFonts w:ascii="Arial" w:eastAsia="Calibri" w:hAnsi="Arial" w:cs="Arial"/>
                <w:sz w:val="24"/>
                <w:szCs w:val="24"/>
                <w:lang w:val="sr-Cyrl-RS"/>
              </w:rPr>
              <w:t>е</w:t>
            </w:r>
            <w:r w:rsidRPr="00FF2BA0">
              <w:rPr>
                <w:rFonts w:ascii="Arial" w:eastAsia="Calibri" w:hAnsi="Arial" w:cs="Arial"/>
                <w:sz w:val="24"/>
                <w:szCs w:val="24"/>
                <w:lang w:val="sr-Cyrl-RS"/>
              </w:rPr>
              <w:t xml:space="preserve">, </w:t>
            </w:r>
            <w:r>
              <w:rPr>
                <w:rFonts w:ascii="Arial" w:eastAsia="Calibri" w:hAnsi="Arial" w:cs="Arial"/>
                <w:sz w:val="24"/>
                <w:szCs w:val="24"/>
                <w:lang w:val="sr-Cyrl-RS"/>
              </w:rPr>
              <w:t>иста неће бити</w:t>
            </w:r>
            <w:r w:rsidRPr="00FF2BA0">
              <w:rPr>
                <w:rFonts w:ascii="Arial" w:eastAsia="Calibri" w:hAnsi="Arial" w:cs="Arial"/>
                <w:sz w:val="24"/>
                <w:szCs w:val="24"/>
                <w:lang w:val="sr-Cyrl-RS"/>
              </w:rPr>
              <w:t xml:space="preserve"> </w:t>
            </w:r>
            <w:r>
              <w:rPr>
                <w:rFonts w:ascii="Arial" w:eastAsia="Calibri" w:hAnsi="Arial" w:cs="Arial"/>
                <w:sz w:val="24"/>
                <w:szCs w:val="24"/>
                <w:lang w:val="sr-Cyrl-RS"/>
              </w:rPr>
              <w:t xml:space="preserve">уважена као доказ о испуњести предметног услова. </w:t>
            </w:r>
          </w:p>
          <w:p w14:paraId="02C1444F" w14:textId="77777777" w:rsidR="00252723" w:rsidRDefault="00252723" w:rsidP="00252723">
            <w:pPr>
              <w:spacing w:after="0" w:line="240" w:lineRule="auto"/>
              <w:ind w:right="1"/>
              <w:contextualSpacing/>
              <w:jc w:val="both"/>
              <w:rPr>
                <w:rFonts w:ascii="Arial" w:eastAsia="Calibri" w:hAnsi="Arial" w:cs="Arial"/>
                <w:sz w:val="24"/>
                <w:szCs w:val="24"/>
                <w:lang w:val="sr-Cyrl-RS"/>
              </w:rPr>
            </w:pPr>
          </w:p>
          <w:p w14:paraId="2C38585A" w14:textId="27CEF045" w:rsidR="00252723" w:rsidRPr="00252723" w:rsidRDefault="00252723" w:rsidP="00252723">
            <w:pPr>
              <w:spacing w:after="0" w:line="240" w:lineRule="auto"/>
              <w:ind w:right="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Референце подизвођача ког понуђач ангажује, неће бити узете у обзир за</w:t>
            </w:r>
            <w:r>
              <w:rPr>
                <w:rFonts w:ascii="Arial" w:eastAsia="Calibri" w:hAnsi="Arial" w:cs="Arial"/>
                <w:sz w:val="24"/>
                <w:szCs w:val="24"/>
                <w:lang w:val="sr-Cyrl-RS"/>
              </w:rPr>
              <w:t xml:space="preserve"> овај услов. </w:t>
            </w:r>
          </w:p>
          <w:p w14:paraId="08A23C2E" w14:textId="77777777" w:rsidR="00252723" w:rsidRPr="00FF2BA0" w:rsidRDefault="00252723" w:rsidP="00252723">
            <w:pPr>
              <w:autoSpaceDE w:val="0"/>
              <w:autoSpaceDN w:val="0"/>
              <w:adjustRightInd w:val="0"/>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Напомена: </w:t>
            </w:r>
          </w:p>
          <w:p w14:paraId="2E5114C6" w14:textId="48E45212" w:rsidR="00FF2BA0" w:rsidRDefault="00252723" w:rsidP="00FF2BA0">
            <w:pPr>
              <w:autoSpaceDE w:val="0"/>
              <w:autoSpaceDN w:val="0"/>
              <w:adjustRightInd w:val="0"/>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Дефиниције скраћеница дате су у оквиру елемента критеријума К.2. Квалитет чланова тима подједнако се односе и на скраћенице које се помињу</w:t>
            </w:r>
            <w:r>
              <w:rPr>
                <w:rFonts w:ascii="Arial" w:eastAsia="Arial Narrow" w:hAnsi="Arial" w:cs="Arial"/>
                <w:sz w:val="24"/>
                <w:szCs w:val="24"/>
                <w:lang w:val="sr-Cyrl-RS"/>
              </w:rPr>
              <w:t xml:space="preserve"> у услову пословног капацитета.</w:t>
            </w:r>
          </w:p>
          <w:p w14:paraId="7A2D4F8E" w14:textId="77777777" w:rsidR="00836A34" w:rsidRPr="00FF2BA0" w:rsidRDefault="00836A34" w:rsidP="00FF2BA0">
            <w:pPr>
              <w:autoSpaceDE w:val="0"/>
              <w:autoSpaceDN w:val="0"/>
              <w:adjustRightInd w:val="0"/>
              <w:spacing w:before="120" w:after="0" w:line="240" w:lineRule="auto"/>
              <w:jc w:val="both"/>
              <w:rPr>
                <w:rFonts w:ascii="Arial" w:eastAsia="Arial Narrow" w:hAnsi="Arial" w:cs="Arial"/>
                <w:sz w:val="24"/>
                <w:szCs w:val="24"/>
                <w:lang w:val="sr-Cyrl-RS"/>
              </w:rPr>
            </w:pPr>
          </w:p>
          <w:p w14:paraId="7796BC47" w14:textId="375204AE" w:rsid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Доказ</w:t>
            </w:r>
            <w:r w:rsidR="00AE0867">
              <w:rPr>
                <w:rFonts w:ascii="Arial" w:eastAsia="Times New Roman" w:hAnsi="Arial" w:cs="Arial"/>
                <w:b/>
                <w:sz w:val="24"/>
                <w:szCs w:val="24"/>
                <w:u w:val="single"/>
                <w:lang w:val="sr-Cyrl-RS"/>
              </w:rPr>
              <w:t>и</w:t>
            </w:r>
            <w:r w:rsidRPr="00FF2BA0">
              <w:rPr>
                <w:rFonts w:ascii="Arial" w:eastAsia="Times New Roman" w:hAnsi="Arial" w:cs="Arial"/>
                <w:b/>
                <w:sz w:val="24"/>
                <w:szCs w:val="24"/>
                <w:u w:val="single"/>
                <w:lang w:val="sr-Cyrl-RS"/>
              </w:rPr>
              <w:t xml:space="preserve"> за пословни капацитет за Партију 1 и </w:t>
            </w:r>
            <w:r w:rsidR="00836A34">
              <w:rPr>
                <w:rFonts w:ascii="Arial" w:eastAsia="Times New Roman" w:hAnsi="Arial" w:cs="Arial"/>
                <w:b/>
                <w:sz w:val="24"/>
                <w:szCs w:val="24"/>
                <w:u w:val="single"/>
                <w:lang w:val="sr-Cyrl-RS"/>
              </w:rPr>
              <w:t xml:space="preserve">за </w:t>
            </w:r>
            <w:r w:rsidRPr="00FF2BA0">
              <w:rPr>
                <w:rFonts w:ascii="Arial" w:eastAsia="Times New Roman" w:hAnsi="Arial" w:cs="Arial"/>
                <w:b/>
                <w:sz w:val="24"/>
                <w:szCs w:val="24"/>
                <w:u w:val="single"/>
                <w:lang w:val="sr-Cyrl-RS"/>
              </w:rPr>
              <w:t xml:space="preserve">Партију 2: </w:t>
            </w:r>
          </w:p>
          <w:p w14:paraId="133603FF" w14:textId="77777777" w:rsidR="00836A34" w:rsidRPr="00FF2BA0" w:rsidRDefault="00836A34"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p>
          <w:p w14:paraId="6CC1F384" w14:textId="63FE1200" w:rsidR="00FF2BA0" w:rsidRPr="00FF2BA0" w:rsidRDefault="00836A34" w:rsidP="00FC68AD">
            <w:pPr>
              <w:numPr>
                <w:ilvl w:val="0"/>
                <w:numId w:val="52"/>
              </w:numPr>
              <w:spacing w:before="120" w:after="0" w:line="240" w:lineRule="auto"/>
              <w:ind w:left="328"/>
              <w:contextualSpacing/>
              <w:jc w:val="both"/>
              <w:rPr>
                <w:rFonts w:ascii="Arial" w:eastAsia="Calibri" w:hAnsi="Arial" w:cs="Arial"/>
                <w:sz w:val="24"/>
                <w:szCs w:val="24"/>
                <w:lang w:val="sr-Cyrl-RS"/>
              </w:rPr>
            </w:pPr>
            <w:r>
              <w:rPr>
                <w:rFonts w:ascii="Arial" w:eastAsia="Calibri" w:hAnsi="Arial" w:cs="Arial"/>
                <w:sz w:val="24"/>
                <w:szCs w:val="24"/>
                <w:lang w:val="sr-Cyrl-RS"/>
              </w:rPr>
              <w:t xml:space="preserve">списак референци, </w:t>
            </w:r>
            <w:r w:rsidR="00FF2BA0" w:rsidRPr="00FF2BA0">
              <w:rPr>
                <w:rFonts w:ascii="Arial" w:eastAsia="Calibri" w:hAnsi="Arial" w:cs="Arial"/>
                <w:sz w:val="24"/>
                <w:szCs w:val="24"/>
                <w:lang w:val="sr-Cyrl-RS"/>
              </w:rPr>
              <w:t xml:space="preserve">достављен на Обрасцу број 5. из </w:t>
            </w:r>
            <w:r>
              <w:rPr>
                <w:rFonts w:ascii="Arial" w:eastAsia="Calibri" w:hAnsi="Arial" w:cs="Arial"/>
                <w:sz w:val="24"/>
                <w:szCs w:val="24"/>
                <w:lang w:val="sr-Cyrl-RS"/>
              </w:rPr>
              <w:t xml:space="preserve">ове </w:t>
            </w:r>
            <w:r w:rsidR="00FF2BA0" w:rsidRPr="00FF2BA0">
              <w:rPr>
                <w:rFonts w:ascii="Arial" w:eastAsia="Calibri" w:hAnsi="Arial" w:cs="Arial"/>
                <w:sz w:val="24"/>
                <w:szCs w:val="24"/>
                <w:lang w:val="sr-Cyrl-RS"/>
              </w:rPr>
              <w:t xml:space="preserve">Конкурсне документације или </w:t>
            </w:r>
            <w:r>
              <w:rPr>
                <w:rFonts w:ascii="Arial" w:eastAsia="Calibri" w:hAnsi="Arial" w:cs="Arial"/>
                <w:sz w:val="24"/>
                <w:szCs w:val="24"/>
                <w:lang w:val="sr-Cyrl-RS"/>
              </w:rPr>
              <w:t>у форми која</w:t>
            </w:r>
            <w:r w:rsidR="00FF2BA0" w:rsidRPr="00FF2BA0">
              <w:rPr>
                <w:rFonts w:ascii="Arial" w:eastAsia="Calibri" w:hAnsi="Arial" w:cs="Arial"/>
                <w:sz w:val="24"/>
                <w:szCs w:val="24"/>
                <w:lang w:val="sr-Cyrl-RS"/>
              </w:rPr>
              <w:t xml:space="preserve"> у свему садржински одговара Обрасцу 5</w:t>
            </w:r>
            <w:r w:rsidR="00AE0867">
              <w:rPr>
                <w:rFonts w:ascii="Arial" w:eastAsia="Calibri" w:hAnsi="Arial" w:cs="Arial"/>
                <w:sz w:val="24"/>
                <w:szCs w:val="24"/>
                <w:lang w:val="sr-Cyrl-RS"/>
              </w:rPr>
              <w:t>,</w:t>
            </w:r>
          </w:p>
          <w:p w14:paraId="67A7F561" w14:textId="77777777" w:rsidR="00AE0867" w:rsidRDefault="00FF2BA0" w:rsidP="00FC68AD">
            <w:pPr>
              <w:numPr>
                <w:ilvl w:val="0"/>
                <w:numId w:val="52"/>
              </w:numPr>
              <w:spacing w:before="120" w:after="0" w:line="240" w:lineRule="auto"/>
              <w:ind w:left="328"/>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копије закључених уговора </w:t>
            </w:r>
            <w:r w:rsidR="00AE0867">
              <w:rPr>
                <w:rFonts w:ascii="Arial" w:eastAsia="Calibri" w:hAnsi="Arial" w:cs="Arial"/>
                <w:sz w:val="24"/>
                <w:szCs w:val="24"/>
                <w:lang w:val="sr-Cyrl-RS"/>
              </w:rPr>
              <w:t xml:space="preserve"> и </w:t>
            </w:r>
          </w:p>
          <w:p w14:paraId="343590C4" w14:textId="6013A66F" w:rsidR="00FF2BA0" w:rsidRPr="00836A34" w:rsidRDefault="00FF2BA0" w:rsidP="00FC68AD">
            <w:pPr>
              <w:numPr>
                <w:ilvl w:val="0"/>
                <w:numId w:val="52"/>
              </w:numPr>
              <w:spacing w:before="120" w:after="0" w:line="240" w:lineRule="auto"/>
              <w:ind w:left="328"/>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потврде ранијих наручилаца. </w:t>
            </w:r>
          </w:p>
          <w:p w14:paraId="4E2BF6A8" w14:textId="77777777" w:rsidR="00836A34" w:rsidRDefault="00FF2BA0" w:rsidP="00FF2BA0">
            <w:pPr>
              <w:spacing w:before="120" w:after="0" w:line="240" w:lineRule="auto"/>
              <w:ind w:left="-45"/>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Потврде ранијих наручилаца могу бити достављене на Обрасцу 6 из Конкурсне документације или </w:t>
            </w:r>
            <w:r w:rsidR="00836A34">
              <w:rPr>
                <w:rFonts w:ascii="Arial" w:eastAsia="Times New Roman" w:hAnsi="Arial" w:cs="Arial"/>
                <w:sz w:val="24"/>
                <w:szCs w:val="24"/>
                <w:lang w:val="sr-Cyrl-RS"/>
              </w:rPr>
              <w:t>у форми која</w:t>
            </w:r>
            <w:r w:rsidRPr="00FF2BA0">
              <w:rPr>
                <w:rFonts w:ascii="Arial" w:eastAsia="Times New Roman" w:hAnsi="Arial" w:cs="Arial"/>
                <w:sz w:val="24"/>
                <w:szCs w:val="24"/>
                <w:lang w:val="sr-Cyrl-RS"/>
              </w:rPr>
              <w:t xml:space="preserve"> у свему садржински одговара Обрасцу 6. </w:t>
            </w:r>
          </w:p>
          <w:p w14:paraId="05FF6B86" w14:textId="07A27642" w:rsidR="00FF2BA0" w:rsidRPr="00FF2BA0" w:rsidRDefault="00FF2BA0" w:rsidP="00FF2BA0">
            <w:pPr>
              <w:spacing w:before="120" w:after="0" w:line="240" w:lineRule="auto"/>
              <w:ind w:left="-45"/>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Достављене потврде морају минимално да садрже податке о: </w:t>
            </w:r>
          </w:p>
          <w:p w14:paraId="32CCAFA0"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ранијем наручиоцу (назив, седиште, делатност, телефон, електронска пошта, контакт особа и функција код наручиоца), </w:t>
            </w:r>
          </w:p>
          <w:p w14:paraId="717A4C96"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броју запослених код ранијег наручиоца,</w:t>
            </w:r>
          </w:p>
          <w:p w14:paraId="7BD910EC"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понуђачу којем се издаје потврда (назив, седиште), </w:t>
            </w:r>
          </w:p>
          <w:p w14:paraId="516B2671"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врсти и опису извршених услуга; </w:t>
            </w:r>
          </w:p>
          <w:p w14:paraId="16AEAEDF"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потврди да су услуге извршене у уговореном року, обиму и квалитету;</w:t>
            </w:r>
          </w:p>
          <w:p w14:paraId="4677511E"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периоду извршења услуга, начину извршења услуга (самостално или као лидер групе понуђача или као члан групе понуђача), </w:t>
            </w:r>
          </w:p>
          <w:p w14:paraId="6A6FB6E6"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укупној вредности услуга за референце из тачке 6.1 и 6.2. тј. вредности услуга које је извршио Понуђач тј. члан групе понуђача, по потреби, </w:t>
            </w:r>
          </w:p>
          <w:p w14:paraId="5AC88EF0"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месту извршења услуга, </w:t>
            </w:r>
          </w:p>
          <w:p w14:paraId="5B2070EA" w14:textId="77777777" w:rsidR="00FF2BA0" w:rsidRPr="00FF2BA0" w:rsidRDefault="00FF2BA0" w:rsidP="00FC68AD">
            <w:pPr>
              <w:numPr>
                <w:ilvl w:val="0"/>
                <w:numId w:val="25"/>
              </w:numPr>
              <w:spacing w:before="120" w:after="0" w:line="240" w:lineRule="auto"/>
              <w:ind w:left="387"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lastRenderedPageBreak/>
              <w:t xml:space="preserve">потпис овлашћеног лица ранијег наручиоца и печат. </w:t>
            </w:r>
          </w:p>
          <w:p w14:paraId="0698B826" w14:textId="77777777" w:rsidR="00FF2BA0" w:rsidRPr="00FF2BA0" w:rsidRDefault="00FF2BA0" w:rsidP="00FF2BA0">
            <w:pPr>
              <w:spacing w:after="0" w:line="240" w:lineRule="auto"/>
              <w:ind w:left="387"/>
              <w:contextualSpacing/>
              <w:jc w:val="both"/>
              <w:rPr>
                <w:rFonts w:ascii="Arial" w:eastAsia="Calibri" w:hAnsi="Arial" w:cs="Arial"/>
                <w:sz w:val="24"/>
                <w:szCs w:val="24"/>
                <w:lang w:val="sr-Cyrl-RS"/>
              </w:rPr>
            </w:pPr>
          </w:p>
          <w:p w14:paraId="2880FA23" w14:textId="4D21812E" w:rsidR="004F6E1A" w:rsidRPr="004F6E1A" w:rsidRDefault="00A81128" w:rsidP="00402EE3">
            <w:pPr>
              <w:spacing w:after="0" w:line="240" w:lineRule="auto"/>
              <w:contextualSpacing/>
              <w:jc w:val="both"/>
              <w:rPr>
                <w:rFonts w:ascii="Arial" w:eastAsia="Calibri" w:hAnsi="Arial" w:cs="Arial"/>
                <w:sz w:val="24"/>
                <w:szCs w:val="24"/>
                <w:lang w:val="sr-Cyrl-RS"/>
              </w:rPr>
            </w:pPr>
            <w:r>
              <w:rPr>
                <w:rFonts w:ascii="Arial" w:eastAsia="Calibri" w:hAnsi="Arial" w:cs="Arial"/>
                <w:sz w:val="24"/>
                <w:szCs w:val="24"/>
                <w:lang w:val="sr-Cyrl-RS"/>
              </w:rPr>
              <w:t>П</w:t>
            </w:r>
            <w:r w:rsidR="00FF2BA0" w:rsidRPr="00FF2BA0">
              <w:rPr>
                <w:rFonts w:ascii="Arial" w:eastAsia="Calibri" w:hAnsi="Arial" w:cs="Arial"/>
                <w:sz w:val="24"/>
                <w:szCs w:val="24"/>
                <w:lang w:val="sr-Cyrl-RS"/>
              </w:rPr>
              <w:t>онуђач</w:t>
            </w:r>
            <w:r>
              <w:rPr>
                <w:rFonts w:ascii="Arial" w:eastAsia="Calibri" w:hAnsi="Arial" w:cs="Arial"/>
                <w:sz w:val="24"/>
                <w:szCs w:val="24"/>
                <w:lang w:val="sr-Cyrl-RS"/>
              </w:rPr>
              <w:t>,</w:t>
            </w:r>
            <w:r w:rsidR="00FF2BA0" w:rsidRPr="00FF2BA0">
              <w:rPr>
                <w:rFonts w:ascii="Arial" w:eastAsia="Calibri" w:hAnsi="Arial" w:cs="Arial"/>
                <w:sz w:val="24"/>
                <w:szCs w:val="24"/>
                <w:lang w:val="sr-Cyrl-RS"/>
              </w:rPr>
              <w:t xml:space="preserve"> као </w:t>
            </w:r>
            <w:r>
              <w:rPr>
                <w:rFonts w:ascii="Arial" w:eastAsia="Calibri" w:hAnsi="Arial" w:cs="Arial"/>
                <w:sz w:val="24"/>
                <w:szCs w:val="24"/>
                <w:lang w:val="sr-Cyrl-RS"/>
              </w:rPr>
              <w:t xml:space="preserve">један од </w:t>
            </w:r>
            <w:r w:rsidR="00FF2BA0" w:rsidRPr="00FF2BA0">
              <w:rPr>
                <w:rFonts w:ascii="Arial" w:eastAsia="Calibri" w:hAnsi="Arial" w:cs="Arial"/>
                <w:sz w:val="24"/>
                <w:szCs w:val="24"/>
                <w:lang w:val="sr-Cyrl-RS"/>
              </w:rPr>
              <w:t>доказ</w:t>
            </w:r>
            <w:r>
              <w:rPr>
                <w:rFonts w:ascii="Arial" w:eastAsia="Calibri" w:hAnsi="Arial" w:cs="Arial"/>
                <w:sz w:val="24"/>
                <w:szCs w:val="24"/>
                <w:lang w:val="sr-Cyrl-RS"/>
              </w:rPr>
              <w:t>а</w:t>
            </w:r>
            <w:r w:rsidR="00FF2BA0" w:rsidRPr="00FF2BA0">
              <w:rPr>
                <w:rFonts w:ascii="Arial" w:eastAsia="Calibri" w:hAnsi="Arial" w:cs="Arial"/>
                <w:sz w:val="24"/>
                <w:szCs w:val="24"/>
                <w:lang w:val="sr-Cyrl-RS"/>
              </w:rPr>
              <w:t xml:space="preserve"> референци доставља </w:t>
            </w:r>
            <w:r w:rsidR="00FF2BA0" w:rsidRPr="00FF2BA0">
              <w:rPr>
                <w:rFonts w:ascii="Arial" w:eastAsia="Calibri" w:hAnsi="Arial" w:cs="Arial"/>
                <w:sz w:val="24"/>
                <w:szCs w:val="24"/>
                <w:u w:val="single"/>
                <w:lang w:val="sr-Cyrl-RS"/>
              </w:rPr>
              <w:t>копије закључених уговора</w:t>
            </w:r>
            <w:r w:rsidR="00FF2BA0" w:rsidRPr="00FF2BA0">
              <w:rPr>
                <w:rFonts w:ascii="Arial" w:eastAsia="Calibri" w:hAnsi="Arial" w:cs="Arial"/>
                <w:sz w:val="24"/>
                <w:szCs w:val="24"/>
                <w:lang w:val="sr-Cyrl-RS"/>
              </w:rPr>
              <w:t xml:space="preserve">, </w:t>
            </w:r>
            <w:r>
              <w:rPr>
                <w:rFonts w:ascii="Arial" w:eastAsia="Calibri" w:hAnsi="Arial" w:cs="Arial"/>
                <w:sz w:val="24"/>
                <w:szCs w:val="24"/>
                <w:lang w:val="sr-Cyrl-RS"/>
              </w:rPr>
              <w:t xml:space="preserve">при чему је </w:t>
            </w:r>
            <w:r w:rsidR="00FF2BA0" w:rsidRPr="00FF2BA0">
              <w:rPr>
                <w:rFonts w:ascii="Arial" w:eastAsia="Calibri" w:hAnsi="Arial" w:cs="Arial"/>
                <w:sz w:val="24"/>
                <w:szCs w:val="24"/>
                <w:lang w:val="sr-Cyrl-RS"/>
              </w:rPr>
              <w:t xml:space="preserve">обавезан да, у прилогу истих за све чињенице и податке који нису наведени у уговору (нпр. број запослених код ранијег наручиоца, итд.), приложи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ће навести </w:t>
            </w:r>
            <w:r w:rsidR="00FF2BA0" w:rsidRPr="00FF2BA0">
              <w:rPr>
                <w:rFonts w:ascii="Arial" w:eastAsia="Calibri" w:hAnsi="Arial" w:cs="Arial"/>
                <w:sz w:val="24"/>
                <w:szCs w:val="24"/>
                <w:u w:val="single"/>
                <w:lang w:val="sr-Cyrl-RS"/>
              </w:rPr>
              <w:t>све недостајуће захтеване елементе</w:t>
            </w:r>
            <w:r w:rsidR="00402EE3">
              <w:rPr>
                <w:rFonts w:ascii="Arial" w:eastAsia="Calibri" w:hAnsi="Arial" w:cs="Arial"/>
                <w:sz w:val="24"/>
                <w:szCs w:val="24"/>
                <w:lang w:val="sr-Cyrl-RS"/>
              </w:rPr>
              <w:t>.</w:t>
            </w:r>
          </w:p>
        </w:tc>
      </w:tr>
      <w:tr w:rsidR="00FF2BA0" w:rsidRPr="00F50AB0" w14:paraId="1CB688F3" w14:textId="77777777" w:rsidTr="002B7E36">
        <w:trPr>
          <w:jc w:val="center"/>
        </w:trPr>
        <w:tc>
          <w:tcPr>
            <w:tcW w:w="729" w:type="dxa"/>
            <w:vAlign w:val="center"/>
          </w:tcPr>
          <w:p w14:paraId="29F8F3D5" w14:textId="2BE5B805"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7.</w:t>
            </w:r>
          </w:p>
          <w:p w14:paraId="4EAEF524"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8430" w:type="dxa"/>
          </w:tcPr>
          <w:p w14:paraId="44652809" w14:textId="77777777" w:rsidR="00A11848" w:rsidRDefault="00FF2BA0" w:rsidP="00FF2BA0">
            <w:pPr>
              <w:autoSpaceDE w:val="0"/>
              <w:autoSpaceDN w:val="0"/>
              <w:adjustRightInd w:val="0"/>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Кадровски капацитет </w:t>
            </w:r>
          </w:p>
          <w:p w14:paraId="625B1684" w14:textId="0DB50ABE" w:rsidR="00FF2BA0" w:rsidRPr="00A11848" w:rsidRDefault="00A11848" w:rsidP="00FF2BA0">
            <w:pPr>
              <w:autoSpaceDE w:val="0"/>
              <w:autoSpaceDN w:val="0"/>
              <w:adjustRightInd w:val="0"/>
              <w:spacing w:before="120" w:after="0" w:line="240" w:lineRule="auto"/>
              <w:jc w:val="both"/>
              <w:rPr>
                <w:rFonts w:ascii="Arial" w:eastAsia="Times New Roman" w:hAnsi="Arial" w:cs="Arial"/>
                <w:b/>
                <w:sz w:val="24"/>
                <w:szCs w:val="24"/>
                <w:lang w:val="sr-Cyrl-RS"/>
              </w:rPr>
            </w:pPr>
            <w:r w:rsidRPr="00A11848">
              <w:rPr>
                <w:rFonts w:ascii="Arial" w:eastAsia="Times New Roman" w:hAnsi="Arial" w:cs="Arial"/>
                <w:b/>
                <w:sz w:val="24"/>
                <w:szCs w:val="24"/>
                <w:lang w:val="sr-Cyrl-RS"/>
              </w:rPr>
              <w:t xml:space="preserve">Услов </w:t>
            </w:r>
            <w:r>
              <w:rPr>
                <w:rFonts w:ascii="Arial" w:eastAsia="Times New Roman" w:hAnsi="Arial" w:cs="Arial"/>
                <w:b/>
                <w:sz w:val="24"/>
                <w:szCs w:val="24"/>
                <w:lang w:val="sr-Cyrl-RS"/>
              </w:rPr>
              <w:t>за Партију 1</w:t>
            </w:r>
          </w:p>
          <w:p w14:paraId="2FD7E1AB" w14:textId="378DAE78" w:rsidR="00A11848" w:rsidRDefault="00A11848" w:rsidP="00FF2BA0">
            <w:pPr>
              <w:autoSpaceDE w:val="0"/>
              <w:autoSpaceDN w:val="0"/>
              <w:adjustRightInd w:val="0"/>
              <w:spacing w:before="120" w:after="0" w:line="240" w:lineRule="auto"/>
              <w:jc w:val="both"/>
              <w:rPr>
                <w:rFonts w:ascii="Arial" w:eastAsia="Times New Roman" w:hAnsi="Arial" w:cs="Arial"/>
                <w:sz w:val="24"/>
                <w:szCs w:val="24"/>
                <w:lang w:val="sr-Cyrl-RS"/>
              </w:rPr>
            </w:pPr>
            <w:r w:rsidRPr="002E1110">
              <w:rPr>
                <w:rFonts w:ascii="Arial" w:eastAsia="Times New Roman" w:hAnsi="Arial" w:cs="Arial"/>
                <w:sz w:val="24"/>
                <w:szCs w:val="24"/>
                <w:lang w:val="sr-Cyrl-RS"/>
              </w:rPr>
              <w:t>Понуђач мора да</w:t>
            </w:r>
            <w:r>
              <w:rPr>
                <w:rFonts w:ascii="Arial" w:eastAsia="Times New Roman" w:hAnsi="Arial" w:cs="Arial"/>
                <w:sz w:val="24"/>
                <w:szCs w:val="24"/>
                <w:lang w:val="sr-Cyrl-RS"/>
              </w:rPr>
              <w:t xml:space="preserve"> има: </w:t>
            </w:r>
          </w:p>
          <w:p w14:paraId="516B0AAF" w14:textId="77777777" w:rsidR="00A11848" w:rsidRPr="00A11848" w:rsidRDefault="00A11848" w:rsidP="00FF2BA0">
            <w:pPr>
              <w:autoSpaceDE w:val="0"/>
              <w:autoSpaceDN w:val="0"/>
              <w:adjustRightInd w:val="0"/>
              <w:spacing w:before="120" w:after="0" w:line="240" w:lineRule="auto"/>
              <w:jc w:val="both"/>
              <w:rPr>
                <w:rFonts w:ascii="Arial" w:eastAsia="Times New Roman" w:hAnsi="Arial" w:cs="Arial"/>
                <w:b/>
                <w:sz w:val="24"/>
                <w:szCs w:val="24"/>
                <w:lang w:val="sr-Cyrl-RS"/>
              </w:rPr>
            </w:pPr>
          </w:p>
          <w:p w14:paraId="5B7BBA3E" w14:textId="2E6CD48B" w:rsidR="00FF2BA0" w:rsidRDefault="00FF2BA0" w:rsidP="00FC68AD">
            <w:pPr>
              <w:numPr>
                <w:ilvl w:val="1"/>
                <w:numId w:val="28"/>
              </w:numPr>
              <w:spacing w:before="120" w:after="0" w:line="240" w:lineRule="auto"/>
              <w:ind w:left="964" w:hanging="482"/>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најмање 20 консултаната високе стручне спреме (VII степен) запослених/ангажованих код Понуђача и са радним искуством од најмање 3 године у области ревизије, финансијс</w:t>
            </w:r>
            <w:r w:rsidR="00A11848">
              <w:rPr>
                <w:rFonts w:ascii="Arial" w:eastAsia="Calibri" w:hAnsi="Arial" w:cs="Arial"/>
                <w:sz w:val="24"/>
                <w:szCs w:val="24"/>
                <w:lang w:val="sr-Cyrl-RS"/>
              </w:rPr>
              <w:t>ког саветовања или консалтинга,</w:t>
            </w:r>
          </w:p>
          <w:p w14:paraId="7569E3A0" w14:textId="77777777" w:rsidR="00A11848" w:rsidRPr="00FF2BA0" w:rsidRDefault="00A11848" w:rsidP="00A11848">
            <w:pPr>
              <w:spacing w:before="120" w:after="0" w:line="240" w:lineRule="auto"/>
              <w:ind w:left="964"/>
              <w:contextualSpacing/>
              <w:jc w:val="both"/>
              <w:rPr>
                <w:rFonts w:ascii="Arial" w:eastAsia="Calibri" w:hAnsi="Arial" w:cs="Arial"/>
                <w:sz w:val="24"/>
                <w:szCs w:val="24"/>
                <w:lang w:val="sr-Cyrl-RS"/>
              </w:rPr>
            </w:pPr>
          </w:p>
          <w:p w14:paraId="34A4B2C4" w14:textId="6AFB831F" w:rsidR="00FF2BA0" w:rsidRDefault="00FF2BA0" w:rsidP="00FC68AD">
            <w:pPr>
              <w:numPr>
                <w:ilvl w:val="1"/>
                <w:numId w:val="28"/>
              </w:numPr>
              <w:spacing w:before="120" w:after="0" w:line="240" w:lineRule="auto"/>
              <w:ind w:left="950" w:hanging="467"/>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најмање 10 запослених/ангажованих лица код Понуђача </w:t>
            </w:r>
            <w:r w:rsidR="00A11848">
              <w:rPr>
                <w:rFonts w:ascii="Arial" w:eastAsia="Calibri" w:hAnsi="Arial" w:cs="Arial"/>
                <w:sz w:val="24"/>
                <w:szCs w:val="24"/>
                <w:lang w:val="sr-Cyrl-RS"/>
              </w:rPr>
              <w:t xml:space="preserve">који </w:t>
            </w:r>
            <w:r w:rsidRPr="00FF2BA0">
              <w:rPr>
                <w:rFonts w:ascii="Arial" w:eastAsia="Calibri" w:hAnsi="Arial" w:cs="Arial"/>
                <w:sz w:val="24"/>
                <w:szCs w:val="24"/>
                <w:lang w:val="sr-Cyrl-RS"/>
              </w:rPr>
              <w:t>имају  ACCA (The Association of Charted Certified Accountants) или CPA (Certified Public Accountant) Сертификат</w:t>
            </w:r>
            <w:r w:rsidR="00585B90">
              <w:rPr>
                <w:rFonts w:ascii="Arial" w:eastAsia="Calibri" w:hAnsi="Arial" w:cs="Arial"/>
                <w:sz w:val="24"/>
                <w:szCs w:val="24"/>
                <w:lang w:val="sr-Cyrl-RS"/>
              </w:rPr>
              <w:t xml:space="preserve"> и</w:t>
            </w:r>
          </w:p>
          <w:p w14:paraId="20229D5C" w14:textId="77777777" w:rsidR="00A11848" w:rsidRPr="00FF2BA0" w:rsidRDefault="00A11848" w:rsidP="00A11848">
            <w:pPr>
              <w:spacing w:before="120" w:after="0" w:line="240" w:lineRule="auto"/>
              <w:ind w:left="950"/>
              <w:contextualSpacing/>
              <w:jc w:val="both"/>
              <w:rPr>
                <w:rFonts w:ascii="Arial" w:eastAsia="Calibri" w:hAnsi="Arial" w:cs="Arial"/>
                <w:sz w:val="24"/>
                <w:szCs w:val="24"/>
                <w:lang w:val="sr-Cyrl-RS"/>
              </w:rPr>
            </w:pPr>
          </w:p>
          <w:p w14:paraId="2D6AE5AB" w14:textId="183FD177" w:rsidR="00FF2BA0" w:rsidRPr="00FF2BA0" w:rsidRDefault="00FF2BA0" w:rsidP="00FC68AD">
            <w:pPr>
              <w:numPr>
                <w:ilvl w:val="1"/>
                <w:numId w:val="28"/>
              </w:numPr>
              <w:spacing w:before="120" w:after="0" w:line="240" w:lineRule="auto"/>
              <w:ind w:left="964" w:hanging="482"/>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најмање 10 запослених/ангажованих лица код Понуђача </w:t>
            </w:r>
            <w:r w:rsidR="00A11848">
              <w:rPr>
                <w:rFonts w:ascii="Arial" w:eastAsia="Calibri" w:hAnsi="Arial" w:cs="Arial"/>
                <w:sz w:val="24"/>
                <w:szCs w:val="24"/>
                <w:lang w:val="sr-Cyrl-RS"/>
              </w:rPr>
              <w:t>који су л</w:t>
            </w:r>
            <w:r w:rsidRPr="00FF2BA0">
              <w:rPr>
                <w:rFonts w:ascii="Arial" w:eastAsia="Calibri" w:hAnsi="Arial" w:cs="Arial"/>
                <w:sz w:val="24"/>
                <w:szCs w:val="24"/>
                <w:lang w:val="sr-Cyrl-RS"/>
              </w:rPr>
              <w:t>иценцирани овлашћени ревизори, чланови Коморе овлашћених ревизора Републике Србије;</w:t>
            </w:r>
          </w:p>
          <w:p w14:paraId="78F98A23" w14:textId="77777777" w:rsidR="00FF2BA0" w:rsidRPr="00FF2BA0" w:rsidRDefault="00FF2BA0" w:rsidP="00FF2BA0">
            <w:pPr>
              <w:autoSpaceDE w:val="0"/>
              <w:autoSpaceDN w:val="0"/>
              <w:adjustRightInd w:val="0"/>
              <w:spacing w:before="120" w:after="0" w:line="240" w:lineRule="auto"/>
              <w:jc w:val="both"/>
              <w:rPr>
                <w:rFonts w:ascii="Arial" w:eastAsia="Times New Roman" w:hAnsi="Arial" w:cs="Arial"/>
                <w:b/>
                <w:sz w:val="24"/>
                <w:szCs w:val="24"/>
                <w:lang w:val="sr-Cyrl-RS"/>
              </w:rPr>
            </w:pPr>
          </w:p>
          <w:p w14:paraId="183569B0" w14:textId="4BD193B5" w:rsidR="00FF2BA0" w:rsidRDefault="00A11848" w:rsidP="00FF2BA0">
            <w:pPr>
              <w:autoSpaceDE w:val="0"/>
              <w:autoSpaceDN w:val="0"/>
              <w:adjustRightInd w:val="0"/>
              <w:spacing w:before="120" w:after="0" w:line="240" w:lineRule="auto"/>
              <w:jc w:val="both"/>
              <w:rPr>
                <w:rFonts w:ascii="Arial" w:eastAsia="Times New Roman" w:hAnsi="Arial" w:cs="Arial"/>
                <w:b/>
                <w:sz w:val="24"/>
                <w:szCs w:val="24"/>
                <w:lang w:val="sr-Cyrl-RS"/>
              </w:rPr>
            </w:pPr>
            <w:r w:rsidRPr="00A11848">
              <w:rPr>
                <w:rFonts w:ascii="Arial" w:eastAsia="Times New Roman" w:hAnsi="Arial" w:cs="Arial"/>
                <w:b/>
                <w:sz w:val="24"/>
                <w:szCs w:val="24"/>
                <w:lang w:val="sr-Cyrl-RS"/>
              </w:rPr>
              <w:t xml:space="preserve">Услов </w:t>
            </w:r>
            <w:r>
              <w:rPr>
                <w:rFonts w:ascii="Arial" w:eastAsia="Times New Roman" w:hAnsi="Arial" w:cs="Arial"/>
                <w:b/>
                <w:sz w:val="24"/>
                <w:szCs w:val="24"/>
                <w:lang w:val="sr-Cyrl-RS"/>
              </w:rPr>
              <w:t xml:space="preserve">за </w:t>
            </w:r>
            <w:r w:rsidR="00FF2BA0" w:rsidRPr="00FF2BA0">
              <w:rPr>
                <w:rFonts w:ascii="Arial" w:eastAsia="Times New Roman" w:hAnsi="Arial" w:cs="Arial"/>
                <w:b/>
                <w:sz w:val="24"/>
                <w:szCs w:val="24"/>
                <w:lang w:val="sr-Cyrl-RS"/>
              </w:rPr>
              <w:t>Партију 2:</w:t>
            </w:r>
          </w:p>
          <w:p w14:paraId="5C8DEB8B" w14:textId="77777777" w:rsidR="00A11848" w:rsidRDefault="00A11848" w:rsidP="00A11848">
            <w:pPr>
              <w:autoSpaceDE w:val="0"/>
              <w:autoSpaceDN w:val="0"/>
              <w:adjustRightInd w:val="0"/>
              <w:spacing w:before="120" w:after="0" w:line="240" w:lineRule="auto"/>
              <w:jc w:val="both"/>
              <w:rPr>
                <w:rFonts w:ascii="Arial" w:eastAsia="Times New Roman" w:hAnsi="Arial" w:cs="Arial"/>
                <w:sz w:val="24"/>
                <w:szCs w:val="24"/>
                <w:lang w:val="sr-Cyrl-RS"/>
              </w:rPr>
            </w:pPr>
            <w:r w:rsidRPr="002E1110">
              <w:rPr>
                <w:rFonts w:ascii="Arial" w:eastAsia="Times New Roman" w:hAnsi="Arial" w:cs="Arial"/>
                <w:sz w:val="24"/>
                <w:szCs w:val="24"/>
                <w:lang w:val="sr-Cyrl-RS"/>
              </w:rPr>
              <w:t>Понуђач мора да</w:t>
            </w:r>
            <w:r>
              <w:rPr>
                <w:rFonts w:ascii="Arial" w:eastAsia="Times New Roman" w:hAnsi="Arial" w:cs="Arial"/>
                <w:sz w:val="24"/>
                <w:szCs w:val="24"/>
                <w:lang w:val="sr-Cyrl-RS"/>
              </w:rPr>
              <w:t xml:space="preserve"> има: </w:t>
            </w:r>
          </w:p>
          <w:p w14:paraId="4C6F1538" w14:textId="77777777" w:rsidR="00A11848" w:rsidRPr="00FF2BA0" w:rsidRDefault="00A11848" w:rsidP="00FF2BA0">
            <w:pPr>
              <w:autoSpaceDE w:val="0"/>
              <w:autoSpaceDN w:val="0"/>
              <w:adjustRightInd w:val="0"/>
              <w:spacing w:before="120" w:after="0" w:line="240" w:lineRule="auto"/>
              <w:jc w:val="both"/>
              <w:rPr>
                <w:rFonts w:ascii="Arial" w:eastAsia="Times New Roman" w:hAnsi="Arial" w:cs="Arial"/>
                <w:b/>
                <w:sz w:val="24"/>
                <w:szCs w:val="24"/>
                <w:lang w:val="sr-Cyrl-RS"/>
              </w:rPr>
            </w:pPr>
          </w:p>
          <w:p w14:paraId="542439E9" w14:textId="4B922A68" w:rsidR="00FF2BA0" w:rsidRDefault="00FF2BA0" w:rsidP="00FC68AD">
            <w:pPr>
              <w:numPr>
                <w:ilvl w:val="1"/>
                <w:numId w:val="47"/>
              </w:numPr>
              <w:spacing w:before="120" w:after="0" w:line="240" w:lineRule="auto"/>
              <w:ind w:left="960" w:hanging="450"/>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најмање 20 консултаната високе стручне спреме (VII степен) запослених/ангажованих код Понуђача и са радним искуством од најмање 3 године у области ревизије, финансијс</w:t>
            </w:r>
            <w:r w:rsidR="00A11848">
              <w:rPr>
                <w:rFonts w:ascii="Arial" w:eastAsia="Calibri" w:hAnsi="Arial" w:cs="Arial"/>
                <w:sz w:val="24"/>
                <w:szCs w:val="24"/>
                <w:lang w:val="sr-Cyrl-RS"/>
              </w:rPr>
              <w:t xml:space="preserve">ког саветовања или консалтинга, </w:t>
            </w:r>
          </w:p>
          <w:p w14:paraId="4171BBBC" w14:textId="77777777" w:rsidR="00A11848" w:rsidRPr="00FF2BA0" w:rsidRDefault="00A11848" w:rsidP="00A11848">
            <w:pPr>
              <w:spacing w:before="120" w:after="0" w:line="240" w:lineRule="auto"/>
              <w:ind w:left="960"/>
              <w:contextualSpacing/>
              <w:jc w:val="both"/>
              <w:rPr>
                <w:rFonts w:ascii="Arial" w:eastAsia="Calibri" w:hAnsi="Arial" w:cs="Arial"/>
                <w:sz w:val="24"/>
                <w:szCs w:val="24"/>
                <w:lang w:val="sr-Cyrl-RS"/>
              </w:rPr>
            </w:pPr>
          </w:p>
          <w:p w14:paraId="0CCE8999" w14:textId="6FFE3CF3" w:rsidR="00FF2BA0" w:rsidRDefault="00FF2BA0" w:rsidP="00FC68AD">
            <w:pPr>
              <w:numPr>
                <w:ilvl w:val="1"/>
                <w:numId w:val="47"/>
              </w:numPr>
              <w:spacing w:before="120" w:after="0" w:line="240" w:lineRule="auto"/>
              <w:ind w:left="960" w:hanging="450"/>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најмање 1 запослено/ангажовано лице са сертификатом овлашћеног ревизора информационих система (CISA) издатим од ISACA (Informations systems audit and control association) – удружење ревизора информационих система, са искуством припреме миграционих фајлова и/или искуству у обезбеђењу контроле квалитета ERP имплементације</w:t>
            </w:r>
            <w:r w:rsidR="00A11848">
              <w:rPr>
                <w:rFonts w:ascii="Arial" w:eastAsia="Calibri" w:hAnsi="Arial" w:cs="Arial"/>
                <w:sz w:val="24"/>
                <w:szCs w:val="24"/>
                <w:lang w:val="sr-Cyrl-RS"/>
              </w:rPr>
              <w:t>,</w:t>
            </w:r>
          </w:p>
          <w:p w14:paraId="07753715" w14:textId="77777777" w:rsidR="00A11848" w:rsidRPr="00FF2BA0" w:rsidRDefault="00A11848" w:rsidP="00A11848">
            <w:pPr>
              <w:spacing w:before="120" w:after="0" w:line="240" w:lineRule="auto"/>
              <w:ind w:left="960"/>
              <w:contextualSpacing/>
              <w:jc w:val="both"/>
              <w:rPr>
                <w:rFonts w:ascii="Arial" w:eastAsia="Calibri" w:hAnsi="Arial" w:cs="Arial"/>
                <w:sz w:val="24"/>
                <w:szCs w:val="24"/>
                <w:lang w:val="sr-Cyrl-RS"/>
              </w:rPr>
            </w:pPr>
          </w:p>
          <w:p w14:paraId="6A815FE9" w14:textId="77777777" w:rsidR="00FF2BA0" w:rsidRDefault="00FF2BA0" w:rsidP="00FC68AD">
            <w:pPr>
              <w:numPr>
                <w:ilvl w:val="1"/>
                <w:numId w:val="47"/>
              </w:numPr>
              <w:spacing w:before="120" w:after="0" w:line="240" w:lineRule="auto"/>
              <w:ind w:left="960" w:hanging="450"/>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најмање 1 запослено/ангажовано лице са званичним сертификатом ERP консултанта за област финансија издатим од </w:t>
            </w:r>
            <w:r w:rsidRPr="00FF2BA0">
              <w:rPr>
                <w:rFonts w:ascii="Arial" w:eastAsia="Calibri" w:hAnsi="Arial" w:cs="Arial"/>
                <w:sz w:val="24"/>
                <w:szCs w:val="24"/>
                <w:lang w:val="sr-Cyrl-RS"/>
              </w:rPr>
              <w:lastRenderedPageBreak/>
              <w:t>стране „SAP“ произвођачa софтвера са искуством рада на пројектима контроле квалитета</w:t>
            </w:r>
            <w:r w:rsidR="00585B90">
              <w:rPr>
                <w:rFonts w:ascii="Arial" w:eastAsia="Calibri" w:hAnsi="Arial" w:cs="Arial"/>
                <w:sz w:val="24"/>
                <w:szCs w:val="24"/>
                <w:lang w:val="sr-Cyrl-RS"/>
              </w:rPr>
              <w:t xml:space="preserve"> и</w:t>
            </w:r>
          </w:p>
          <w:p w14:paraId="39105172" w14:textId="77777777" w:rsidR="00A11848" w:rsidRPr="00FF2BA0" w:rsidRDefault="00A11848" w:rsidP="00A11848">
            <w:pPr>
              <w:spacing w:before="120" w:after="0" w:line="240" w:lineRule="auto"/>
              <w:ind w:left="960"/>
              <w:contextualSpacing/>
              <w:jc w:val="both"/>
              <w:rPr>
                <w:rFonts w:ascii="Arial" w:eastAsia="Calibri" w:hAnsi="Arial" w:cs="Arial"/>
                <w:sz w:val="24"/>
                <w:szCs w:val="24"/>
                <w:lang w:val="sr-Cyrl-RS"/>
              </w:rPr>
            </w:pPr>
          </w:p>
          <w:p w14:paraId="004969BB" w14:textId="77777777" w:rsidR="00FF2BA0" w:rsidRPr="00FF2BA0" w:rsidRDefault="00FF2BA0" w:rsidP="00FC68AD">
            <w:pPr>
              <w:numPr>
                <w:ilvl w:val="1"/>
                <w:numId w:val="47"/>
              </w:numPr>
              <w:spacing w:before="120" w:after="0" w:line="240" w:lineRule="auto"/>
              <w:ind w:left="960" w:hanging="450"/>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најмање 1 запослено/ангажовано лице са званичним сертификатом ERP консултанта за област контролинга издатим од стране „SAP“ произвођачa софтвера са искуством рада на пројектима контроле квалитета.</w:t>
            </w:r>
          </w:p>
          <w:p w14:paraId="1B69D69F" w14:textId="77777777" w:rsidR="00FF2BA0" w:rsidRPr="00FF2BA0" w:rsidRDefault="00FF2BA0" w:rsidP="00FF2BA0">
            <w:pPr>
              <w:spacing w:before="120" w:after="0" w:line="240" w:lineRule="auto"/>
              <w:jc w:val="both"/>
              <w:rPr>
                <w:rFonts w:ascii="Arial" w:eastAsia="Times New Roman" w:hAnsi="Arial" w:cs="Arial"/>
                <w:sz w:val="24"/>
                <w:szCs w:val="24"/>
                <w:highlight w:val="green"/>
                <w:lang w:val="sr-Cyrl-RS"/>
              </w:rPr>
            </w:pPr>
          </w:p>
          <w:p w14:paraId="465B4145" w14:textId="42114F84" w:rsid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Доказ</w:t>
            </w:r>
            <w:r w:rsidR="00A11848">
              <w:rPr>
                <w:rFonts w:ascii="Arial" w:eastAsia="Times New Roman" w:hAnsi="Arial" w:cs="Arial"/>
                <w:b/>
                <w:sz w:val="24"/>
                <w:szCs w:val="24"/>
                <w:u w:val="single"/>
                <w:lang w:val="sr-Cyrl-RS"/>
              </w:rPr>
              <w:t>и</w:t>
            </w:r>
            <w:r w:rsidRPr="00FF2BA0">
              <w:rPr>
                <w:rFonts w:ascii="Arial" w:eastAsia="Times New Roman" w:hAnsi="Arial" w:cs="Arial"/>
                <w:b/>
                <w:sz w:val="24"/>
                <w:szCs w:val="24"/>
                <w:u w:val="single"/>
                <w:lang w:val="sr-Cyrl-RS"/>
              </w:rPr>
              <w:t xml:space="preserve"> за Партију 1: </w:t>
            </w:r>
          </w:p>
          <w:p w14:paraId="20216BD0" w14:textId="77777777" w:rsidR="00A11848" w:rsidRPr="00FF2BA0" w:rsidRDefault="00A11848"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p>
          <w:p w14:paraId="2D245146" w14:textId="64B507AC" w:rsidR="00A11848" w:rsidRDefault="00FF2BA0" w:rsidP="00A11848">
            <w:pPr>
              <w:numPr>
                <w:ilvl w:val="0"/>
                <w:numId w:val="24"/>
              </w:numPr>
              <w:tabs>
                <w:tab w:val="left" w:pos="759"/>
              </w:tabs>
              <w:spacing w:before="120" w:after="0" w:line="240" w:lineRule="auto"/>
              <w:ind w:left="964"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Изјава о броју запослених/ангажованих консултаната (Образац 7 из Конкурсне документације) консултаната високе стручне спреме (VII степен) запослених/ангажованих код Понуђача и са радним искуством од најмање 3 године у области ревизије, финансијс</w:t>
            </w:r>
            <w:r w:rsidR="00A11848">
              <w:rPr>
                <w:rFonts w:ascii="Arial" w:eastAsia="Calibri" w:hAnsi="Arial" w:cs="Arial"/>
                <w:sz w:val="24"/>
                <w:szCs w:val="24"/>
                <w:lang w:val="sr-Cyrl-RS"/>
              </w:rPr>
              <w:t xml:space="preserve">ког саветовања или консалтинга, </w:t>
            </w:r>
          </w:p>
          <w:p w14:paraId="0FF42F99" w14:textId="77777777" w:rsidR="00A11848" w:rsidRPr="00A11848" w:rsidRDefault="00A11848" w:rsidP="00A11848">
            <w:pPr>
              <w:tabs>
                <w:tab w:val="left" w:pos="759"/>
              </w:tabs>
              <w:spacing w:before="120" w:after="0" w:line="240" w:lineRule="auto"/>
              <w:ind w:left="964"/>
              <w:contextualSpacing/>
              <w:jc w:val="both"/>
              <w:rPr>
                <w:rFonts w:ascii="Arial" w:eastAsia="Calibri" w:hAnsi="Arial" w:cs="Arial"/>
                <w:sz w:val="24"/>
                <w:szCs w:val="24"/>
                <w:lang w:val="sr-Cyrl-RS"/>
              </w:rPr>
            </w:pPr>
          </w:p>
          <w:p w14:paraId="7CB2EDBB" w14:textId="77777777" w:rsidR="00FF2BA0" w:rsidRDefault="00FF2BA0" w:rsidP="00FF2BA0">
            <w:pPr>
              <w:numPr>
                <w:ilvl w:val="0"/>
                <w:numId w:val="24"/>
              </w:numPr>
              <w:tabs>
                <w:tab w:val="left" w:pos="759"/>
              </w:tabs>
              <w:spacing w:before="120" w:after="0" w:line="240" w:lineRule="auto"/>
              <w:ind w:left="964"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Копије Сертификата ACCA (The Association of Charted Certified Accountants) или CPA (Certified Public Accountant) за најмање 10 запослених/ангажованих лица </w:t>
            </w:r>
            <w:r w:rsidR="00585B90">
              <w:rPr>
                <w:rFonts w:ascii="Arial" w:eastAsia="Calibri" w:hAnsi="Arial" w:cs="Arial"/>
                <w:sz w:val="24"/>
                <w:szCs w:val="24"/>
                <w:lang w:val="sr-Cyrl-RS"/>
              </w:rPr>
              <w:t>и</w:t>
            </w:r>
          </w:p>
          <w:p w14:paraId="3D31C7C8" w14:textId="77777777" w:rsidR="00A11848" w:rsidRPr="00FF2BA0" w:rsidRDefault="00A11848" w:rsidP="00A11848">
            <w:pPr>
              <w:tabs>
                <w:tab w:val="left" w:pos="759"/>
              </w:tabs>
              <w:spacing w:before="120" w:after="0" w:line="240" w:lineRule="auto"/>
              <w:contextualSpacing/>
              <w:jc w:val="both"/>
              <w:rPr>
                <w:rFonts w:ascii="Arial" w:eastAsia="Calibri" w:hAnsi="Arial" w:cs="Arial"/>
                <w:sz w:val="24"/>
                <w:szCs w:val="24"/>
                <w:lang w:val="sr-Cyrl-RS"/>
              </w:rPr>
            </w:pPr>
          </w:p>
          <w:p w14:paraId="77570E0D" w14:textId="77777777" w:rsidR="00FF2BA0" w:rsidRPr="00FF2BA0" w:rsidRDefault="00FF2BA0" w:rsidP="00FF2BA0">
            <w:pPr>
              <w:numPr>
                <w:ilvl w:val="0"/>
                <w:numId w:val="24"/>
              </w:numPr>
              <w:tabs>
                <w:tab w:val="left" w:pos="759"/>
              </w:tabs>
              <w:spacing w:before="120" w:after="0" w:line="240" w:lineRule="auto"/>
              <w:ind w:left="964"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Копије сертификата лиценцираних овлашћених ревизора чланова Коморе овалшћених ревизора Републике Србије за најмање 10 запослених/ангажованих лица</w:t>
            </w:r>
          </w:p>
          <w:p w14:paraId="61C2F0F2" w14:textId="1667EA84" w:rsidR="00FF2BA0" w:rsidRDefault="00FF2BA0"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r w:rsidRPr="00FF2BA0">
              <w:rPr>
                <w:rFonts w:ascii="Arial" w:eastAsia="Times New Roman" w:hAnsi="Arial" w:cs="Arial"/>
                <w:b/>
                <w:sz w:val="24"/>
                <w:szCs w:val="24"/>
                <w:u w:val="single"/>
                <w:lang w:val="sr-Cyrl-RS"/>
              </w:rPr>
              <w:t>Доказ</w:t>
            </w:r>
            <w:r w:rsidR="00A11848">
              <w:rPr>
                <w:rFonts w:ascii="Arial" w:eastAsia="Times New Roman" w:hAnsi="Arial" w:cs="Arial"/>
                <w:b/>
                <w:sz w:val="24"/>
                <w:szCs w:val="24"/>
                <w:u w:val="single"/>
                <w:lang w:val="sr-Cyrl-RS"/>
              </w:rPr>
              <w:t>и</w:t>
            </w:r>
            <w:r w:rsidRPr="00FF2BA0">
              <w:rPr>
                <w:rFonts w:ascii="Arial" w:eastAsia="Times New Roman" w:hAnsi="Arial" w:cs="Arial"/>
                <w:b/>
                <w:sz w:val="24"/>
                <w:szCs w:val="24"/>
                <w:u w:val="single"/>
                <w:lang w:val="sr-Cyrl-RS"/>
              </w:rPr>
              <w:t xml:space="preserve"> за Партију 2: </w:t>
            </w:r>
          </w:p>
          <w:p w14:paraId="43D24B4D" w14:textId="77777777" w:rsidR="00A11848" w:rsidRPr="00FF2BA0" w:rsidRDefault="00A11848" w:rsidP="00FF2BA0">
            <w:pPr>
              <w:autoSpaceDE w:val="0"/>
              <w:autoSpaceDN w:val="0"/>
              <w:adjustRightInd w:val="0"/>
              <w:spacing w:before="120" w:after="0" w:line="240" w:lineRule="auto"/>
              <w:jc w:val="both"/>
              <w:rPr>
                <w:rFonts w:ascii="Arial" w:eastAsia="Times New Roman" w:hAnsi="Arial" w:cs="Arial"/>
                <w:b/>
                <w:sz w:val="24"/>
                <w:szCs w:val="24"/>
                <w:u w:val="single"/>
                <w:lang w:val="sr-Cyrl-RS"/>
              </w:rPr>
            </w:pPr>
          </w:p>
          <w:p w14:paraId="0EA2673B" w14:textId="2B9C7C28" w:rsidR="00FF2BA0" w:rsidRDefault="00FF2BA0" w:rsidP="00FF2BA0">
            <w:pPr>
              <w:numPr>
                <w:ilvl w:val="0"/>
                <w:numId w:val="24"/>
              </w:numPr>
              <w:tabs>
                <w:tab w:val="left" w:pos="759"/>
              </w:tabs>
              <w:spacing w:before="120" w:after="0" w:line="240" w:lineRule="auto"/>
              <w:ind w:left="964"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Изјава о броју запослених/ангажованих консултаната (Образац 7 из Конкурсне документације) консултаната високе стручне спреме (VII степен) запослених/ангажованих код Понуђача и са радним искуством од најмање 3 године у области ревизије, финансијс</w:t>
            </w:r>
            <w:r w:rsidR="00A11848">
              <w:rPr>
                <w:rFonts w:ascii="Arial" w:eastAsia="Calibri" w:hAnsi="Arial" w:cs="Arial"/>
                <w:sz w:val="24"/>
                <w:szCs w:val="24"/>
                <w:lang w:val="sr-Cyrl-RS"/>
              </w:rPr>
              <w:t xml:space="preserve">ког саветовања или консалтинга, </w:t>
            </w:r>
          </w:p>
          <w:p w14:paraId="2D53D8D5" w14:textId="77777777" w:rsidR="00A11848" w:rsidRPr="00FF2BA0" w:rsidRDefault="00A11848" w:rsidP="00A11848">
            <w:pPr>
              <w:tabs>
                <w:tab w:val="left" w:pos="759"/>
              </w:tabs>
              <w:spacing w:before="120" w:after="0" w:line="240" w:lineRule="auto"/>
              <w:ind w:left="964"/>
              <w:contextualSpacing/>
              <w:jc w:val="both"/>
              <w:rPr>
                <w:rFonts w:ascii="Arial" w:eastAsia="Calibri" w:hAnsi="Arial" w:cs="Arial"/>
                <w:sz w:val="24"/>
                <w:szCs w:val="24"/>
                <w:lang w:val="sr-Cyrl-RS"/>
              </w:rPr>
            </w:pPr>
          </w:p>
          <w:p w14:paraId="075F0AD1" w14:textId="22A39DEF" w:rsidR="00FF2BA0" w:rsidRDefault="00FF2BA0" w:rsidP="00FF2BA0">
            <w:pPr>
              <w:numPr>
                <w:ilvl w:val="0"/>
                <w:numId w:val="24"/>
              </w:numPr>
              <w:tabs>
                <w:tab w:val="left" w:pos="759"/>
              </w:tabs>
              <w:spacing w:before="120" w:after="0" w:line="240" w:lineRule="auto"/>
              <w:ind w:left="964"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Копије Сертификата CISA (Certified Information System Auditor) издатим од ISACA (Informations systems audit and control association) – удружење ревизора информационих система, за најмање 1 запослено/ангажовано лице код Понуђача</w:t>
            </w:r>
            <w:r w:rsidR="00A11848">
              <w:rPr>
                <w:rFonts w:ascii="Arial" w:eastAsia="Calibri" w:hAnsi="Arial" w:cs="Arial"/>
                <w:sz w:val="24"/>
                <w:szCs w:val="24"/>
                <w:lang w:val="sr-Cyrl-RS"/>
              </w:rPr>
              <w:t xml:space="preserve">, </w:t>
            </w:r>
          </w:p>
          <w:p w14:paraId="09526A6F" w14:textId="77777777" w:rsidR="00A11848" w:rsidRPr="00FF2BA0" w:rsidRDefault="00A11848" w:rsidP="00A11848">
            <w:pPr>
              <w:tabs>
                <w:tab w:val="left" w:pos="759"/>
              </w:tabs>
              <w:spacing w:before="120" w:after="0" w:line="240" w:lineRule="auto"/>
              <w:contextualSpacing/>
              <w:jc w:val="both"/>
              <w:rPr>
                <w:rFonts w:ascii="Arial" w:eastAsia="Calibri" w:hAnsi="Arial" w:cs="Arial"/>
                <w:sz w:val="24"/>
                <w:szCs w:val="24"/>
                <w:lang w:val="sr-Cyrl-RS"/>
              </w:rPr>
            </w:pPr>
          </w:p>
          <w:p w14:paraId="642EB93C" w14:textId="77777777" w:rsidR="00FF2BA0" w:rsidRDefault="00FF2BA0" w:rsidP="00FF2BA0">
            <w:pPr>
              <w:numPr>
                <w:ilvl w:val="0"/>
                <w:numId w:val="24"/>
              </w:numPr>
              <w:tabs>
                <w:tab w:val="left" w:pos="759"/>
              </w:tabs>
              <w:spacing w:before="120" w:after="0" w:line="240" w:lineRule="auto"/>
              <w:ind w:left="964" w:hanging="241"/>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Копије Сертификата ЕРП консултанта за област финансија издатим од стране „SAP“ произвођача софтвера за најмање 1 запосленo/ангажованo лицe код Понуђача</w:t>
            </w:r>
            <w:r w:rsidR="00585B90">
              <w:rPr>
                <w:rFonts w:ascii="Arial" w:eastAsia="Calibri" w:hAnsi="Arial" w:cs="Arial"/>
                <w:sz w:val="24"/>
                <w:szCs w:val="24"/>
                <w:lang w:val="sr-Cyrl-RS"/>
              </w:rPr>
              <w:t xml:space="preserve"> и</w:t>
            </w:r>
          </w:p>
          <w:p w14:paraId="79EE9F81" w14:textId="77777777" w:rsidR="00A11848" w:rsidRPr="00FF2BA0" w:rsidRDefault="00A11848" w:rsidP="00A11848">
            <w:pPr>
              <w:tabs>
                <w:tab w:val="left" w:pos="759"/>
              </w:tabs>
              <w:spacing w:before="120" w:after="0" w:line="240" w:lineRule="auto"/>
              <w:ind w:left="964"/>
              <w:contextualSpacing/>
              <w:jc w:val="both"/>
              <w:rPr>
                <w:rFonts w:ascii="Arial" w:eastAsia="Calibri" w:hAnsi="Arial" w:cs="Arial"/>
                <w:sz w:val="24"/>
                <w:szCs w:val="24"/>
                <w:lang w:val="sr-Cyrl-RS"/>
              </w:rPr>
            </w:pPr>
          </w:p>
          <w:p w14:paraId="6F850D4F" w14:textId="77777777" w:rsidR="00FF2BA0" w:rsidRPr="00FF2BA0" w:rsidRDefault="00FF2BA0" w:rsidP="00FF2BA0">
            <w:pPr>
              <w:numPr>
                <w:ilvl w:val="0"/>
                <w:numId w:val="24"/>
              </w:numPr>
              <w:tabs>
                <w:tab w:val="left" w:pos="759"/>
              </w:tabs>
              <w:spacing w:before="120" w:after="0" w:line="240" w:lineRule="auto"/>
              <w:ind w:left="964" w:hanging="241"/>
              <w:contextualSpacing/>
              <w:jc w:val="both"/>
              <w:rPr>
                <w:rFonts w:ascii="Calibri" w:eastAsia="Calibri" w:hAnsi="Calibri" w:cs="Arial"/>
                <w:sz w:val="24"/>
                <w:szCs w:val="24"/>
                <w:lang w:val="sr-Cyrl-RS"/>
              </w:rPr>
            </w:pPr>
            <w:r w:rsidRPr="00FF2BA0">
              <w:rPr>
                <w:rFonts w:ascii="Arial" w:eastAsia="Calibri" w:hAnsi="Arial" w:cs="Arial"/>
                <w:sz w:val="24"/>
                <w:szCs w:val="24"/>
                <w:lang w:val="sr-Cyrl-RS"/>
              </w:rPr>
              <w:t>Копије Сертификата ЕРП консултанта за област контролинга издатим од стране „SAP“ произвођача софтвера за најмање 1 запосленo/ангажованo лицe код Понуђача</w:t>
            </w:r>
          </w:p>
          <w:p w14:paraId="5E5C79B9" w14:textId="77777777" w:rsidR="00FF2BA0" w:rsidRPr="00FF2BA0" w:rsidRDefault="00FF2BA0" w:rsidP="00FF2BA0">
            <w:pPr>
              <w:tabs>
                <w:tab w:val="left" w:pos="759"/>
              </w:tabs>
              <w:spacing w:after="0" w:line="240" w:lineRule="auto"/>
              <w:ind w:left="964"/>
              <w:contextualSpacing/>
              <w:jc w:val="both"/>
              <w:rPr>
                <w:rFonts w:ascii="Arial" w:eastAsia="Calibri" w:hAnsi="Arial" w:cs="Arial"/>
                <w:sz w:val="24"/>
                <w:szCs w:val="24"/>
                <w:lang w:val="sr-Cyrl-RS"/>
              </w:rPr>
            </w:pPr>
          </w:p>
        </w:tc>
      </w:tr>
    </w:tbl>
    <w:p w14:paraId="21B0847B" w14:textId="39C9E570" w:rsidR="00FF2BA0" w:rsidRDefault="00FF2BA0" w:rsidP="00FF2BA0">
      <w:pPr>
        <w:spacing w:after="0" w:line="240" w:lineRule="auto"/>
        <w:jc w:val="both"/>
        <w:rPr>
          <w:rFonts w:ascii="Arial" w:eastAsia="Times New Roman" w:hAnsi="Arial" w:cs="Arial"/>
          <w:sz w:val="24"/>
          <w:szCs w:val="24"/>
          <w:lang w:val="sr-Cyrl-RS" w:eastAsia="zh-CN"/>
        </w:rPr>
      </w:pPr>
    </w:p>
    <w:p w14:paraId="0BD730FD" w14:textId="77777777" w:rsidR="00102AC0" w:rsidRPr="00102AC0" w:rsidRDefault="00102AC0" w:rsidP="00102AC0">
      <w:pPr>
        <w:jc w:val="both"/>
        <w:rPr>
          <w:rFonts w:ascii="Arial" w:hAnsi="Arial" w:cs="Arial"/>
          <w:i/>
          <w:lang w:val="ru-RU"/>
        </w:rPr>
      </w:pPr>
      <w:r w:rsidRPr="00102AC0">
        <w:rPr>
          <w:rFonts w:ascii="Arial" w:hAnsi="Arial" w:cs="Arial"/>
          <w:i/>
          <w:lang w:val="ru-RU"/>
        </w:rPr>
        <w:lastRenderedPageBreak/>
        <w:t xml:space="preserve">НАПОМЕНА: </w:t>
      </w:r>
    </w:p>
    <w:p w14:paraId="597F0644" w14:textId="77777777" w:rsidR="00FF2BA0" w:rsidRPr="00FF2BA0" w:rsidRDefault="00102AC0" w:rsidP="00FF2BA0">
      <w:pPr>
        <w:spacing w:before="120" w:after="0" w:line="240" w:lineRule="auto"/>
        <w:jc w:val="both"/>
        <w:rPr>
          <w:rFonts w:ascii="Arial" w:eastAsia="Times New Roman" w:hAnsi="Arial" w:cs="Arial"/>
          <w:sz w:val="24"/>
          <w:szCs w:val="24"/>
          <w:lang w:val="sr-Cyrl-RS" w:eastAsia="zh-CN"/>
        </w:rPr>
      </w:pPr>
      <w:r w:rsidRPr="00102AC0">
        <w:rPr>
          <w:rFonts w:ascii="Arial" w:hAnsi="Arial" w:cs="Arial"/>
          <w:i/>
          <w:lang w:val="ru-RU"/>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w:t>
      </w:r>
      <w:r w:rsidRPr="00102AC0">
        <w:rPr>
          <w:rFonts w:ascii="Arial" w:hAnsi="Arial" w:cs="Arial"/>
          <w:i/>
        </w:rPr>
        <w:t> </w:t>
      </w:r>
      <w:r w:rsidRPr="00102AC0">
        <w:rPr>
          <w:rFonts w:ascii="Arial" w:hAnsi="Arial" w:cs="Arial"/>
          <w:i/>
          <w:lang w:val="ru-RU"/>
        </w:rPr>
        <w:t xml:space="preserve"> (''Службени гласник РС'' број 41/2019) приликом сачињавања понуде </w:t>
      </w:r>
      <w:r w:rsidRPr="00A11848">
        <w:rPr>
          <w:rFonts w:ascii="Arial" w:hAnsi="Arial" w:cs="Arial"/>
          <w:b/>
          <w:i/>
          <w:lang w:val="ru-RU"/>
        </w:rPr>
        <w:t>употреба печата није обавезна за Понуђаче који немају обавезу коришћења печата</w:t>
      </w:r>
      <w:r w:rsidRPr="00102AC0">
        <w:rPr>
          <w:rFonts w:ascii="Arial" w:hAnsi="Arial" w:cs="Arial"/>
          <w:i/>
          <w:lang w:val="ru-RU"/>
        </w:rPr>
        <w:t xml:space="preserve">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r w:rsidR="00FF2BA0" w:rsidRPr="00FF2BA0">
        <w:rPr>
          <w:rFonts w:ascii="Arial" w:eastAsia="Times New Roman" w:hAnsi="Arial" w:cs="Arial"/>
          <w:sz w:val="24"/>
          <w:szCs w:val="24"/>
          <w:lang w:val="sr-Cyrl-RS"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79204CE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6733DAFD" w14:textId="77777777" w:rsidR="00FF2BA0" w:rsidRPr="00A11848" w:rsidRDefault="00FF2BA0" w:rsidP="00FF2BA0">
      <w:pPr>
        <w:spacing w:before="120" w:after="0" w:line="240" w:lineRule="auto"/>
        <w:jc w:val="both"/>
        <w:rPr>
          <w:rFonts w:ascii="Arial" w:eastAsia="Times New Roman" w:hAnsi="Arial" w:cs="Arial"/>
          <w:b/>
          <w:sz w:val="24"/>
          <w:szCs w:val="24"/>
          <w:lang w:val="sr-Cyrl-RS"/>
        </w:rPr>
      </w:pPr>
      <w:r w:rsidRPr="00A11848">
        <w:rPr>
          <w:rFonts w:ascii="Arial" w:eastAsia="Times New Roman" w:hAnsi="Arial" w:cs="Arial"/>
          <w:b/>
          <w:sz w:val="24"/>
          <w:szCs w:val="24"/>
          <w:lang w:val="sr-Cyrl-RS"/>
        </w:rPr>
        <w:t>Услове у вези са капацитетима из члана 76. Закона, понуђач испуњава самостално без обзира на ангажовање подизвођача.</w:t>
      </w:r>
    </w:p>
    <w:p w14:paraId="4B65136C"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FA6E535"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0B40D54"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67018B8"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5713671"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342609A" w14:textId="77777777" w:rsidR="00FF2BA0" w:rsidRPr="00FF2BA0" w:rsidRDefault="00FF2BA0" w:rsidP="00FF2BA0">
      <w:pPr>
        <w:spacing w:before="120" w:after="0" w:line="240" w:lineRule="auto"/>
        <w:ind w:firstLine="720"/>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1) извод из регистра надлежног органа:</w:t>
      </w:r>
    </w:p>
    <w:p w14:paraId="2480955E" w14:textId="77777777" w:rsidR="00FF2BA0" w:rsidRPr="00FF2BA0" w:rsidRDefault="00FF2BA0" w:rsidP="00FF2BA0">
      <w:pPr>
        <w:spacing w:before="120" w:after="0" w:line="240" w:lineRule="auto"/>
        <w:ind w:left="720" w:firstLine="720"/>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 xml:space="preserve">- извод из регистра АПР: </w:t>
      </w:r>
      <w:hyperlink r:id="rId12" w:history="1">
        <w:r w:rsidRPr="00FF2BA0">
          <w:rPr>
            <w:rFonts w:ascii="Arial" w:eastAsia="Times New Roman" w:hAnsi="Arial" w:cs="Arial"/>
            <w:sz w:val="24"/>
            <w:szCs w:val="24"/>
            <w:lang w:val="sr-Cyrl-RS" w:eastAsia="zh-CN"/>
          </w:rPr>
          <w:t>www.apr.gov.rs</w:t>
        </w:r>
      </w:hyperlink>
    </w:p>
    <w:p w14:paraId="73EEEB13" w14:textId="77777777" w:rsidR="00FF2BA0" w:rsidRPr="00FF2BA0" w:rsidRDefault="00FF2BA0" w:rsidP="00FF2BA0">
      <w:pPr>
        <w:spacing w:before="120" w:after="0" w:line="240" w:lineRule="auto"/>
        <w:ind w:firstLine="720"/>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2) докази из члана 75. став 1. тачка 1), 2) и 4) Закона</w:t>
      </w:r>
    </w:p>
    <w:p w14:paraId="2FBD2406" w14:textId="1E20C918" w:rsidR="00FF2BA0" w:rsidRDefault="00FF2BA0" w:rsidP="00FF2BA0">
      <w:pPr>
        <w:spacing w:before="120" w:after="0" w:line="240" w:lineRule="auto"/>
        <w:ind w:left="720" w:firstLine="720"/>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 xml:space="preserve">- </w:t>
      </w:r>
      <w:r w:rsidR="00854C3F">
        <w:rPr>
          <w:rFonts w:ascii="Arial" w:eastAsia="Times New Roman" w:hAnsi="Arial" w:cs="Arial"/>
          <w:sz w:val="24"/>
          <w:szCs w:val="24"/>
          <w:lang w:val="sr-Cyrl-RS" w:eastAsia="zh-CN"/>
        </w:rPr>
        <w:t>Р</w:t>
      </w:r>
      <w:r w:rsidRPr="00FF2BA0">
        <w:rPr>
          <w:rFonts w:ascii="Arial" w:eastAsia="Times New Roman" w:hAnsi="Arial" w:cs="Arial"/>
          <w:sz w:val="24"/>
          <w:szCs w:val="24"/>
          <w:lang w:val="sr-Cyrl-RS" w:eastAsia="zh-CN"/>
        </w:rPr>
        <w:t xml:space="preserve">егистар понуђача: </w:t>
      </w:r>
      <w:hyperlink r:id="rId13" w:history="1">
        <w:r w:rsidRPr="00FF2BA0">
          <w:rPr>
            <w:rFonts w:ascii="Arial" w:eastAsia="Times New Roman" w:hAnsi="Arial" w:cs="Arial"/>
            <w:sz w:val="24"/>
            <w:szCs w:val="24"/>
            <w:lang w:val="sr-Cyrl-RS" w:eastAsia="zh-CN"/>
          </w:rPr>
          <w:t>www.apr.gov.rs</w:t>
        </w:r>
      </w:hyperlink>
    </w:p>
    <w:p w14:paraId="4ADC9AE5" w14:textId="6ACF547D" w:rsidR="00854C3F" w:rsidRPr="00FF2BA0" w:rsidRDefault="00854C3F" w:rsidP="00FF2BA0">
      <w:pPr>
        <w:spacing w:before="120" w:after="0" w:line="240" w:lineRule="auto"/>
        <w:ind w:left="720" w:firstLine="720"/>
        <w:jc w:val="both"/>
        <w:rPr>
          <w:rFonts w:ascii="Arial" w:eastAsia="Times New Roman" w:hAnsi="Arial" w:cs="Arial"/>
          <w:sz w:val="24"/>
          <w:szCs w:val="24"/>
          <w:lang w:val="sr-Cyrl-RS" w:eastAsia="zh-CN"/>
        </w:rPr>
      </w:pPr>
      <w:r>
        <w:rPr>
          <w:rFonts w:ascii="Arial" w:eastAsia="Times New Roman" w:hAnsi="Arial" w:cs="Arial"/>
          <w:sz w:val="24"/>
          <w:szCs w:val="24"/>
          <w:lang w:val="sr-Cyrl-RS" w:eastAsia="zh-CN"/>
        </w:rPr>
        <w:lastRenderedPageBreak/>
        <w:t xml:space="preserve">- Народна банка србије: </w:t>
      </w:r>
      <w:hyperlink r:id="rId14" w:history="1">
        <w:r w:rsidRPr="00191F76">
          <w:rPr>
            <w:rStyle w:val="Hyperlink"/>
            <w:rFonts w:ascii="Arial" w:eastAsia="Times New Roman" w:hAnsi="Arial" w:cs="Arial"/>
            <w:sz w:val="24"/>
            <w:szCs w:val="24"/>
            <w:lang w:eastAsia="zh-CN"/>
          </w:rPr>
          <w:t>www.nbs.rs</w:t>
        </w:r>
      </w:hyperlink>
    </w:p>
    <w:p w14:paraId="061BD838"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5428E3E"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557DFAE"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72CD320"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AC6651"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9DDF64A" w14:textId="77777777" w:rsidR="00FF2BA0" w:rsidRPr="00FF2BA0" w:rsidRDefault="00FF2BA0" w:rsidP="00FF2BA0">
      <w:pPr>
        <w:spacing w:after="0" w:line="240" w:lineRule="auto"/>
        <w:jc w:val="both"/>
        <w:rPr>
          <w:rFonts w:ascii="Arial" w:eastAsia="Times New Roman" w:hAnsi="Arial" w:cs="Arial"/>
          <w:color w:val="00B0F0"/>
          <w:sz w:val="24"/>
          <w:szCs w:val="24"/>
          <w:lang w:val="sr-Cyrl-RS" w:eastAsia="zh-CN"/>
        </w:rPr>
      </w:pPr>
    </w:p>
    <w:p w14:paraId="733E2595" w14:textId="77777777" w:rsidR="00FF2BA0" w:rsidRPr="00FF2BA0" w:rsidRDefault="00FF2BA0" w:rsidP="00FC68AD">
      <w:pPr>
        <w:keepNext/>
        <w:numPr>
          <w:ilvl w:val="0"/>
          <w:numId w:val="46"/>
        </w:numPr>
        <w:tabs>
          <w:tab w:val="left" w:pos="567"/>
        </w:tabs>
        <w:spacing w:before="120" w:after="0" w:line="240" w:lineRule="auto"/>
        <w:jc w:val="both"/>
        <w:outlineLvl w:val="0"/>
        <w:rPr>
          <w:rFonts w:ascii="Arial" w:eastAsia="Times New Roman" w:hAnsi="Arial" w:cs="Arial"/>
          <w:b/>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FF2BA0">
        <w:rPr>
          <w:rFonts w:ascii="Arial" w:eastAsia="Times New Roman" w:hAnsi="Arial" w:cs="Arial"/>
          <w:b/>
          <w:sz w:val="24"/>
          <w:szCs w:val="24"/>
          <w:lang w:val="sr-Cyrl-RS"/>
        </w:rPr>
        <w:t xml:space="preserve">КРИТЕРИЈУМ ЗА ДОДЕЛУ </w:t>
      </w:r>
      <w:bookmarkEnd w:id="189"/>
      <w:r w:rsidRPr="00FF2BA0">
        <w:rPr>
          <w:rFonts w:ascii="Arial" w:eastAsia="Times New Roman" w:hAnsi="Arial" w:cs="Arial"/>
          <w:b/>
          <w:sz w:val="24"/>
          <w:szCs w:val="24"/>
          <w:lang w:val="sr-Cyrl-RS"/>
        </w:rPr>
        <w:t>ОКВИРНОГ СПОРАЗУМА за Партију 1 и за Партију 2</w:t>
      </w:r>
    </w:p>
    <w:p w14:paraId="3234C7E1" w14:textId="77777777" w:rsidR="00FF2BA0" w:rsidRPr="00FF2BA0" w:rsidRDefault="00FF2BA0" w:rsidP="00FF2BA0">
      <w:pPr>
        <w:tabs>
          <w:tab w:val="left" w:pos="1134"/>
        </w:tabs>
        <w:spacing w:after="0" w:line="240" w:lineRule="auto"/>
        <w:jc w:val="both"/>
        <w:rPr>
          <w:rFonts w:ascii="Arial" w:eastAsia="Times New Roman" w:hAnsi="Arial" w:cs="Arial"/>
          <w:sz w:val="24"/>
          <w:szCs w:val="24"/>
          <w:lang w:val="sr-Cyrl-RS" w:eastAsia="zh-CN"/>
        </w:rPr>
      </w:pPr>
    </w:p>
    <w:p w14:paraId="2DE4DB3B" w14:textId="77777777" w:rsidR="00FF2BA0" w:rsidRPr="00FF2BA0" w:rsidRDefault="00FF2BA0" w:rsidP="00FF2BA0">
      <w:pPr>
        <w:tabs>
          <w:tab w:val="left" w:pos="1134"/>
        </w:tabs>
        <w:spacing w:after="0" w:line="240" w:lineRule="auto"/>
        <w:jc w:val="both"/>
        <w:rPr>
          <w:rFonts w:ascii="Arial" w:eastAsia="Times New Roman" w:hAnsi="Arial" w:cs="Arial"/>
          <w:sz w:val="24"/>
          <w:szCs w:val="24"/>
          <w:lang w:val="sr-Cyrl-RS" w:eastAsia="zh-CN"/>
        </w:rPr>
      </w:pPr>
      <w:r w:rsidRPr="00FF2BA0">
        <w:rPr>
          <w:rFonts w:ascii="Arial" w:eastAsia="Times New Roman" w:hAnsi="Arial" w:cs="Arial"/>
          <w:sz w:val="24"/>
          <w:szCs w:val="24"/>
          <w:lang w:val="sr-Cyrl-RS" w:eastAsia="zh-CN"/>
        </w:rPr>
        <w:t xml:space="preserve">Критеријум за оцењивање понуда је </w:t>
      </w:r>
      <w:r w:rsidRPr="00FF2BA0">
        <w:rPr>
          <w:rFonts w:ascii="Arial" w:eastAsia="Times New Roman" w:hAnsi="Arial" w:cs="Arial"/>
          <w:b/>
          <w:sz w:val="24"/>
          <w:szCs w:val="24"/>
          <w:lang w:val="sr-Cyrl-RS" w:eastAsia="zh-CN"/>
        </w:rPr>
        <w:t>Економски најповољнија понуда</w:t>
      </w:r>
      <w:r w:rsidRPr="00FF2BA0">
        <w:rPr>
          <w:rFonts w:ascii="Arial" w:eastAsia="Times New Roman" w:hAnsi="Arial" w:cs="Arial"/>
          <w:sz w:val="24"/>
          <w:szCs w:val="24"/>
          <w:lang w:val="sr-Cyrl-RS" w:eastAsia="zh-CN"/>
        </w:rPr>
        <w:t xml:space="preserve"> и заснива се на следећим елементима критеријума:</w:t>
      </w:r>
    </w:p>
    <w:p w14:paraId="3FBB2DC4" w14:textId="77777777" w:rsidR="00FF2BA0" w:rsidRPr="00FF2BA0" w:rsidRDefault="00FF2BA0" w:rsidP="00FF2BA0">
      <w:pPr>
        <w:tabs>
          <w:tab w:val="left" w:pos="1134"/>
        </w:tabs>
        <w:spacing w:after="0" w:line="240" w:lineRule="auto"/>
        <w:jc w:val="both"/>
        <w:rPr>
          <w:rFonts w:ascii="Arial" w:eastAsia="Times New Roman" w:hAnsi="Arial" w:cs="Arial"/>
          <w:color w:val="00B0F0"/>
          <w:sz w:val="24"/>
          <w:szCs w:val="24"/>
          <w:highlight w:val="yellow"/>
          <w:lang w:val="sr-Cyrl-RS"/>
        </w:rPr>
      </w:pPr>
    </w:p>
    <w:p w14:paraId="0AD78F0C" w14:textId="77777777" w:rsidR="00FF2BA0" w:rsidRPr="00FF2BA0" w:rsidRDefault="00FF2BA0" w:rsidP="00FC68AD">
      <w:pPr>
        <w:numPr>
          <w:ilvl w:val="0"/>
          <w:numId w:val="31"/>
        </w:numPr>
        <w:spacing w:before="120" w:after="0" w:line="240" w:lineRule="auto"/>
        <w:ind w:left="851" w:right="61" w:hanging="491"/>
        <w:contextualSpacing/>
        <w:jc w:val="both"/>
        <w:rPr>
          <w:rFonts w:ascii="Arial" w:eastAsia="Arial Narrow" w:hAnsi="Arial" w:cs="Arial"/>
          <w:b/>
          <w:sz w:val="24"/>
          <w:szCs w:val="24"/>
          <w:lang w:val="sr-Cyrl-RS"/>
        </w:rPr>
      </w:pPr>
      <w:r w:rsidRPr="00FF2BA0">
        <w:rPr>
          <w:rFonts w:ascii="Arial" w:eastAsia="Calibri" w:hAnsi="Arial" w:cs="Arial"/>
          <w:b/>
          <w:sz w:val="24"/>
          <w:szCs w:val="24"/>
          <w:lang w:val="sr-Cyrl-RS"/>
        </w:rPr>
        <w:t>Понуђена цена</w:t>
      </w:r>
      <w:r w:rsidRPr="00FF2BA0">
        <w:rPr>
          <w:rFonts w:ascii="Arial" w:eastAsia="Calibri" w:hAnsi="Arial" w:cs="Arial"/>
          <w:b/>
          <w:sz w:val="24"/>
          <w:szCs w:val="24"/>
          <w:lang w:val="sr-Cyrl-RS"/>
        </w:rPr>
        <w:tab/>
      </w:r>
      <w:r w:rsidRPr="00FF2BA0">
        <w:rPr>
          <w:rFonts w:ascii="Arial" w:eastAsia="Calibri" w:hAnsi="Arial" w:cs="Arial"/>
          <w:b/>
          <w:sz w:val="24"/>
          <w:szCs w:val="24"/>
          <w:lang w:val="sr-Cyrl-RS"/>
        </w:rPr>
        <w:tab/>
      </w:r>
      <w:r w:rsidRPr="00FF2BA0">
        <w:rPr>
          <w:rFonts w:ascii="Arial" w:eastAsia="Arial Narrow" w:hAnsi="Arial" w:cs="Arial"/>
          <w:b/>
          <w:sz w:val="24"/>
          <w:szCs w:val="24"/>
          <w:lang w:val="sr-Cyrl-RS"/>
        </w:rPr>
        <w:tab/>
      </w:r>
      <w:r w:rsidRPr="00FF2BA0">
        <w:rPr>
          <w:rFonts w:ascii="Arial" w:eastAsia="Arial Narrow" w:hAnsi="Arial" w:cs="Arial"/>
          <w:b/>
          <w:sz w:val="24"/>
          <w:szCs w:val="24"/>
          <w:lang w:val="sr-Cyrl-RS"/>
        </w:rPr>
        <w:tab/>
      </w:r>
      <w:r w:rsidRPr="00FF2BA0">
        <w:rPr>
          <w:rFonts w:ascii="Arial" w:eastAsia="Arial Narrow" w:hAnsi="Arial" w:cs="Arial"/>
          <w:b/>
          <w:sz w:val="24"/>
          <w:szCs w:val="24"/>
          <w:lang w:val="sr-Cyrl-RS"/>
        </w:rPr>
        <w:tab/>
      </w:r>
      <w:r w:rsidRPr="00FF2BA0">
        <w:rPr>
          <w:rFonts w:ascii="Arial" w:eastAsia="Arial Narrow" w:hAnsi="Arial" w:cs="Arial"/>
          <w:b/>
          <w:sz w:val="24"/>
          <w:szCs w:val="24"/>
          <w:lang w:val="sr-Cyrl-RS"/>
        </w:rPr>
        <w:tab/>
        <w:t>55 пондера</w:t>
      </w:r>
    </w:p>
    <w:p w14:paraId="0A9786D8" w14:textId="77777777" w:rsidR="00FF2BA0" w:rsidRPr="00FF2BA0" w:rsidRDefault="00FF2BA0" w:rsidP="00FC68AD">
      <w:pPr>
        <w:numPr>
          <w:ilvl w:val="0"/>
          <w:numId w:val="31"/>
        </w:numPr>
        <w:spacing w:before="120" w:after="0" w:line="240" w:lineRule="auto"/>
        <w:ind w:left="851" w:right="61" w:hanging="491"/>
        <w:contextualSpacing/>
        <w:jc w:val="both"/>
        <w:rPr>
          <w:rFonts w:ascii="Arial" w:eastAsia="Arial Narrow" w:hAnsi="Arial" w:cs="Arial"/>
          <w:b/>
          <w:sz w:val="24"/>
          <w:szCs w:val="24"/>
          <w:lang w:val="sr-Cyrl-RS"/>
        </w:rPr>
      </w:pPr>
      <w:r w:rsidRPr="00FF2BA0">
        <w:rPr>
          <w:rFonts w:ascii="Arial" w:eastAsia="Arial Narrow" w:hAnsi="Arial" w:cs="Arial"/>
          <w:b/>
          <w:sz w:val="24"/>
          <w:szCs w:val="24"/>
          <w:lang w:val="sr-Cyrl-RS"/>
        </w:rPr>
        <w:t>Квалитет чланова тима</w:t>
      </w:r>
      <w:r w:rsidRPr="00FF2BA0">
        <w:rPr>
          <w:rFonts w:ascii="Arial" w:eastAsia="Arial Narrow" w:hAnsi="Arial" w:cs="Arial"/>
          <w:b/>
          <w:sz w:val="24"/>
          <w:szCs w:val="24"/>
          <w:lang w:val="sr-Cyrl-RS"/>
        </w:rPr>
        <w:tab/>
      </w:r>
      <w:r w:rsidRPr="00FF2BA0">
        <w:rPr>
          <w:rFonts w:ascii="Arial" w:eastAsia="Arial Narrow" w:hAnsi="Arial" w:cs="Arial"/>
          <w:b/>
          <w:sz w:val="24"/>
          <w:szCs w:val="24"/>
          <w:lang w:val="sr-Cyrl-RS"/>
        </w:rPr>
        <w:tab/>
      </w:r>
      <w:r w:rsidRPr="00FF2BA0">
        <w:rPr>
          <w:rFonts w:ascii="Arial" w:eastAsia="Arial Narrow" w:hAnsi="Arial" w:cs="Arial"/>
          <w:b/>
          <w:sz w:val="24"/>
          <w:szCs w:val="24"/>
          <w:lang w:val="sr-Cyrl-RS"/>
        </w:rPr>
        <w:tab/>
      </w:r>
      <w:r w:rsidRPr="00FF2BA0">
        <w:rPr>
          <w:rFonts w:ascii="Arial" w:eastAsia="Arial Narrow" w:hAnsi="Arial" w:cs="Arial"/>
          <w:b/>
          <w:sz w:val="24"/>
          <w:szCs w:val="24"/>
          <w:lang w:val="sr-Cyrl-RS"/>
        </w:rPr>
        <w:tab/>
        <w:t>45 пондера</w:t>
      </w:r>
    </w:p>
    <w:p w14:paraId="721CCAE2" w14:textId="77777777" w:rsidR="00FF2BA0" w:rsidRPr="00FF2BA0" w:rsidRDefault="00FF2BA0" w:rsidP="00FC68AD">
      <w:pPr>
        <w:numPr>
          <w:ilvl w:val="0"/>
          <w:numId w:val="32"/>
        </w:numPr>
        <w:spacing w:before="120" w:after="0" w:line="240" w:lineRule="auto"/>
        <w:ind w:right="61"/>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Искуство саветодавног тима</w:t>
      </w:r>
      <w:r w:rsidRPr="00FF2BA0">
        <w:rPr>
          <w:rFonts w:ascii="Arial" w:eastAsia="Arial Narrow" w:hAnsi="Arial" w:cs="Arial"/>
          <w:sz w:val="24"/>
          <w:szCs w:val="24"/>
          <w:lang w:val="sr-Cyrl-RS"/>
        </w:rPr>
        <w:tab/>
      </w:r>
      <w:r w:rsidRPr="00FF2BA0">
        <w:rPr>
          <w:rFonts w:ascii="Arial" w:eastAsia="Arial Narrow" w:hAnsi="Arial" w:cs="Arial"/>
          <w:sz w:val="24"/>
          <w:szCs w:val="24"/>
          <w:lang w:val="sr-Cyrl-RS"/>
        </w:rPr>
        <w:tab/>
      </w:r>
      <w:r w:rsidRPr="00FF2BA0">
        <w:rPr>
          <w:rFonts w:ascii="Arial" w:eastAsia="Arial Narrow" w:hAnsi="Arial" w:cs="Arial"/>
          <w:sz w:val="24"/>
          <w:szCs w:val="24"/>
          <w:lang w:val="sr-Cyrl-RS"/>
        </w:rPr>
        <w:tab/>
        <w:t>10 пондера</w:t>
      </w:r>
    </w:p>
    <w:p w14:paraId="55A025B4" w14:textId="77777777" w:rsidR="00FF2BA0" w:rsidRPr="00FF2BA0" w:rsidRDefault="00FF2BA0" w:rsidP="00FC68AD">
      <w:pPr>
        <w:numPr>
          <w:ilvl w:val="0"/>
          <w:numId w:val="32"/>
        </w:numPr>
        <w:spacing w:before="120" w:after="0" w:line="240" w:lineRule="auto"/>
        <w:ind w:right="61"/>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Искуство Руководиоца, Супервизора, </w:t>
      </w:r>
    </w:p>
    <w:p w14:paraId="7BD34FEA" w14:textId="77777777" w:rsidR="00FF2BA0" w:rsidRPr="00FF2BA0" w:rsidRDefault="00FF2BA0" w:rsidP="00FF2BA0">
      <w:pPr>
        <w:spacing w:after="0" w:line="240" w:lineRule="auto"/>
        <w:ind w:left="1080" w:right="61" w:firstLine="360"/>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Стручњака из ИКТ области и </w:t>
      </w:r>
    </w:p>
    <w:p w14:paraId="74ADC8ED" w14:textId="77777777" w:rsidR="00FF2BA0" w:rsidRPr="00FF2BA0" w:rsidRDefault="00FF2BA0" w:rsidP="00FF2BA0">
      <w:pPr>
        <w:spacing w:after="0" w:line="240" w:lineRule="auto"/>
        <w:ind w:left="1080" w:right="61" w:firstLine="360"/>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пројектног тима</w:t>
      </w:r>
      <w:r w:rsidRPr="00FF2BA0">
        <w:rPr>
          <w:rFonts w:ascii="Arial" w:eastAsia="Arial Narrow" w:hAnsi="Arial" w:cs="Arial"/>
          <w:sz w:val="24"/>
          <w:szCs w:val="24"/>
          <w:lang w:val="sr-Cyrl-RS"/>
        </w:rPr>
        <w:tab/>
      </w:r>
      <w:r w:rsidRPr="00FF2BA0">
        <w:rPr>
          <w:rFonts w:ascii="Arial" w:eastAsia="Arial Narrow" w:hAnsi="Arial" w:cs="Arial"/>
          <w:sz w:val="24"/>
          <w:szCs w:val="24"/>
          <w:lang w:val="sr-Cyrl-RS"/>
        </w:rPr>
        <w:tab/>
      </w:r>
      <w:r w:rsidRPr="00FF2BA0">
        <w:rPr>
          <w:rFonts w:ascii="Arial" w:eastAsia="Arial Narrow" w:hAnsi="Arial" w:cs="Arial"/>
          <w:sz w:val="24"/>
          <w:szCs w:val="24"/>
          <w:lang w:val="sr-Cyrl-RS"/>
        </w:rPr>
        <w:tab/>
      </w:r>
      <w:r w:rsidRPr="00FF2BA0">
        <w:rPr>
          <w:rFonts w:ascii="Arial" w:eastAsia="Arial Narrow" w:hAnsi="Arial" w:cs="Arial"/>
          <w:sz w:val="24"/>
          <w:szCs w:val="24"/>
          <w:lang w:val="sr-Cyrl-RS"/>
        </w:rPr>
        <w:tab/>
      </w:r>
      <w:r w:rsidRPr="00FF2BA0">
        <w:rPr>
          <w:rFonts w:ascii="Arial" w:eastAsia="Arial Narrow" w:hAnsi="Arial" w:cs="Arial"/>
          <w:sz w:val="24"/>
          <w:szCs w:val="24"/>
          <w:lang w:val="sr-Cyrl-RS"/>
        </w:rPr>
        <w:tab/>
        <w:t>35 пондера</w:t>
      </w:r>
    </w:p>
    <w:p w14:paraId="4A02354B" w14:textId="77777777" w:rsidR="00FF2BA0" w:rsidRPr="00FF2BA0" w:rsidRDefault="00FF2BA0" w:rsidP="00FF2BA0">
      <w:pPr>
        <w:spacing w:after="0" w:line="240" w:lineRule="auto"/>
        <w:ind w:left="1080" w:right="61" w:firstLine="360"/>
        <w:contextualSpacing/>
        <w:jc w:val="both"/>
        <w:rPr>
          <w:rFonts w:ascii="Arial" w:eastAsia="Arial Narrow" w:hAnsi="Arial" w:cs="Arial"/>
          <w:sz w:val="24"/>
          <w:szCs w:val="24"/>
          <w:highlight w:val="yellow"/>
          <w:lang w:val="sr-Cyrl-RS"/>
        </w:rPr>
      </w:pPr>
    </w:p>
    <w:p w14:paraId="51C34833"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Начин оцењивања</w:t>
      </w:r>
    </w:p>
    <w:p w14:paraId="4BB5B115" w14:textId="5DEF000B" w:rsidR="00FF2BA0" w:rsidRPr="00FF2BA0" w:rsidRDefault="00FF2BA0" w:rsidP="00FF2BA0">
      <w:pPr>
        <w:spacing w:before="120" w:after="0" w:line="240" w:lineRule="auto"/>
        <w:jc w:val="both"/>
        <w:rPr>
          <w:rFonts w:ascii="Arial" w:eastAsia="Times New Roman" w:hAnsi="Arial" w:cs="Arial"/>
          <w:sz w:val="24"/>
          <w:szCs w:val="24"/>
          <w:u w:val="single"/>
          <w:lang w:val="sr-Cyrl-RS"/>
        </w:rPr>
      </w:pPr>
      <w:r w:rsidRPr="00FF2BA0">
        <w:rPr>
          <w:rFonts w:ascii="Arial" w:eastAsia="Times New Roman" w:hAnsi="Arial" w:cs="Arial"/>
          <w:sz w:val="24"/>
          <w:szCs w:val="24"/>
          <w:lang w:val="sr-Cyrl-RS"/>
        </w:rPr>
        <w:t xml:space="preserve">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w:t>
      </w:r>
      <w:r w:rsidR="006B3FC9">
        <w:rPr>
          <w:rFonts w:ascii="Arial" w:eastAsia="Times New Roman" w:hAnsi="Arial" w:cs="Arial"/>
          <w:sz w:val="24"/>
          <w:szCs w:val="24"/>
          <w:lang w:val="sr-Cyrl-RS"/>
        </w:rPr>
        <w:t>збира</w:t>
      </w:r>
      <w:r w:rsidRPr="00FF2BA0">
        <w:rPr>
          <w:rFonts w:ascii="Arial" w:eastAsia="Times New Roman" w:hAnsi="Arial" w:cs="Arial"/>
          <w:sz w:val="24"/>
          <w:szCs w:val="24"/>
          <w:lang w:val="sr-Cyrl-RS"/>
        </w:rPr>
        <w:t xml:space="preserve"> пондера добијеног на основу сваког појединачног елемента критеријума. </w:t>
      </w:r>
    </w:p>
    <w:p w14:paraId="14574354" w14:textId="77777777" w:rsidR="00FF2BA0" w:rsidRPr="00FF2BA0" w:rsidRDefault="00FF2BA0" w:rsidP="00FF2BA0">
      <w:pPr>
        <w:spacing w:before="120" w:after="0" w:line="240" w:lineRule="auto"/>
        <w:ind w:firstLine="709"/>
        <w:jc w:val="both"/>
        <w:rPr>
          <w:rFonts w:ascii="Arial" w:eastAsia="Times New Roman" w:hAnsi="Arial" w:cs="Arial"/>
          <w:sz w:val="24"/>
          <w:szCs w:val="24"/>
          <w:lang w:val="sr-Cyrl-RS"/>
        </w:rPr>
      </w:pPr>
    </w:p>
    <w:p w14:paraId="72BEB90A" w14:textId="34E19E42" w:rsidR="00FF2BA0" w:rsidRPr="00FF2BA0" w:rsidRDefault="00FF2BA0" w:rsidP="00FF2BA0">
      <w:pPr>
        <w:tabs>
          <w:tab w:val="left" w:pos="6379"/>
          <w:tab w:val="right" w:pos="8100"/>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K1. </w:t>
      </w:r>
      <w:r w:rsidRPr="00FF2BA0">
        <w:rPr>
          <w:rFonts w:ascii="Arial" w:eastAsia="Times New Roman" w:hAnsi="Arial" w:cs="Arial"/>
          <w:b/>
          <w:sz w:val="24"/>
          <w:szCs w:val="24"/>
          <w:lang w:val="sr-Cyrl-RS"/>
        </w:rPr>
        <w:t xml:space="preserve">Понуђена цена за Партију 1 и </w:t>
      </w:r>
      <w:r w:rsidR="006B3FC9">
        <w:rPr>
          <w:rFonts w:ascii="Arial" w:eastAsia="Times New Roman" w:hAnsi="Arial" w:cs="Arial"/>
          <w:b/>
          <w:sz w:val="24"/>
          <w:szCs w:val="24"/>
          <w:lang w:val="sr-Cyrl-RS"/>
        </w:rPr>
        <w:t xml:space="preserve">за </w:t>
      </w:r>
      <w:r w:rsidRPr="00FF2BA0">
        <w:rPr>
          <w:rFonts w:ascii="Arial" w:eastAsia="Times New Roman" w:hAnsi="Arial" w:cs="Arial"/>
          <w:b/>
          <w:sz w:val="24"/>
          <w:szCs w:val="24"/>
          <w:lang w:val="sr-Cyrl-RS"/>
        </w:rPr>
        <w:t>Партију 2</w:t>
      </w:r>
      <w:r w:rsidRPr="00FF2BA0">
        <w:rPr>
          <w:rFonts w:ascii="Arial" w:eastAsia="Times New Roman" w:hAnsi="Arial" w:cs="Arial"/>
          <w:b/>
          <w:sz w:val="24"/>
          <w:szCs w:val="24"/>
          <w:lang w:val="sr-Cyrl-RS"/>
        </w:rPr>
        <w:tab/>
      </w:r>
      <w:r w:rsidRPr="00FF2BA0">
        <w:rPr>
          <w:rFonts w:ascii="Arial" w:eastAsia="Times New Roman" w:hAnsi="Arial" w:cs="Arial"/>
          <w:b/>
          <w:sz w:val="24"/>
          <w:szCs w:val="24"/>
          <w:lang w:val="sr-Cyrl-RS"/>
        </w:rPr>
        <w:tab/>
        <w:t>макс. 55 пондера</w:t>
      </w:r>
      <w:r w:rsidRPr="00FF2BA0">
        <w:rPr>
          <w:rFonts w:ascii="Arial" w:eastAsia="Arial Narrow" w:hAnsi="Arial" w:cs="Arial"/>
          <w:b/>
          <w:sz w:val="24"/>
          <w:szCs w:val="24"/>
          <w:lang w:val="sr-Cyrl-RS"/>
        </w:rPr>
        <w:tab/>
        <w:t xml:space="preserve"> </w:t>
      </w:r>
    </w:p>
    <w:p w14:paraId="19CDB86F"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p>
    <w:p w14:paraId="0429414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55.</w:t>
      </w:r>
    </w:p>
    <w:p w14:paraId="3DBA418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2D70676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 остале понуде број пондера О</w:t>
      </w:r>
      <w:r w:rsidRPr="00FF2BA0">
        <w:rPr>
          <w:rFonts w:ascii="Arial" w:eastAsia="Times New Roman" w:hAnsi="Arial" w:cs="Arial"/>
          <w:sz w:val="24"/>
          <w:szCs w:val="24"/>
          <w:vertAlign w:val="subscript"/>
          <w:lang w:val="sr-Cyrl-RS"/>
        </w:rPr>
        <w:t>фин</w:t>
      </w:r>
      <w:r w:rsidRPr="00FF2BA0">
        <w:rPr>
          <w:rFonts w:ascii="Arial" w:eastAsia="Times New Roman" w:hAnsi="Arial" w:cs="Arial"/>
          <w:sz w:val="24"/>
          <w:szCs w:val="24"/>
          <w:lang w:val="sr-Cyrl-RS"/>
        </w:rPr>
        <w:t xml:space="preserve"> се израчунава тако што се у однос ставља цена понуде са најнижом ценом О</w:t>
      </w:r>
      <w:r w:rsidRPr="00FF2BA0">
        <w:rPr>
          <w:rFonts w:ascii="Arial" w:eastAsia="Times New Roman" w:hAnsi="Arial" w:cs="Arial"/>
          <w:sz w:val="24"/>
          <w:szCs w:val="24"/>
          <w:vertAlign w:val="subscript"/>
          <w:lang w:val="sr-Cyrl-RS"/>
        </w:rPr>
        <w:t>фин(мин)</w:t>
      </w:r>
      <w:r w:rsidRPr="00FF2BA0">
        <w:rPr>
          <w:rFonts w:ascii="Arial" w:eastAsia="Times New Roman" w:hAnsi="Arial" w:cs="Arial"/>
          <w:sz w:val="24"/>
          <w:szCs w:val="24"/>
          <w:lang w:val="sr-Cyrl-RS"/>
        </w:rPr>
        <w:t xml:space="preserve"> помножена максималним бројем пондера 55, према понуђеној цени понуђача О</w:t>
      </w:r>
      <w:r w:rsidRPr="00FF2BA0">
        <w:rPr>
          <w:rFonts w:ascii="Arial" w:eastAsia="Times New Roman" w:hAnsi="Arial" w:cs="Arial"/>
          <w:sz w:val="24"/>
          <w:szCs w:val="24"/>
          <w:vertAlign w:val="subscript"/>
          <w:lang w:val="sr-Cyrl-RS"/>
        </w:rPr>
        <w:t>фин(оп)</w:t>
      </w:r>
      <w:r w:rsidRPr="00FF2BA0">
        <w:rPr>
          <w:rFonts w:ascii="Arial" w:eastAsia="Times New Roman" w:hAnsi="Arial" w:cs="Arial"/>
          <w:sz w:val="24"/>
          <w:szCs w:val="24"/>
          <w:lang w:val="sr-Cyrl-RS"/>
        </w:rPr>
        <w:t xml:space="preserve"> чија понуда се оцењује, као у обрасцу:</w:t>
      </w:r>
    </w:p>
    <w:p w14:paraId="4C3BBD53"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2ADAEA00"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О</w:t>
      </w:r>
      <w:r w:rsidRPr="00FF2BA0">
        <w:rPr>
          <w:rFonts w:ascii="Arial" w:eastAsia="Times New Roman" w:hAnsi="Arial" w:cs="Arial"/>
          <w:b/>
          <w:sz w:val="24"/>
          <w:szCs w:val="24"/>
          <w:vertAlign w:val="subscript"/>
          <w:lang w:val="sr-Cyrl-RS"/>
        </w:rPr>
        <w:t xml:space="preserve">фин </w:t>
      </w:r>
      <w:r w:rsidRPr="00FF2BA0">
        <w:rPr>
          <w:rFonts w:ascii="Arial" w:eastAsia="Times New Roman" w:hAnsi="Arial" w:cs="Arial"/>
          <w:b/>
          <w:sz w:val="24"/>
          <w:szCs w:val="24"/>
          <w:lang w:val="sr-Cyrl-RS"/>
        </w:rPr>
        <w:t>= (О</w:t>
      </w:r>
      <w:r w:rsidRPr="00FF2BA0">
        <w:rPr>
          <w:rFonts w:ascii="Arial" w:eastAsia="Times New Roman" w:hAnsi="Arial" w:cs="Arial"/>
          <w:b/>
          <w:sz w:val="24"/>
          <w:szCs w:val="24"/>
          <w:vertAlign w:val="subscript"/>
          <w:lang w:val="sr-Cyrl-RS"/>
        </w:rPr>
        <w:t xml:space="preserve">фин(мин) </w:t>
      </w:r>
      <w:r w:rsidRPr="00FF2BA0">
        <w:rPr>
          <w:rFonts w:ascii="Arial" w:eastAsia="Times New Roman" w:hAnsi="Arial" w:cs="Arial"/>
          <w:b/>
          <w:sz w:val="24"/>
          <w:szCs w:val="24"/>
          <w:lang w:val="sr-Cyrl-RS"/>
        </w:rPr>
        <w:t>/ О</w:t>
      </w:r>
      <w:r w:rsidRPr="00FF2BA0">
        <w:rPr>
          <w:rFonts w:ascii="Arial" w:eastAsia="Times New Roman" w:hAnsi="Arial" w:cs="Arial"/>
          <w:b/>
          <w:sz w:val="24"/>
          <w:szCs w:val="24"/>
          <w:vertAlign w:val="subscript"/>
          <w:lang w:val="sr-Cyrl-RS"/>
        </w:rPr>
        <w:t>фин(оп)</w:t>
      </w:r>
      <w:r w:rsidRPr="00FF2BA0">
        <w:rPr>
          <w:rFonts w:ascii="Arial" w:eastAsia="Times New Roman" w:hAnsi="Arial" w:cs="Arial"/>
          <w:b/>
          <w:sz w:val="24"/>
          <w:szCs w:val="24"/>
          <w:lang w:val="sr-Cyrl-RS"/>
        </w:rPr>
        <w:t>) х 55</w:t>
      </w:r>
    </w:p>
    <w:p w14:paraId="2B4FDB77" w14:textId="77777777" w:rsidR="00FF2BA0" w:rsidRPr="00FF2BA0" w:rsidRDefault="00FF2BA0" w:rsidP="00FF2BA0">
      <w:pPr>
        <w:spacing w:before="120" w:after="0" w:line="240" w:lineRule="auto"/>
        <w:ind w:firstLine="720"/>
        <w:jc w:val="both"/>
        <w:rPr>
          <w:rFonts w:ascii="Arial" w:eastAsia="Times New Roman" w:hAnsi="Arial" w:cs="Arial"/>
          <w:sz w:val="24"/>
          <w:szCs w:val="24"/>
          <w:lang w:val="sr-Cyrl-RS"/>
        </w:rPr>
      </w:pPr>
    </w:p>
    <w:p w14:paraId="31A3396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Доказ:</w:t>
      </w:r>
      <w:r w:rsidRPr="00FF2BA0">
        <w:rPr>
          <w:rFonts w:ascii="Arial" w:eastAsia="Times New Roman" w:hAnsi="Arial" w:cs="Arial"/>
          <w:sz w:val="24"/>
          <w:szCs w:val="24"/>
          <w:lang w:val="sr-Cyrl-RS"/>
        </w:rPr>
        <w:t xml:space="preserve"> Образац понуде (Oбразац 1. из Конкурсне документације).</w:t>
      </w:r>
    </w:p>
    <w:p w14:paraId="5DDED23A" w14:textId="77777777" w:rsidR="00FF2BA0" w:rsidRPr="00FF2BA0" w:rsidRDefault="00FF2BA0" w:rsidP="00FF2BA0">
      <w:pPr>
        <w:tabs>
          <w:tab w:val="right" w:pos="8100"/>
        </w:tabs>
        <w:spacing w:before="120" w:after="0" w:line="240" w:lineRule="auto"/>
        <w:ind w:left="270" w:right="61"/>
        <w:jc w:val="both"/>
        <w:rPr>
          <w:rFonts w:ascii="Arial" w:eastAsia="Arial Narrow" w:hAnsi="Arial" w:cs="Arial"/>
          <w:b/>
          <w:sz w:val="24"/>
          <w:szCs w:val="24"/>
          <w:lang w:val="sr-Cyrl-RS"/>
        </w:rPr>
      </w:pPr>
    </w:p>
    <w:p w14:paraId="4833EDC9" w14:textId="77777777" w:rsidR="00FF2BA0" w:rsidRPr="00FF2BA0" w:rsidRDefault="00FF2BA0" w:rsidP="00FF2BA0">
      <w:pPr>
        <w:tabs>
          <w:tab w:val="left" w:pos="6379"/>
          <w:tab w:val="right" w:pos="8100"/>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K2. </w:t>
      </w:r>
      <w:r w:rsidRPr="00FF2BA0">
        <w:rPr>
          <w:rFonts w:ascii="Arial" w:eastAsia="Times New Roman" w:hAnsi="Arial" w:cs="Arial"/>
          <w:b/>
          <w:sz w:val="24"/>
          <w:szCs w:val="24"/>
          <w:lang w:val="sr-Cyrl-RS"/>
        </w:rPr>
        <w:t>Квалитет чланова тима за Партију 1</w:t>
      </w:r>
      <w:r w:rsidRPr="00FF2BA0">
        <w:rPr>
          <w:rFonts w:ascii="Arial" w:eastAsia="Times New Roman" w:hAnsi="Arial" w:cs="Arial"/>
          <w:b/>
          <w:sz w:val="24"/>
          <w:szCs w:val="24"/>
          <w:lang w:val="sr-Cyrl-RS"/>
        </w:rPr>
        <w:tab/>
        <w:t>макс.</w:t>
      </w:r>
      <w:r w:rsidRPr="00FF2BA0">
        <w:rPr>
          <w:rFonts w:ascii="Arial" w:eastAsia="Arial Narrow" w:hAnsi="Arial" w:cs="Arial"/>
          <w:b/>
          <w:sz w:val="24"/>
          <w:szCs w:val="24"/>
          <w:lang w:val="sr-Cyrl-RS"/>
        </w:rPr>
        <w:t xml:space="preserve"> 45 пондера</w:t>
      </w:r>
    </w:p>
    <w:p w14:paraId="0B361562"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34DF1084"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Остварени број пондера по поделементу критеријума K2.1 и K2.2 се сабира како би се утврдио укупан број пондера за елемент критеријума K2. Квалитет чланова тима.</w:t>
      </w:r>
    </w:p>
    <w:p w14:paraId="6C896F78" w14:textId="77777777" w:rsidR="00FF2BA0" w:rsidRPr="00FF2BA0" w:rsidRDefault="00FF2BA0" w:rsidP="00FF2BA0">
      <w:pPr>
        <w:spacing w:before="120" w:after="0" w:line="240" w:lineRule="auto"/>
        <w:ind w:right="61"/>
        <w:jc w:val="both"/>
        <w:rPr>
          <w:rFonts w:ascii="Arial" w:eastAsia="Arial Narrow" w:hAnsi="Arial" w:cs="Arial"/>
          <w:b/>
          <w:sz w:val="24"/>
          <w:szCs w:val="24"/>
          <w:highlight w:val="yellow"/>
          <w:lang w:val="sr-Cyrl-RS"/>
        </w:rPr>
      </w:pPr>
    </w:p>
    <w:p w14:paraId="6F862E6D"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Дефиниције:</w:t>
      </w:r>
    </w:p>
    <w:p w14:paraId="09AFF1BB" w14:textId="77777777" w:rsidR="00FF2BA0" w:rsidRPr="00FF2BA0" w:rsidRDefault="00FF2BA0" w:rsidP="00FF2BA0">
      <w:pPr>
        <w:spacing w:after="0" w:line="240" w:lineRule="auto"/>
        <w:ind w:right="57"/>
        <w:jc w:val="both"/>
        <w:rPr>
          <w:rFonts w:ascii="Arial" w:eastAsia="Arial Narrow" w:hAnsi="Arial" w:cs="Arial"/>
          <w:b/>
          <w:sz w:val="24"/>
          <w:szCs w:val="24"/>
          <w:lang w:val="sr-Cyrl-RS"/>
        </w:rPr>
      </w:pPr>
    </w:p>
    <w:p w14:paraId="3DD9363A" w14:textId="77777777" w:rsidR="00FF2BA0" w:rsidRPr="00FF2BA0" w:rsidRDefault="00FF2BA0" w:rsidP="00FF2BA0">
      <w:pPr>
        <w:spacing w:after="0" w:line="240" w:lineRule="auto"/>
        <w:ind w:right="57"/>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„Енергетски сектор“ (ЕС):</w:t>
      </w:r>
      <w:r w:rsidRPr="00FF2BA0">
        <w:rPr>
          <w:rFonts w:ascii="Arial" w:eastAsia="Arial Narrow" w:hAnsi="Arial" w:cs="Arial"/>
          <w:sz w:val="24"/>
          <w:szCs w:val="24"/>
          <w:lang w:val="sr-Cyrl-RS"/>
        </w:rPr>
        <w:t xml:space="preserve"> електроенергетске компаније или гасне компаније или рударске компаније.</w:t>
      </w:r>
    </w:p>
    <w:p w14:paraId="510217C0" w14:textId="77777777" w:rsidR="00FF2BA0" w:rsidRPr="00FF2BA0" w:rsidRDefault="00FF2BA0" w:rsidP="00FF2BA0">
      <w:pPr>
        <w:spacing w:after="0" w:line="240" w:lineRule="auto"/>
        <w:ind w:right="57"/>
        <w:jc w:val="both"/>
        <w:rPr>
          <w:rFonts w:ascii="Arial" w:eastAsia="Arial Narrow" w:hAnsi="Arial" w:cs="Arial"/>
          <w:sz w:val="24"/>
          <w:szCs w:val="24"/>
          <w:lang w:val="sr-Cyrl-RS"/>
        </w:rPr>
      </w:pPr>
    </w:p>
    <w:p w14:paraId="585601EE" w14:textId="77777777" w:rsidR="00FF2BA0" w:rsidRPr="00FF2BA0" w:rsidRDefault="00FF2BA0" w:rsidP="00FF2BA0">
      <w:pPr>
        <w:spacing w:after="0" w:line="240" w:lineRule="auto"/>
        <w:ind w:right="57"/>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„Референтни регион“ (РР):</w:t>
      </w:r>
      <w:r w:rsidRPr="00FF2BA0">
        <w:rPr>
          <w:rFonts w:ascii="Arial" w:eastAsia="Arial Narrow" w:hAnsi="Arial" w:cs="Arial"/>
          <w:sz w:val="24"/>
          <w:szCs w:val="24"/>
          <w:lang w:val="sr-Cyrl-RS"/>
        </w:rPr>
        <w:t xml:space="preserve"> референтни регион су земље југоисточне Европе: Албанија, Босна и Херцеговина, Бугарска, Грчка, Македонија, Србија, Хрватска, Црна Гора, Румунија и Словенија. </w:t>
      </w:r>
    </w:p>
    <w:p w14:paraId="7694F7DA" w14:textId="77777777" w:rsidR="00FF2BA0" w:rsidRPr="00FF2BA0" w:rsidRDefault="00FF2BA0" w:rsidP="00FF2BA0">
      <w:pPr>
        <w:spacing w:after="0" w:line="240" w:lineRule="auto"/>
        <w:ind w:right="61"/>
        <w:jc w:val="both"/>
        <w:rPr>
          <w:rFonts w:ascii="Arial" w:eastAsia="Arial Narrow" w:hAnsi="Arial" w:cs="Arial"/>
          <w:b/>
          <w:sz w:val="24"/>
          <w:szCs w:val="24"/>
          <w:lang w:val="sr-Cyrl-RS"/>
        </w:rPr>
      </w:pPr>
    </w:p>
    <w:p w14:paraId="4BF551B8" w14:textId="77777777" w:rsidR="00FF2BA0" w:rsidRPr="00FF2BA0" w:rsidRDefault="00FF2BA0" w:rsidP="00FF2BA0">
      <w:pPr>
        <w:spacing w:after="0" w:line="240" w:lineRule="auto"/>
        <w:ind w:right="61"/>
        <w:jc w:val="both"/>
        <w:rPr>
          <w:rFonts w:ascii="Arial" w:eastAsia="Arial Narrow" w:hAnsi="Arial" w:cs="Arial"/>
          <w:sz w:val="24"/>
          <w:szCs w:val="24"/>
          <w:u w:val="single"/>
          <w:lang w:val="sr-Cyrl-RS"/>
        </w:rPr>
      </w:pPr>
      <w:r w:rsidRPr="00FF2BA0">
        <w:rPr>
          <w:rFonts w:ascii="Arial" w:eastAsia="Arial Narrow" w:hAnsi="Arial" w:cs="Arial"/>
          <w:sz w:val="24"/>
          <w:szCs w:val="24"/>
          <w:u w:val="single"/>
          <w:lang w:val="sr-Cyrl-RS"/>
        </w:rPr>
        <w:t>Бројеви:</w:t>
      </w:r>
      <w:r w:rsidRPr="00FF2BA0">
        <w:rPr>
          <w:rFonts w:ascii="Arial" w:eastAsia="Arial Narrow" w:hAnsi="Arial" w:cs="Arial"/>
          <w:sz w:val="24"/>
          <w:szCs w:val="24"/>
          <w:lang w:val="sr-Cyrl-RS"/>
        </w:rPr>
        <w:t xml:space="preserve"> Вредности пројеката су дате у динарима, а ако их Понуђач достави у другој валути противвредност те валуте ће бити израчуната по просечном годишњем курсу који је важио за валуту у години када се завршио пројекат.</w:t>
      </w:r>
    </w:p>
    <w:p w14:paraId="1D4CCC7F" w14:textId="77777777" w:rsidR="00FF2BA0" w:rsidRPr="00FF2BA0" w:rsidRDefault="00FF2BA0" w:rsidP="00FF2BA0">
      <w:pPr>
        <w:spacing w:after="0" w:line="240" w:lineRule="auto"/>
        <w:ind w:right="61"/>
        <w:jc w:val="both"/>
        <w:rPr>
          <w:rFonts w:ascii="Arial" w:eastAsia="Arial Narrow" w:hAnsi="Arial" w:cs="Arial"/>
          <w:sz w:val="24"/>
          <w:szCs w:val="24"/>
          <w:lang w:val="sr-Cyrl-RS"/>
        </w:rPr>
      </w:pPr>
    </w:p>
    <w:p w14:paraId="264DF702" w14:textId="77777777" w:rsidR="00FF2BA0" w:rsidRPr="00FF2BA0" w:rsidRDefault="00FF2BA0" w:rsidP="00FF2BA0">
      <w:pPr>
        <w:tabs>
          <w:tab w:val="right" w:pos="8100"/>
        </w:tabs>
        <w:spacing w:after="0" w:line="240" w:lineRule="auto"/>
        <w:ind w:right="61"/>
        <w:jc w:val="both"/>
        <w:rPr>
          <w:rFonts w:ascii="Arial" w:eastAsia="Times New Roman" w:hAnsi="Arial" w:cs="Arial"/>
          <w:sz w:val="24"/>
          <w:szCs w:val="24"/>
          <w:lang w:val="sr-Cyrl-RS"/>
        </w:rPr>
      </w:pPr>
      <w:r w:rsidRPr="00FF2BA0">
        <w:rPr>
          <w:rFonts w:ascii="Arial" w:eastAsia="Arial Narrow" w:hAnsi="Arial" w:cs="Arial"/>
          <w:sz w:val="24"/>
          <w:szCs w:val="24"/>
          <w:u w:val="single"/>
          <w:lang w:val="sr-Cyrl-RS"/>
        </w:rPr>
        <w:t>„Релевантно искуство“</w:t>
      </w:r>
      <w:r w:rsidRPr="00FF2BA0">
        <w:rPr>
          <w:rFonts w:ascii="Arial" w:eastAsia="Arial Narrow" w:hAnsi="Arial" w:cs="Arial"/>
          <w:sz w:val="24"/>
          <w:szCs w:val="24"/>
          <w:lang w:val="sr-Cyrl-RS"/>
        </w:rPr>
        <w:t xml:space="preserve"> за члана саветодавног тима: </w:t>
      </w:r>
      <w:r w:rsidRPr="00FF2BA0">
        <w:rPr>
          <w:rFonts w:ascii="Arial" w:eastAsia="Times New Roman" w:hAnsi="Arial" w:cs="Arial"/>
          <w:sz w:val="24"/>
          <w:szCs w:val="24"/>
          <w:lang w:val="sr-Cyrl-RS"/>
        </w:rPr>
        <w:t>Професионално искуство (укључујући и консултантско искуство) у области – рачуноводства, финансија, пореза, ревизије финансијских извештаја, права и организације пословања.</w:t>
      </w:r>
    </w:p>
    <w:p w14:paraId="1809DD86" w14:textId="77777777" w:rsidR="00FF2BA0" w:rsidRPr="00FF2BA0" w:rsidRDefault="00FF2BA0" w:rsidP="00FF2BA0">
      <w:pPr>
        <w:tabs>
          <w:tab w:val="right" w:pos="8100"/>
        </w:tabs>
        <w:spacing w:after="0" w:line="240" w:lineRule="auto"/>
        <w:ind w:right="61"/>
        <w:jc w:val="both"/>
        <w:rPr>
          <w:rFonts w:ascii="Arial" w:eastAsia="Times New Roman" w:hAnsi="Arial" w:cs="Arial"/>
          <w:sz w:val="24"/>
          <w:szCs w:val="24"/>
          <w:lang w:val="sr-Cyrl-RS"/>
        </w:rPr>
      </w:pPr>
    </w:p>
    <w:p w14:paraId="4D841055" w14:textId="77777777" w:rsidR="00FF2BA0" w:rsidRPr="00FF2BA0" w:rsidRDefault="00FF2BA0" w:rsidP="00FF2BA0">
      <w:pPr>
        <w:tabs>
          <w:tab w:val="right" w:pos="8100"/>
        </w:tabs>
        <w:spacing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„Релевантно искуство“</w:t>
      </w:r>
      <w:r w:rsidRPr="00FF2BA0">
        <w:rPr>
          <w:rFonts w:ascii="Arial" w:eastAsia="Arial Narrow" w:hAnsi="Arial" w:cs="Arial"/>
          <w:sz w:val="24"/>
          <w:szCs w:val="24"/>
          <w:lang w:val="sr-Cyrl-RS"/>
        </w:rPr>
        <w:t xml:space="preserve"> за Руководиоца пројекта, Супервизора пројекта и чланове пројектног тима: </w:t>
      </w:r>
      <w:r w:rsidRPr="00FF2BA0">
        <w:rPr>
          <w:rFonts w:ascii="Arial" w:eastAsia="Times New Roman" w:hAnsi="Arial" w:cs="Arial"/>
          <w:sz w:val="24"/>
          <w:szCs w:val="24"/>
          <w:lang w:val="sr-Cyrl-RS"/>
        </w:rPr>
        <w:t>професионално искуство (укључујући и консултантско искуство) у области рачуноводства, пореза, финансија, ревизије финансијских извештаја, интерних контрола, комерцијале, контролинга, економско-финансијских анализа (нпр. валуација фирме/имовине/инвестиције, свеобухватне анализе пословања и сл.), реорганизације финансијске области и ИТ саветодавних услуга.</w:t>
      </w:r>
    </w:p>
    <w:p w14:paraId="5E735EA0" w14:textId="77777777" w:rsidR="00FF2BA0" w:rsidRPr="00FF2BA0" w:rsidRDefault="00FF2BA0" w:rsidP="00FF2BA0">
      <w:pPr>
        <w:tabs>
          <w:tab w:val="right" w:pos="8100"/>
        </w:tabs>
        <w:spacing w:after="0" w:line="240" w:lineRule="auto"/>
        <w:ind w:right="61"/>
        <w:jc w:val="both"/>
        <w:rPr>
          <w:rFonts w:ascii="Arial" w:eastAsia="Arial Narrow" w:hAnsi="Arial" w:cs="Arial"/>
          <w:sz w:val="24"/>
          <w:szCs w:val="24"/>
          <w:highlight w:val="yellow"/>
          <w:lang w:val="sr-Cyrl-RS"/>
        </w:rPr>
      </w:pPr>
    </w:p>
    <w:p w14:paraId="0B02007D"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lastRenderedPageBreak/>
        <w:t>K2.1 Искуство саветодавног тима за Партију 1</w:t>
      </w:r>
    </w:p>
    <w:p w14:paraId="66D95F26"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У циљу оцене понуда по поделементу критеријума К2.1 сва лица номинована за позиције Саветодавног тима треба да испуњавају квалификације одређене за пондерисање понуда. Уколико поједина номинована лица не испуњавају квалификације за одређени број пондера, понуђачу ће бити додељен следећи нижи број пондера за који сва номинована лица испуњавају квалификације.</w:t>
      </w:r>
    </w:p>
    <w:p w14:paraId="3C24274C"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макс. 10 пондера</w:t>
      </w:r>
      <w:r w:rsidRPr="00FF2BA0">
        <w:rPr>
          <w:rFonts w:ascii="Arial" w:eastAsia="Arial Narrow" w:hAnsi="Arial" w:cs="Arial"/>
          <w:b/>
          <w:sz w:val="24"/>
          <w:szCs w:val="24"/>
          <w:lang w:val="sr-Cyrl-RS"/>
        </w:rPr>
        <w:tab/>
      </w:r>
    </w:p>
    <w:p w14:paraId="52045710" w14:textId="77777777" w:rsidR="00FF2BA0" w:rsidRPr="00FF2BA0" w:rsidRDefault="00FF2BA0" w:rsidP="00FF2BA0">
      <w:pPr>
        <w:pBdr>
          <w:bottom w:val="single" w:sz="12" w:space="1" w:color="auto"/>
        </w:pBdr>
        <w:spacing w:before="120" w:after="0" w:line="240" w:lineRule="auto"/>
        <w:ind w:right="61"/>
        <w:jc w:val="both"/>
        <w:rPr>
          <w:rFonts w:ascii="Arial" w:eastAsia="Arial Narrow" w:hAnsi="Arial" w:cs="Arial"/>
          <w:b/>
          <w:sz w:val="24"/>
          <w:szCs w:val="24"/>
          <w:lang w:val="sr-Cyrl-RS"/>
        </w:rPr>
      </w:pPr>
    </w:p>
    <w:p w14:paraId="0B8CF375" w14:textId="77777777" w:rsidR="00FF2BA0" w:rsidRPr="00FF2BA0" w:rsidRDefault="00FF2BA0" w:rsidP="00FF2BA0">
      <w:pPr>
        <w:pBdr>
          <w:bottom w:val="single" w:sz="12" w:space="1" w:color="auto"/>
        </w:pBd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Бодовање:</w:t>
      </w:r>
    </w:p>
    <w:p w14:paraId="39647F89"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10 пондера:</w:t>
      </w:r>
    </w:p>
    <w:p w14:paraId="5F7D6ECE"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1:</w:t>
      </w:r>
      <w:r w:rsidRPr="00FF2BA0">
        <w:rPr>
          <w:rFonts w:ascii="Arial" w:eastAsia="Arial Narrow" w:hAnsi="Arial" w:cs="Arial"/>
          <w:sz w:val="24"/>
          <w:szCs w:val="24"/>
          <w:lang w:val="sr-Cyrl-RS"/>
        </w:rPr>
        <w:t xml:space="preserve"> </w:t>
      </w:r>
    </w:p>
    <w:p w14:paraId="6A10ABFA"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40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ако је 4 члана тима то је најмање 10 истих или различитих пројеката по члану тима, ако је 5 чланова тима то је најмање 8 истих или различитих пројеката по члану тима, итд.</w:t>
      </w:r>
      <w:r w:rsidRPr="00FF2BA0">
        <w:rPr>
          <w:rFonts w:ascii="Arial" w:eastAsia="Arial Narrow" w:hAnsi="Arial" w:cs="Arial"/>
          <w:sz w:val="24"/>
          <w:szCs w:val="24"/>
          <w:lang w:val="sr-Cyrl-RS"/>
        </w:rPr>
        <w:t>), са најмање 20 пројеката финансијског саветовања и најмање 20 пројеката рачуноводственог саветовања и/или пројеката ревизије финансијских извештаја и/или пројеката пореског саветовања, и сваки члан има:</w:t>
      </w:r>
    </w:p>
    <w:p w14:paraId="1CA2792D"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14 година консултантског искуства ИЛИ </w:t>
      </w:r>
    </w:p>
    <w:p w14:paraId="200F87A5"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12 година релевантног искуства у [ЕС]  ИЛИ</w:t>
      </w:r>
    </w:p>
    <w:p w14:paraId="0ED385AF"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12 година консултантског искуства, од тога најмање 2 године у [ЕС]. </w:t>
      </w:r>
    </w:p>
    <w:p w14:paraId="63BC3BA7"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47494E88"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8 пондера:</w:t>
      </w:r>
    </w:p>
    <w:p w14:paraId="6256A194"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1:</w:t>
      </w:r>
      <w:r w:rsidRPr="00FF2BA0">
        <w:rPr>
          <w:rFonts w:ascii="Arial" w:eastAsia="Arial Narrow" w:hAnsi="Arial" w:cs="Arial"/>
          <w:sz w:val="24"/>
          <w:szCs w:val="24"/>
          <w:lang w:val="sr-Cyrl-RS"/>
        </w:rPr>
        <w:t xml:space="preserve"> </w:t>
      </w:r>
    </w:p>
    <w:p w14:paraId="3081935E"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32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ако је 4 члана тима то је најмање 8 истих или различитих пројеката по члану тима, ако је 5 чланова тима то је најмање 7 истих или различитих пројеката по члану тима, итд.</w:t>
      </w:r>
      <w:r w:rsidRPr="00FF2BA0">
        <w:rPr>
          <w:rFonts w:ascii="Arial" w:eastAsia="Arial Narrow" w:hAnsi="Arial" w:cs="Arial"/>
          <w:sz w:val="24"/>
          <w:szCs w:val="24"/>
          <w:lang w:val="sr-Cyrl-RS"/>
        </w:rPr>
        <w:t>), са најмање 16 пројеката финансијског саветовања и најмање 16 пројеката рачуноводственог саветовања и/или пројеката ревизије финансијских извештаја и/или пројеката пореског саветовања, и сваки члан има:</w:t>
      </w:r>
    </w:p>
    <w:p w14:paraId="75FF4680"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11 година консултантског искуства ИЛИ </w:t>
      </w:r>
    </w:p>
    <w:p w14:paraId="5D409608"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10 година релевантног искуства у [ЕС] ИЛИ</w:t>
      </w:r>
    </w:p>
    <w:p w14:paraId="11C8A2BA"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10 година консултантског искуства, од тога најмање 2 године у [ЕС].</w:t>
      </w:r>
    </w:p>
    <w:p w14:paraId="591769AC"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723DDCD9"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6 пондера:</w:t>
      </w:r>
      <w:r w:rsidRPr="00FF2BA0">
        <w:rPr>
          <w:rFonts w:ascii="Arial" w:eastAsia="Arial Narrow" w:hAnsi="Arial" w:cs="Arial"/>
          <w:sz w:val="24"/>
          <w:szCs w:val="24"/>
          <w:lang w:val="sr-Cyrl-RS"/>
        </w:rPr>
        <w:t xml:space="preserve"> </w:t>
      </w:r>
    </w:p>
    <w:p w14:paraId="4A4E6A37"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1:</w:t>
      </w:r>
      <w:r w:rsidRPr="00FF2BA0">
        <w:rPr>
          <w:rFonts w:ascii="Arial" w:eastAsia="Arial Narrow" w:hAnsi="Arial" w:cs="Arial"/>
          <w:sz w:val="24"/>
          <w:szCs w:val="24"/>
          <w:lang w:val="sr-Cyrl-RS"/>
        </w:rPr>
        <w:t xml:space="preserve"> </w:t>
      </w:r>
    </w:p>
    <w:p w14:paraId="3D4DA3B6"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24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 xml:space="preserve">ако је 4 члана тима то је најмање 6 истих или </w:t>
      </w:r>
      <w:r w:rsidRPr="00FF2BA0">
        <w:rPr>
          <w:rFonts w:ascii="Arial" w:eastAsia="Arial Narrow" w:hAnsi="Arial" w:cs="Arial"/>
          <w:i/>
          <w:sz w:val="24"/>
          <w:szCs w:val="24"/>
          <w:lang w:val="sr-Cyrl-RS"/>
        </w:rPr>
        <w:lastRenderedPageBreak/>
        <w:t>различитих пројеката по члану тима, ако је 5 чланова тима то је најмање 5 истих или различитих пројеката по члану тима, итд.</w:t>
      </w:r>
      <w:r w:rsidRPr="00FF2BA0">
        <w:rPr>
          <w:rFonts w:ascii="Arial" w:eastAsia="Arial Narrow" w:hAnsi="Arial" w:cs="Arial"/>
          <w:sz w:val="24"/>
          <w:szCs w:val="24"/>
          <w:lang w:val="sr-Cyrl-RS"/>
        </w:rPr>
        <w:t>), са најмање 12 пројеката финансијског саветовања и најмање 12 пројеката рачуноводственог саветовања и/или пројеката ревизије финансијских извештаја и/или пројеката пореског саветовања, и сваки члан има:</w:t>
      </w:r>
    </w:p>
    <w:p w14:paraId="668E4DE3"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8 година консултантског искуства ИЛИ </w:t>
      </w:r>
    </w:p>
    <w:p w14:paraId="7C4EF652"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7 година релевантног искуства у [ЕС] ИЛИ</w:t>
      </w:r>
    </w:p>
    <w:p w14:paraId="7C4CA777"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7 година консултантског искуства, од тога најмање 1 годину у [ЕС]. </w:t>
      </w:r>
    </w:p>
    <w:p w14:paraId="23C16DDA"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4EA01425"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4 пондера:</w:t>
      </w:r>
      <w:r w:rsidRPr="00FF2BA0">
        <w:rPr>
          <w:rFonts w:ascii="Arial" w:eastAsia="Arial Narrow" w:hAnsi="Arial" w:cs="Arial"/>
          <w:sz w:val="24"/>
          <w:szCs w:val="24"/>
          <w:lang w:val="sr-Cyrl-RS"/>
        </w:rPr>
        <w:t xml:space="preserve"> </w:t>
      </w:r>
    </w:p>
    <w:p w14:paraId="6E31A203"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1:</w:t>
      </w:r>
      <w:r w:rsidRPr="00FF2BA0">
        <w:rPr>
          <w:rFonts w:ascii="Arial" w:eastAsia="Arial Narrow" w:hAnsi="Arial" w:cs="Arial"/>
          <w:sz w:val="24"/>
          <w:szCs w:val="24"/>
          <w:lang w:val="sr-Cyrl-RS"/>
        </w:rPr>
        <w:t xml:space="preserve"> </w:t>
      </w:r>
    </w:p>
    <w:p w14:paraId="01212D60"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16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ако је 4 члана тима то је најмање 4 истих или различитих пројеката по члану тима, ако је 5 чланова тима то је најмање 4 пројекта саветовања за једног члана тима и по 3 истих или различитих пројеката за 4 члана тима по члану тима, итд.</w:t>
      </w:r>
      <w:r w:rsidRPr="00FF2BA0">
        <w:rPr>
          <w:rFonts w:ascii="Arial" w:eastAsia="Arial Narrow" w:hAnsi="Arial" w:cs="Arial"/>
          <w:sz w:val="24"/>
          <w:szCs w:val="24"/>
          <w:lang w:val="sr-Cyrl-RS"/>
        </w:rPr>
        <w:t>), са најмање 8 пројеката финансијског саветовања и најмање 8 пројеката рачуноводственог саветовања и/или пројеката ревизије финансијских извештаја и/или пројеката пореског саветовања, и сваки члан има:</w:t>
      </w:r>
    </w:p>
    <w:p w14:paraId="70D67F15"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6 година консултантског искуства ИЛИ </w:t>
      </w:r>
    </w:p>
    <w:p w14:paraId="6FD64635"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5 година релевантног искуства у [ЕС] ИЛИ</w:t>
      </w:r>
    </w:p>
    <w:p w14:paraId="0A50551F"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5 година консултантског искуства, од тога најмање 1 годину у [ЕС]. </w:t>
      </w:r>
    </w:p>
    <w:p w14:paraId="46DE2F19"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54C1ABB2"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0 пондерa:</w:t>
      </w:r>
    </w:p>
    <w:p w14:paraId="24E4AECC"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Саветодавни тим за Партију 1:</w:t>
      </w:r>
    </w:p>
    <w:p w14:paraId="7412877F" w14:textId="77777777" w:rsidR="00FF2BA0" w:rsidRPr="00FF2BA0" w:rsidRDefault="00FF2BA0" w:rsidP="00FF2BA0">
      <w:pPr>
        <w:tabs>
          <w:tab w:val="left" w:pos="6379"/>
        </w:tabs>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За све остале понуђене квалификације који нису изричито наведене.</w:t>
      </w:r>
    </w:p>
    <w:p w14:paraId="05E5069B"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highlight w:val="yellow"/>
          <w:lang w:val="sr-Cyrl-RS"/>
        </w:rPr>
      </w:pPr>
    </w:p>
    <w:p w14:paraId="3E3B1857"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7C2185A3"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highlight w:val="yellow"/>
          <w:lang w:val="sr-Cyrl-RS"/>
        </w:rPr>
      </w:pPr>
    </w:p>
    <w:p w14:paraId="2D10BBB9"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K2.2 Искуство пројектног тима за Партију 1</w:t>
      </w:r>
      <w:r w:rsidRPr="00FF2BA0">
        <w:rPr>
          <w:rFonts w:ascii="Arial" w:eastAsia="Arial Narrow" w:hAnsi="Arial" w:cs="Arial"/>
          <w:b/>
          <w:sz w:val="24"/>
          <w:szCs w:val="24"/>
          <w:lang w:val="sr-Cyrl-RS"/>
        </w:rPr>
        <w:tab/>
        <w:t>макс. 35 пондера</w:t>
      </w:r>
      <w:r w:rsidRPr="00FF2BA0">
        <w:rPr>
          <w:rFonts w:ascii="Arial" w:eastAsia="Arial Narrow" w:hAnsi="Arial" w:cs="Arial"/>
          <w:b/>
          <w:sz w:val="24"/>
          <w:szCs w:val="24"/>
          <w:lang w:val="sr-Cyrl-RS"/>
        </w:rPr>
        <w:tab/>
      </w:r>
    </w:p>
    <w:p w14:paraId="75FE6545"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p>
    <w:p w14:paraId="3B8009B1"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У циљу оцене понуда по поделементу критеријума К2.2 сва лица номинована за позиције Руководиоца пројекта за Партију 1, Супервизора пројекта и остале чланове тима за Партију 1 треба да испуњавају квалификације одређене за пондерисање понуда. Уколико поједина номинована лица не испуњавају квалификације за одређени број пондера, понуђачу ће бити додељен следећи нижи број пондера за који сва номинована лица испуњавају квалификације.</w:t>
      </w:r>
    </w:p>
    <w:p w14:paraId="3A00AE6E" w14:textId="77777777" w:rsidR="00FF2BA0" w:rsidRDefault="00FF2BA0" w:rsidP="00FF2BA0">
      <w:pPr>
        <w:spacing w:before="120" w:after="0" w:line="240" w:lineRule="auto"/>
        <w:ind w:right="61"/>
        <w:jc w:val="both"/>
        <w:rPr>
          <w:rFonts w:ascii="Arial" w:eastAsia="Arial Narrow" w:hAnsi="Arial" w:cs="Arial"/>
          <w:sz w:val="24"/>
          <w:szCs w:val="24"/>
          <w:lang w:val="sr-Cyrl-RS"/>
        </w:rPr>
      </w:pPr>
    </w:p>
    <w:p w14:paraId="6EBD6213" w14:textId="77777777" w:rsidR="00572C27" w:rsidRPr="00FF2BA0" w:rsidRDefault="00572C27" w:rsidP="00FF2BA0">
      <w:pPr>
        <w:spacing w:before="120" w:after="0" w:line="240" w:lineRule="auto"/>
        <w:ind w:right="61"/>
        <w:jc w:val="both"/>
        <w:rPr>
          <w:rFonts w:ascii="Arial" w:eastAsia="Arial Narrow" w:hAnsi="Arial" w:cs="Arial"/>
          <w:sz w:val="24"/>
          <w:szCs w:val="24"/>
          <w:lang w:val="sr-Cyrl-RS"/>
        </w:rPr>
      </w:pPr>
    </w:p>
    <w:p w14:paraId="473097B7" w14:textId="77777777" w:rsidR="00FF2BA0" w:rsidRPr="00FF2BA0" w:rsidRDefault="00FF2BA0" w:rsidP="00FF2BA0">
      <w:pPr>
        <w:pBdr>
          <w:bottom w:val="single" w:sz="12" w:space="1" w:color="auto"/>
        </w:pBd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lastRenderedPageBreak/>
        <w:t>Бодовање:</w:t>
      </w:r>
    </w:p>
    <w:p w14:paraId="2E391495"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35 пондера:</w:t>
      </w:r>
    </w:p>
    <w:p w14:paraId="5ED76E72"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Руководилац пројекта за Партију 1: </w:t>
      </w:r>
    </w:p>
    <w:p w14:paraId="09B4EED9"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Руководилац пројекта има најмање 15 година професионалног искустава од којих најмање 10 година консултантског искуства у референтном региону. Водио је најмање 1 пројекат и учествовао је на најмање 1 пројекту унапређења функције финансија и/или пројеката пружања саветодавне рачуноводствене или пореске помоћи у ЕС у референтном региону.</w:t>
      </w:r>
      <w:r w:rsidRPr="00FF2BA0">
        <w:rPr>
          <w:rFonts w:ascii="Arial" w:eastAsia="Times New Roman" w:hAnsi="Arial" w:cs="Times New Roman"/>
          <w:sz w:val="24"/>
          <w:szCs w:val="24"/>
          <w:lang w:val="sr-Cyrl-RS"/>
        </w:rPr>
        <w:t xml:space="preserve"> Поменути пројекти треба да буду </w:t>
      </w:r>
      <w:r w:rsidRPr="00FF2BA0">
        <w:rPr>
          <w:rFonts w:ascii="Arial" w:eastAsia="Arial Narrow" w:hAnsi="Arial" w:cs="Arial"/>
          <w:sz w:val="24"/>
          <w:szCs w:val="24"/>
          <w:lang w:val="sr-Cyrl-RS"/>
        </w:rPr>
        <w:t>укупне вредности од најмање 100 милиона динара</w:t>
      </w:r>
    </w:p>
    <w:p w14:paraId="7D3BAFBA" w14:textId="77777777" w:rsidR="00FF2BA0" w:rsidRPr="00FF2BA0" w:rsidRDefault="00FF2BA0" w:rsidP="00FF2BA0">
      <w:pPr>
        <w:spacing w:before="120" w:after="0" w:line="240" w:lineRule="auto"/>
        <w:jc w:val="both"/>
        <w:rPr>
          <w:rFonts w:ascii="Arial" w:eastAsia="Arial Narrow" w:hAnsi="Arial" w:cs="Arial"/>
          <w:sz w:val="24"/>
          <w:szCs w:val="24"/>
          <w:lang w:val="sr-Cyrl-RS"/>
        </w:rPr>
      </w:pPr>
    </w:p>
    <w:p w14:paraId="75D17BE9" w14:textId="77777777" w:rsidR="00FF2BA0" w:rsidRPr="00FF2BA0" w:rsidRDefault="00FF2BA0" w:rsidP="00FF2BA0">
      <w:pPr>
        <w:spacing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Супервизор пројекта:</w:t>
      </w:r>
    </w:p>
    <w:p w14:paraId="008B97E7"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Супервизор пројекта има најмање 15 година професионалног искустава од којих најмање 10 година консултантског искуства. Као Супервизор пројекта је био ангажован на најмање 2 пројекта унаређења функције финансија и/или пројеката пружања саветодавне рачуноводствене или пореске помоћи у РР, укупне вредности од најмање 100 милиона динара, од чега је најмање 1 пројекат у ЕС. </w:t>
      </w:r>
    </w:p>
    <w:p w14:paraId="064F2EF2" w14:textId="77777777" w:rsidR="00FF2BA0" w:rsidRPr="00FF2BA0" w:rsidRDefault="00FF2BA0" w:rsidP="00FF2BA0">
      <w:pPr>
        <w:spacing w:after="0" w:line="240" w:lineRule="auto"/>
        <w:jc w:val="both"/>
        <w:rPr>
          <w:rFonts w:ascii="Arial" w:eastAsia="Arial Narrow" w:hAnsi="Arial" w:cs="Arial"/>
          <w:b/>
          <w:strike/>
          <w:sz w:val="24"/>
          <w:szCs w:val="24"/>
          <w:highlight w:val="yellow"/>
          <w:lang w:val="sr-Cyrl-RS"/>
        </w:rPr>
      </w:pPr>
    </w:p>
    <w:p w14:paraId="26C8ABF8"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1:</w:t>
      </w:r>
      <w:r w:rsidRPr="00FF2BA0">
        <w:rPr>
          <w:rFonts w:ascii="Arial" w:eastAsia="Arial Narrow" w:hAnsi="Arial" w:cs="Arial"/>
          <w:sz w:val="24"/>
          <w:szCs w:val="24"/>
          <w:lang w:val="sr-Cyrl-RS"/>
        </w:rPr>
        <w:t xml:space="preserve"> </w:t>
      </w:r>
    </w:p>
    <w:p w14:paraId="7B7A14F3"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5 чланова тима, од којих је сваки члан учествовао на најмање једном пројекту у ЕС у РР, и сваки члан има:</w:t>
      </w:r>
    </w:p>
    <w:p w14:paraId="1582B69D" w14:textId="77777777" w:rsidR="00FF2BA0" w:rsidRPr="00FF2BA0" w:rsidRDefault="00FF2BA0" w:rsidP="00FC68AD">
      <w:pPr>
        <w:numPr>
          <w:ilvl w:val="0"/>
          <w:numId w:val="30"/>
        </w:num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5 + година консултантског искуства ИЛИ</w:t>
      </w:r>
    </w:p>
    <w:p w14:paraId="52A4585C" w14:textId="77777777" w:rsidR="00FF2BA0" w:rsidRPr="00FF2BA0" w:rsidRDefault="00FF2BA0" w:rsidP="00FC68AD">
      <w:pPr>
        <w:numPr>
          <w:ilvl w:val="0"/>
          <w:numId w:val="30"/>
        </w:num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5 + година релевантног искуства у ЕС ИЛИ</w:t>
      </w:r>
    </w:p>
    <w:p w14:paraId="05DEAB86" w14:textId="77777777" w:rsidR="00FF2BA0" w:rsidRPr="00FF2BA0" w:rsidRDefault="00FF2BA0" w:rsidP="00FC68AD">
      <w:pPr>
        <w:numPr>
          <w:ilvl w:val="0"/>
          <w:numId w:val="30"/>
        </w:num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3 + година консултантског искуства, од тога најмање 2 године у ЕС.</w:t>
      </w:r>
    </w:p>
    <w:p w14:paraId="4A66EEF3" w14:textId="77777777" w:rsidR="00FF2BA0" w:rsidRPr="00FF2BA0" w:rsidRDefault="00FF2BA0" w:rsidP="00FF2BA0">
      <w:pPr>
        <w:spacing w:before="120" w:after="0" w:line="240" w:lineRule="auto"/>
        <w:jc w:val="both"/>
        <w:rPr>
          <w:rFonts w:ascii="Arial" w:eastAsia="Arial Narrow" w:hAnsi="Arial" w:cs="Arial"/>
          <w:b/>
          <w:sz w:val="24"/>
          <w:szCs w:val="24"/>
          <w:highlight w:val="yellow"/>
          <w:lang w:val="sr-Cyrl-RS"/>
        </w:rPr>
      </w:pPr>
      <w:r w:rsidRPr="00FF2BA0">
        <w:rPr>
          <w:rFonts w:ascii="Arial" w:eastAsia="Arial Narrow" w:hAnsi="Arial" w:cs="Arial"/>
          <w:b/>
          <w:sz w:val="24"/>
          <w:szCs w:val="24"/>
          <w:lang w:val="sr-Cyrl-RS"/>
        </w:rPr>
        <w:t>----------------------------------------------------------------------------------------------------------------</w:t>
      </w:r>
    </w:p>
    <w:p w14:paraId="69E9ADC0"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28 пондера:</w:t>
      </w:r>
    </w:p>
    <w:p w14:paraId="44BB97E9"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6BBF9477"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Руководилац пројекта за Партију 1: </w:t>
      </w:r>
    </w:p>
    <w:p w14:paraId="2FAF9CBB"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Руководилац пројекта има најмање 12 година професионалног искустава од којих најмање 8 година консултантског искуства у референтном региону. Водио је најмање 1 пројекат и учествовао је на најмање 1 пројекту унапређења функције финансија и/или пројеката пружања саветодавне рачуноводствене или пореске помоћи у ЕС у референтном региону. Поменути пројекти треба да буду укупне вредности од најмање 80 милиона динара</w:t>
      </w:r>
    </w:p>
    <w:p w14:paraId="7F1C8361"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Супервизор пројекта:</w:t>
      </w:r>
    </w:p>
    <w:p w14:paraId="03E90B17" w14:textId="77777777" w:rsidR="00FF2BA0" w:rsidRPr="00FF2BA0" w:rsidRDefault="00FF2BA0" w:rsidP="00FF2BA0">
      <w:pPr>
        <w:spacing w:before="120" w:after="0" w:line="240" w:lineRule="auto"/>
        <w:jc w:val="both"/>
        <w:rPr>
          <w:rFonts w:ascii="Arial" w:eastAsia="Arial Narrow" w:hAnsi="Arial" w:cs="Arial"/>
          <w:sz w:val="24"/>
          <w:szCs w:val="24"/>
          <w:highlight w:val="yellow"/>
          <w:lang w:val="sr-Cyrl-RS"/>
        </w:rPr>
      </w:pPr>
      <w:r w:rsidRPr="00FF2BA0">
        <w:rPr>
          <w:rFonts w:ascii="Arial" w:eastAsia="Arial Narrow" w:hAnsi="Arial" w:cs="Arial"/>
          <w:sz w:val="24"/>
          <w:szCs w:val="24"/>
          <w:lang w:val="sr-Cyrl-RS"/>
        </w:rPr>
        <w:t>Супервизор пројекта има најмање 12 година професионалног искустава од којих најмање 8 година консултантског искуства. Као Супервизор пројекта је био ангажован на</w:t>
      </w:r>
      <w:r w:rsidRPr="00FF2BA0" w:rsidDel="00BD07B4">
        <w:rPr>
          <w:rFonts w:ascii="Arial" w:eastAsia="Arial Narrow" w:hAnsi="Arial" w:cs="Arial"/>
          <w:sz w:val="24"/>
          <w:szCs w:val="24"/>
          <w:lang w:val="sr-Cyrl-RS"/>
        </w:rPr>
        <w:t xml:space="preserve"> </w:t>
      </w:r>
      <w:r w:rsidRPr="00FF2BA0">
        <w:rPr>
          <w:rFonts w:ascii="Arial" w:eastAsia="Arial Narrow" w:hAnsi="Arial" w:cs="Arial"/>
          <w:sz w:val="24"/>
          <w:szCs w:val="24"/>
          <w:lang w:val="sr-Cyrl-RS"/>
        </w:rPr>
        <w:t>најмање 2 пројекта унаређења функције финансија и/или пројеката пружања саветодавне рачуноводствене или пореске помоћи у РР, укупне вредности од најмање 80 милиона динара, од чега је најмање 1 пројекат у ЕС.</w:t>
      </w:r>
    </w:p>
    <w:p w14:paraId="72686CCF" w14:textId="77777777" w:rsidR="00572C27" w:rsidRDefault="00572C27" w:rsidP="00FF2BA0">
      <w:pPr>
        <w:spacing w:before="120" w:after="0" w:line="240" w:lineRule="auto"/>
        <w:jc w:val="both"/>
        <w:rPr>
          <w:rFonts w:ascii="Arial" w:eastAsia="Arial Narrow" w:hAnsi="Arial" w:cs="Arial"/>
          <w:b/>
          <w:sz w:val="24"/>
          <w:szCs w:val="24"/>
          <w:lang w:val="sr-Cyrl-RS"/>
        </w:rPr>
      </w:pPr>
    </w:p>
    <w:p w14:paraId="1E5B25BC"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lastRenderedPageBreak/>
        <w:t>Остали чланови тима за Партију 1:</w:t>
      </w:r>
      <w:r w:rsidRPr="00FF2BA0">
        <w:rPr>
          <w:rFonts w:ascii="Arial" w:eastAsia="Arial Narrow" w:hAnsi="Arial" w:cs="Arial"/>
          <w:sz w:val="24"/>
          <w:szCs w:val="24"/>
          <w:lang w:val="sr-Cyrl-RS"/>
        </w:rPr>
        <w:t xml:space="preserve"> </w:t>
      </w:r>
    </w:p>
    <w:p w14:paraId="29C34F80"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5 чланова тима, од којих је сваки члан учествовао на најмање једном пројекту у ЕС у РР, и сваки члан има:</w:t>
      </w:r>
    </w:p>
    <w:p w14:paraId="44CDAFCD"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године консултантског искуства ИЛИ</w:t>
      </w:r>
    </w:p>
    <w:p w14:paraId="21DE1E32"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године релевантног искуства у ЕС ИЛИ</w:t>
      </w:r>
    </w:p>
    <w:p w14:paraId="61392C05"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2 године консултантског искуства, од тога најмање 2 године у ЕС.</w:t>
      </w:r>
    </w:p>
    <w:p w14:paraId="695A9D12"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5448B2E6"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21 пондера:</w:t>
      </w:r>
      <w:r w:rsidRPr="00FF2BA0">
        <w:rPr>
          <w:rFonts w:ascii="Arial" w:eastAsia="Arial Narrow" w:hAnsi="Arial" w:cs="Arial"/>
          <w:sz w:val="24"/>
          <w:szCs w:val="24"/>
          <w:lang w:val="sr-Cyrl-RS"/>
        </w:rPr>
        <w:t xml:space="preserve"> </w:t>
      </w:r>
    </w:p>
    <w:p w14:paraId="040408F6"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Руководилац пројекта за Партију 1:</w:t>
      </w:r>
      <w:r w:rsidRPr="00FF2BA0">
        <w:rPr>
          <w:rFonts w:ascii="Arial" w:eastAsia="Arial Narrow" w:hAnsi="Arial" w:cs="Arial"/>
          <w:sz w:val="24"/>
          <w:szCs w:val="24"/>
          <w:lang w:val="sr-Cyrl-RS"/>
        </w:rPr>
        <w:t xml:space="preserve"> </w:t>
      </w:r>
    </w:p>
    <w:p w14:paraId="29D86BF5" w14:textId="77777777" w:rsidR="00FF2BA0" w:rsidRPr="00FF2BA0" w:rsidRDefault="00FF2BA0" w:rsidP="00FF2BA0">
      <w:pPr>
        <w:spacing w:before="120" w:after="0" w:line="240" w:lineRule="auto"/>
        <w:jc w:val="both"/>
        <w:rPr>
          <w:rFonts w:ascii="Arial" w:eastAsia="Arial Narrow" w:hAnsi="Arial" w:cs="Arial"/>
          <w:sz w:val="24"/>
          <w:szCs w:val="24"/>
          <w:highlight w:val="yellow"/>
          <w:lang w:val="sr-Cyrl-RS"/>
        </w:rPr>
      </w:pPr>
      <w:r w:rsidRPr="00FF2BA0">
        <w:rPr>
          <w:rFonts w:ascii="Arial" w:eastAsia="Arial Narrow" w:hAnsi="Arial" w:cs="Arial"/>
          <w:sz w:val="24"/>
          <w:szCs w:val="24"/>
          <w:lang w:val="sr-Cyrl-RS"/>
        </w:rPr>
        <w:t>Руководилац пројекта има најмање 9 година професионалног искустава од којих најмање 6 година консултантског искуства у референтном региону. Водио је најмање 1 пројекат и учествовао је на најмање 1 пројекту унапређења функције финансија или пројекту пружања саветодавне рачуноводствене или пореске помоћи у ЕС у референтном региону, најмање вредности од 60 милиона динара.</w:t>
      </w:r>
    </w:p>
    <w:p w14:paraId="6EB25E62"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Супервизор пројекта:</w:t>
      </w:r>
    </w:p>
    <w:p w14:paraId="4BDBC146" w14:textId="77777777" w:rsidR="00FF2BA0" w:rsidRPr="00FF2BA0" w:rsidRDefault="00FF2BA0" w:rsidP="00FF2BA0">
      <w:pPr>
        <w:spacing w:before="120" w:after="0" w:line="240" w:lineRule="auto"/>
        <w:jc w:val="both"/>
        <w:rPr>
          <w:rFonts w:ascii="Arial" w:eastAsia="Arial Narrow" w:hAnsi="Arial" w:cs="Arial"/>
          <w:b/>
          <w:sz w:val="24"/>
          <w:szCs w:val="24"/>
          <w:highlight w:val="yellow"/>
          <w:lang w:val="sr-Cyrl-RS"/>
        </w:rPr>
      </w:pPr>
      <w:r w:rsidRPr="00FF2BA0">
        <w:rPr>
          <w:rFonts w:ascii="Arial" w:eastAsia="Arial Narrow" w:hAnsi="Arial" w:cs="Arial"/>
          <w:sz w:val="24"/>
          <w:szCs w:val="24"/>
          <w:lang w:val="sr-Cyrl-RS"/>
        </w:rPr>
        <w:t>Супервизор пројекта има најмање 9 година професионалног искуства од којих најмање 6 година консултантског искуства. Као Супервизор пројекта је био ангажован на</w:t>
      </w:r>
      <w:r w:rsidRPr="00FF2BA0" w:rsidDel="00BD07B4">
        <w:rPr>
          <w:rFonts w:ascii="Arial" w:eastAsia="Arial Narrow" w:hAnsi="Arial" w:cs="Arial"/>
          <w:sz w:val="24"/>
          <w:szCs w:val="24"/>
          <w:lang w:val="sr-Cyrl-RS"/>
        </w:rPr>
        <w:t xml:space="preserve"> </w:t>
      </w:r>
      <w:r w:rsidRPr="00FF2BA0">
        <w:rPr>
          <w:rFonts w:ascii="Arial" w:eastAsia="Arial Narrow" w:hAnsi="Arial" w:cs="Arial"/>
          <w:sz w:val="24"/>
          <w:szCs w:val="24"/>
          <w:lang w:val="sr-Cyrl-RS"/>
        </w:rPr>
        <w:t>најмање 1 пројекту унаређења функције финансија или пројекату пружања саветодавне рачуноводствене или пореске помоћи у РР у ЕС најмање вредности од 60 милиона динара</w:t>
      </w:r>
      <w:r w:rsidRPr="00FF2BA0">
        <w:rPr>
          <w:rFonts w:ascii="Arial" w:eastAsia="Arial Narrow" w:hAnsi="Arial" w:cs="Arial"/>
          <w:b/>
          <w:sz w:val="24"/>
          <w:szCs w:val="24"/>
          <w:lang w:val="sr-Cyrl-RS"/>
        </w:rPr>
        <w:t>.</w:t>
      </w:r>
    </w:p>
    <w:p w14:paraId="48927505"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1:</w:t>
      </w:r>
      <w:r w:rsidRPr="00FF2BA0">
        <w:rPr>
          <w:rFonts w:ascii="Arial" w:eastAsia="Arial Narrow" w:hAnsi="Arial" w:cs="Arial"/>
          <w:sz w:val="24"/>
          <w:szCs w:val="24"/>
          <w:lang w:val="sr-Cyrl-RS"/>
        </w:rPr>
        <w:t xml:space="preserve"> </w:t>
      </w:r>
    </w:p>
    <w:p w14:paraId="35A00B72"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5 чланова тима, од којих су најмање 2 члана учествовала на најмање једном пројекту у ЕС у РР, и сваки члан има:</w:t>
      </w:r>
    </w:p>
    <w:p w14:paraId="57E3EAF5"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3 година консултантског искуства ИЛИ </w:t>
      </w:r>
    </w:p>
    <w:p w14:paraId="5DB98AF9"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3 година релевантног искуства у ЕС.</w:t>
      </w:r>
    </w:p>
    <w:p w14:paraId="321567B9"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7A38E1F2"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14 пондера:</w:t>
      </w:r>
      <w:r w:rsidRPr="00FF2BA0">
        <w:rPr>
          <w:rFonts w:ascii="Arial" w:eastAsia="Arial Narrow" w:hAnsi="Arial" w:cs="Arial"/>
          <w:sz w:val="24"/>
          <w:szCs w:val="24"/>
          <w:lang w:val="sr-Cyrl-RS"/>
        </w:rPr>
        <w:t xml:space="preserve"> </w:t>
      </w:r>
    </w:p>
    <w:p w14:paraId="7340F487"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Руководилац пројекта за Партију 1:</w:t>
      </w:r>
      <w:r w:rsidRPr="00FF2BA0">
        <w:rPr>
          <w:rFonts w:ascii="Arial" w:eastAsia="Arial Narrow" w:hAnsi="Arial" w:cs="Arial"/>
          <w:sz w:val="24"/>
          <w:szCs w:val="24"/>
          <w:lang w:val="sr-Cyrl-RS"/>
        </w:rPr>
        <w:t xml:space="preserve"> </w:t>
      </w:r>
    </w:p>
    <w:p w14:paraId="1DF1C360"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Руководилац пројекта рачуноводственог саветовања има најмање 6 година професионалног искустава од којих најмање 4 године консултантског искуства у референтном региону. Водио је најмање 1 пројекат и учествовао је на најмање 1 пројекту унапређења функције финансија или пројекту пружања саветодавне рачуноводствене или пореске помоћи у ЕС у референтном региону, најмање вредности од 40 милиона динара.</w:t>
      </w:r>
    </w:p>
    <w:p w14:paraId="5EE0F5BE" w14:textId="77777777" w:rsidR="00FF2BA0" w:rsidRPr="00FF2BA0" w:rsidRDefault="00FF2BA0" w:rsidP="00FF2BA0">
      <w:pPr>
        <w:spacing w:before="120" w:after="0" w:line="240" w:lineRule="auto"/>
        <w:jc w:val="both"/>
        <w:rPr>
          <w:rFonts w:ascii="Arial" w:eastAsia="Arial Narrow" w:hAnsi="Arial" w:cs="Arial"/>
          <w:sz w:val="24"/>
          <w:szCs w:val="24"/>
          <w:highlight w:val="yellow"/>
          <w:lang w:val="sr-Cyrl-RS"/>
        </w:rPr>
      </w:pPr>
    </w:p>
    <w:p w14:paraId="774058E1" w14:textId="77777777" w:rsidR="00FF2BA0" w:rsidRPr="00FF2BA0" w:rsidRDefault="00FF2BA0" w:rsidP="00FF2BA0">
      <w:pPr>
        <w:spacing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Супервизор пројекта</w:t>
      </w:r>
    </w:p>
    <w:p w14:paraId="7A9EAE4A"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Супервизор пројекта има најмање 6 година професионалног искуства од којих најмање 4 године консултантског искуства. Као Супервизор пројекта је био ангажован на</w:t>
      </w:r>
      <w:r w:rsidRPr="00FF2BA0" w:rsidDel="00BD07B4">
        <w:rPr>
          <w:rFonts w:ascii="Arial" w:eastAsia="Arial Narrow" w:hAnsi="Arial" w:cs="Arial"/>
          <w:sz w:val="24"/>
          <w:szCs w:val="24"/>
          <w:lang w:val="sr-Cyrl-RS"/>
        </w:rPr>
        <w:t xml:space="preserve"> </w:t>
      </w:r>
      <w:r w:rsidRPr="00FF2BA0">
        <w:rPr>
          <w:rFonts w:ascii="Arial" w:eastAsia="Arial Narrow" w:hAnsi="Arial" w:cs="Arial"/>
          <w:sz w:val="24"/>
          <w:szCs w:val="24"/>
          <w:lang w:val="sr-Cyrl-RS"/>
        </w:rPr>
        <w:t xml:space="preserve">најмање 1 пројекту унаређења функције финансија или пројекат </w:t>
      </w:r>
      <w:r w:rsidRPr="00FF2BA0">
        <w:rPr>
          <w:rFonts w:ascii="Arial" w:eastAsia="Arial Narrow" w:hAnsi="Arial" w:cs="Arial"/>
          <w:sz w:val="24"/>
          <w:szCs w:val="24"/>
          <w:lang w:val="sr-Cyrl-RS"/>
        </w:rPr>
        <w:lastRenderedPageBreak/>
        <w:t>пружања саветодавне рачуноводствене или пореске помоћи у РР у ЕС, најмање вредности од 40 милиона динара.</w:t>
      </w:r>
    </w:p>
    <w:p w14:paraId="34914525" w14:textId="77777777" w:rsidR="00FF2BA0" w:rsidRPr="00FF2BA0" w:rsidRDefault="00FF2BA0" w:rsidP="00FF2BA0">
      <w:pPr>
        <w:spacing w:after="0" w:line="240" w:lineRule="auto"/>
        <w:jc w:val="both"/>
        <w:rPr>
          <w:rFonts w:ascii="Arial" w:eastAsia="Arial Narrow" w:hAnsi="Arial" w:cs="Arial"/>
          <w:strike/>
          <w:sz w:val="24"/>
          <w:szCs w:val="24"/>
          <w:lang w:val="sr-Cyrl-RS"/>
        </w:rPr>
      </w:pPr>
    </w:p>
    <w:p w14:paraId="44166473"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1:</w:t>
      </w:r>
      <w:r w:rsidRPr="00FF2BA0">
        <w:rPr>
          <w:rFonts w:ascii="Arial" w:eastAsia="Arial Narrow" w:hAnsi="Arial" w:cs="Arial"/>
          <w:sz w:val="24"/>
          <w:szCs w:val="24"/>
          <w:lang w:val="sr-Cyrl-RS"/>
        </w:rPr>
        <w:t xml:space="preserve"> </w:t>
      </w:r>
    </w:p>
    <w:p w14:paraId="2A18589C"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5 чланова тима, од којих је најмање један учествовао на најмање једном пројекту у ЕС у РР, и где сваки члан тима има:</w:t>
      </w:r>
    </w:p>
    <w:p w14:paraId="030C216E"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2 година консултантског искуства ИЛИ </w:t>
      </w:r>
    </w:p>
    <w:p w14:paraId="036B3AC1" w14:textId="77777777" w:rsidR="00FF2BA0" w:rsidRPr="00FF2BA0" w:rsidRDefault="00FF2BA0" w:rsidP="00FC68AD">
      <w:pPr>
        <w:numPr>
          <w:ilvl w:val="0"/>
          <w:numId w:val="30"/>
        </w:numPr>
        <w:spacing w:before="120" w:after="0" w:line="240" w:lineRule="auto"/>
        <w:ind w:right="61"/>
        <w:contextualSpacing/>
        <w:jc w:val="both"/>
        <w:rPr>
          <w:rFonts w:ascii="Arial" w:eastAsia="Arial Narrow" w:hAnsi="Arial" w:cs="Arial"/>
          <w:b/>
          <w:sz w:val="24"/>
          <w:szCs w:val="24"/>
          <w:lang w:val="sr-Cyrl-RS"/>
        </w:rPr>
      </w:pPr>
      <w:r w:rsidRPr="00FF2BA0">
        <w:rPr>
          <w:rFonts w:ascii="Arial" w:eastAsia="Arial Narrow" w:hAnsi="Arial" w:cs="Arial"/>
          <w:sz w:val="24"/>
          <w:szCs w:val="24"/>
          <w:lang w:val="sr-Cyrl-RS"/>
        </w:rPr>
        <w:t>Најмање 2 година релевантног искуства у [ЕС].</w:t>
      </w:r>
    </w:p>
    <w:p w14:paraId="43B99DA9"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42E238EC"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0 пондерa:</w:t>
      </w:r>
    </w:p>
    <w:p w14:paraId="7BAE8CCC"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Руководилац пројекта за Партију 1: </w:t>
      </w:r>
    </w:p>
    <w:p w14:paraId="725C70DB"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За све остале понуђене квалификације који нису изричито наведене.</w:t>
      </w:r>
    </w:p>
    <w:p w14:paraId="5F628069"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60E529EA"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Супервизор пројекта:</w:t>
      </w:r>
    </w:p>
    <w:p w14:paraId="5285D3D1"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За све остале понуђене квалификације који нису изричито наведене.</w:t>
      </w:r>
    </w:p>
    <w:p w14:paraId="731BE2A6"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0FD2DF76"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1:</w:t>
      </w:r>
      <w:r w:rsidRPr="00FF2BA0">
        <w:rPr>
          <w:rFonts w:ascii="Arial" w:eastAsia="Arial Narrow" w:hAnsi="Arial" w:cs="Arial"/>
          <w:sz w:val="24"/>
          <w:szCs w:val="24"/>
          <w:lang w:val="sr-Cyrl-RS"/>
        </w:rPr>
        <w:t xml:space="preserve"> </w:t>
      </w:r>
    </w:p>
    <w:p w14:paraId="27D36DBD"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За све остале понуђене квалификације који нису изричито наведене.</w:t>
      </w:r>
    </w:p>
    <w:p w14:paraId="7525A427" w14:textId="77777777" w:rsidR="00FF2BA0" w:rsidRPr="00FF2BA0" w:rsidRDefault="00FF2BA0" w:rsidP="00FF2BA0">
      <w:pPr>
        <w:spacing w:after="0" w:line="240" w:lineRule="auto"/>
        <w:ind w:left="1070"/>
        <w:contextualSpacing/>
        <w:jc w:val="both"/>
        <w:rPr>
          <w:rFonts w:ascii="Arial" w:eastAsia="Arial Narrow" w:hAnsi="Arial" w:cs="Arial"/>
          <w:sz w:val="24"/>
          <w:szCs w:val="24"/>
          <w:highlight w:val="yellow"/>
          <w:lang w:val="sr-Cyrl-RS"/>
        </w:rPr>
      </w:pPr>
    </w:p>
    <w:p w14:paraId="40176AB9"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5D660D1A" w14:textId="77777777" w:rsidR="00FF2BA0" w:rsidRPr="00FF2BA0" w:rsidRDefault="00FF2BA0" w:rsidP="00FF2BA0">
      <w:pPr>
        <w:tabs>
          <w:tab w:val="left" w:pos="70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Руководилац пројекта за Партију 1, Супервизор пројекта и сви чланови пројектног тима за Партију 1 морају имати одлично знање српског језика и ћириличког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ћириличког писма. </w:t>
      </w:r>
    </w:p>
    <w:p w14:paraId="2F118CBE" w14:textId="77777777" w:rsidR="00FF2BA0" w:rsidRPr="00FF2BA0" w:rsidRDefault="00FF2BA0" w:rsidP="00FF2BA0">
      <w:pPr>
        <w:spacing w:after="0" w:line="240" w:lineRule="auto"/>
        <w:ind w:right="58"/>
        <w:jc w:val="both"/>
        <w:rPr>
          <w:rFonts w:ascii="Arial" w:eastAsia="Calibri" w:hAnsi="Arial" w:cs="Arial"/>
          <w:sz w:val="24"/>
          <w:szCs w:val="24"/>
          <w:highlight w:val="yellow"/>
          <w:lang w:val="sr-Cyrl-RS"/>
        </w:rPr>
      </w:pPr>
    </w:p>
    <w:p w14:paraId="4F5116E3" w14:textId="77777777" w:rsidR="00FF2BA0" w:rsidRPr="00FF2BA0" w:rsidRDefault="00FF2BA0" w:rsidP="00FF2BA0">
      <w:pPr>
        <w:tabs>
          <w:tab w:val="left" w:pos="70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Руководилац пројекта за Партију 1, Супервизор пројекта и сви чланови пројектног тима за Партију 1 морају имати и минимално средње знање енглеског језика. У CV достављеном на Обрасцу 8. из Конкурсне документације оцена 1 означава одлично знање. Оцена 3 је оцена за средње знање. Оцена 5 је оцена за средњи ниво знања језика.</w:t>
      </w:r>
    </w:p>
    <w:p w14:paraId="74E7CF57"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7C0A2461" w14:textId="77777777" w:rsidR="00FF2BA0" w:rsidRPr="00FF2BA0" w:rsidRDefault="00FF2BA0" w:rsidP="00FF2BA0">
      <w:pPr>
        <w:tabs>
          <w:tab w:val="left" w:pos="6379"/>
          <w:tab w:val="right" w:pos="8100"/>
        </w:tabs>
        <w:spacing w:before="120" w:after="0" w:line="240" w:lineRule="auto"/>
        <w:ind w:right="61"/>
        <w:jc w:val="both"/>
        <w:rPr>
          <w:rFonts w:ascii="Arial" w:eastAsia="Arial Narrow" w:hAnsi="Arial" w:cs="Arial"/>
          <w:b/>
          <w:sz w:val="24"/>
          <w:szCs w:val="24"/>
          <w:lang w:val="sr-Cyrl-RS"/>
        </w:rPr>
      </w:pPr>
    </w:p>
    <w:p w14:paraId="2C228D1C" w14:textId="77777777" w:rsidR="00FF2BA0" w:rsidRPr="00FF2BA0" w:rsidRDefault="00FF2BA0" w:rsidP="00FF2BA0">
      <w:pPr>
        <w:tabs>
          <w:tab w:val="left" w:pos="6379"/>
          <w:tab w:val="right" w:pos="8100"/>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K2. </w:t>
      </w:r>
      <w:r w:rsidRPr="00FF2BA0">
        <w:rPr>
          <w:rFonts w:ascii="Arial" w:eastAsia="Times New Roman" w:hAnsi="Arial" w:cs="Arial"/>
          <w:b/>
          <w:sz w:val="24"/>
          <w:szCs w:val="24"/>
          <w:lang w:val="sr-Cyrl-RS"/>
        </w:rPr>
        <w:t>Квалитет чланова тима за Партију 2</w:t>
      </w:r>
      <w:r w:rsidRPr="00FF2BA0">
        <w:rPr>
          <w:rFonts w:ascii="Arial" w:eastAsia="Times New Roman" w:hAnsi="Arial" w:cs="Arial"/>
          <w:b/>
          <w:sz w:val="24"/>
          <w:szCs w:val="24"/>
          <w:lang w:val="sr-Cyrl-RS"/>
        </w:rPr>
        <w:tab/>
        <w:t>макс.</w:t>
      </w:r>
      <w:r w:rsidRPr="00FF2BA0">
        <w:rPr>
          <w:rFonts w:ascii="Arial" w:eastAsia="Arial Narrow" w:hAnsi="Arial" w:cs="Arial"/>
          <w:b/>
          <w:sz w:val="24"/>
          <w:szCs w:val="24"/>
          <w:lang w:val="sr-Cyrl-RS"/>
        </w:rPr>
        <w:t xml:space="preserve"> 45 пондера</w:t>
      </w:r>
    </w:p>
    <w:p w14:paraId="448C25FE"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4F9A4B4D"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Остварени број пондера по поделементу критеријума K2.1 и K2.2 се сабира како би се утврдио укупан број пондера за елемент критеријума K2. Квалитет чланова тима.</w:t>
      </w:r>
    </w:p>
    <w:p w14:paraId="6D47B47E"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p>
    <w:p w14:paraId="72E438B6"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lastRenderedPageBreak/>
        <w:t>Дефиниције:</w:t>
      </w:r>
    </w:p>
    <w:p w14:paraId="38609089"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p>
    <w:p w14:paraId="6B959954"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„СПРФ”:</w:t>
      </w:r>
      <w:r w:rsidRPr="00FF2BA0">
        <w:rPr>
          <w:rFonts w:ascii="Arial" w:eastAsia="Arial Narrow" w:hAnsi="Arial" w:cs="Arial"/>
          <w:sz w:val="24"/>
          <w:szCs w:val="24"/>
          <w:lang w:val="sr-Cyrl-RS"/>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14:paraId="6528293E" w14:textId="77777777" w:rsidR="00FF2BA0" w:rsidRPr="00FF2BA0" w:rsidRDefault="00FF2BA0" w:rsidP="00FF2BA0">
      <w:pPr>
        <w:spacing w:before="120" w:after="0" w:line="240" w:lineRule="auto"/>
        <w:ind w:right="57"/>
        <w:jc w:val="both"/>
        <w:rPr>
          <w:rFonts w:ascii="Arial" w:eastAsia="Arial Narrow" w:hAnsi="Arial" w:cs="Arial"/>
          <w:b/>
          <w:sz w:val="24"/>
          <w:szCs w:val="24"/>
          <w:lang w:val="sr-Cyrl-RS"/>
        </w:rPr>
      </w:pPr>
    </w:p>
    <w:p w14:paraId="50C327EF"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„СПУК“:</w:t>
      </w:r>
      <w:r w:rsidRPr="00FF2BA0">
        <w:rPr>
          <w:rFonts w:ascii="Arial" w:eastAsia="Arial Narrow" w:hAnsi="Arial" w:cs="Arial"/>
          <w:sz w:val="24"/>
          <w:szCs w:val="24"/>
          <w:lang w:val="sr-Cyrl-RS"/>
        </w:rPr>
        <w:t xml:space="preserve"> сличан пројекат успостављања функције интерних контрола и/или контролинга, са фокусом на реинжењеринга процеса, као и стандардизацију и оптимизацију активности. Пројектовање и/или накнадна имплементација мера за успостављање функције контролинга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 може бити део већег и разноврснијег пројекта.</w:t>
      </w:r>
    </w:p>
    <w:p w14:paraId="69DFD1B1"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p>
    <w:p w14:paraId="4A7C5349" w14:textId="77777777" w:rsidR="00FF2BA0" w:rsidRPr="00FF2BA0" w:rsidRDefault="00FF2BA0" w:rsidP="00FF2BA0">
      <w:pPr>
        <w:spacing w:before="120" w:after="0" w:line="240" w:lineRule="auto"/>
        <w:ind w:right="57"/>
        <w:jc w:val="both"/>
        <w:rPr>
          <w:rFonts w:ascii="Arial" w:eastAsia="Arial Narrow" w:hAnsi="Arial" w:cs="Arial"/>
          <w:b/>
          <w:sz w:val="24"/>
          <w:szCs w:val="24"/>
          <w:lang w:val="sr-Cyrl-RS"/>
        </w:rPr>
      </w:pPr>
      <w:r w:rsidRPr="00FF2BA0">
        <w:rPr>
          <w:rFonts w:ascii="Arial" w:eastAsia="Arial Narrow" w:hAnsi="Arial" w:cs="Arial"/>
          <w:sz w:val="24"/>
          <w:szCs w:val="24"/>
          <w:u w:val="single"/>
          <w:lang w:val="sr-Cyrl-RS"/>
        </w:rPr>
        <w:t>„СПОК“:</w:t>
      </w:r>
      <w:r w:rsidRPr="00FF2BA0">
        <w:rPr>
          <w:rFonts w:ascii="Arial" w:eastAsia="Arial Narrow" w:hAnsi="Arial" w:cs="Arial"/>
          <w:sz w:val="24"/>
          <w:szCs w:val="24"/>
          <w:lang w:val="sr-Cyrl-RS"/>
        </w:rPr>
        <w:t xml:space="preserve"> сличан пројекат осигурања квалитета приликом успостављања ЕРП информационог система. Усаглашавање активности имплементатора са активностима клијента у функционалном и техничком смислу. СПОК може бити део већег и разноврснијег пројекта.</w:t>
      </w:r>
    </w:p>
    <w:p w14:paraId="1E93E526" w14:textId="77777777" w:rsidR="00FF2BA0" w:rsidRPr="00FF2BA0" w:rsidRDefault="00FF2BA0" w:rsidP="00FF2BA0">
      <w:pPr>
        <w:spacing w:before="120" w:after="0" w:line="240" w:lineRule="auto"/>
        <w:ind w:right="57"/>
        <w:jc w:val="both"/>
        <w:rPr>
          <w:rFonts w:ascii="Arial" w:eastAsia="Arial Narrow" w:hAnsi="Arial" w:cs="Arial"/>
          <w:b/>
          <w:sz w:val="24"/>
          <w:szCs w:val="24"/>
          <w:lang w:val="sr-Cyrl-RS"/>
        </w:rPr>
      </w:pPr>
    </w:p>
    <w:p w14:paraId="2ACA9D2D"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„Енергетски сектор“ (ЕС):</w:t>
      </w:r>
      <w:r w:rsidRPr="00FF2BA0">
        <w:rPr>
          <w:rFonts w:ascii="Arial" w:eastAsia="Arial Narrow" w:hAnsi="Arial" w:cs="Arial"/>
          <w:sz w:val="24"/>
          <w:szCs w:val="24"/>
          <w:lang w:val="sr-Cyrl-RS"/>
        </w:rPr>
        <w:t xml:space="preserve"> електроенергетске компаније или гасне компаније или рударске компаније.</w:t>
      </w:r>
    </w:p>
    <w:p w14:paraId="39FC8DEE"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p>
    <w:p w14:paraId="28DDC159"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„Електроенергетски сектор“ (ЕЕС):</w:t>
      </w:r>
      <w:r w:rsidRPr="00FF2BA0">
        <w:rPr>
          <w:rFonts w:ascii="Arial" w:eastAsia="Arial Narrow" w:hAnsi="Arial" w:cs="Arial"/>
          <w:sz w:val="24"/>
          <w:szCs w:val="24"/>
          <w:lang w:val="sr-Cyrl-RS"/>
        </w:rPr>
        <w:t xml:space="preserve"> електроенергетске компаније</w:t>
      </w:r>
    </w:p>
    <w:p w14:paraId="5E4F3DA9" w14:textId="77777777" w:rsidR="00FF2BA0" w:rsidRPr="00FF2BA0" w:rsidRDefault="00FF2BA0" w:rsidP="00FF2BA0">
      <w:pPr>
        <w:spacing w:before="120" w:after="0" w:line="240" w:lineRule="auto"/>
        <w:ind w:right="57"/>
        <w:jc w:val="both"/>
        <w:rPr>
          <w:rFonts w:ascii="Arial" w:eastAsia="Arial Narrow" w:hAnsi="Arial" w:cs="Arial"/>
          <w:sz w:val="24"/>
          <w:szCs w:val="24"/>
          <w:u w:val="single"/>
          <w:lang w:val="sr-Cyrl-RS"/>
        </w:rPr>
      </w:pPr>
    </w:p>
    <w:p w14:paraId="20FD5D6E" w14:textId="77777777" w:rsidR="00FF2BA0" w:rsidRPr="00FF2BA0" w:rsidRDefault="00FF2BA0" w:rsidP="00FF2BA0">
      <w:pPr>
        <w:spacing w:before="120" w:after="0" w:line="240" w:lineRule="auto"/>
        <w:ind w:right="57"/>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„Референтни регион“ (РР):</w:t>
      </w:r>
      <w:r w:rsidRPr="00FF2BA0">
        <w:rPr>
          <w:rFonts w:ascii="Arial" w:eastAsia="Arial Narrow" w:hAnsi="Arial" w:cs="Arial"/>
          <w:sz w:val="24"/>
          <w:szCs w:val="24"/>
          <w:lang w:val="sr-Cyrl-RS"/>
        </w:rPr>
        <w:t xml:space="preserve"> референтни регион су земље југоисточне Европе: Албанија, Босна и Херцеговина, Бугарска, Грчка, Македонија, Србија, Хрватска, Црна Гора, Румунија и Словенија. </w:t>
      </w:r>
    </w:p>
    <w:p w14:paraId="32F6010E"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p>
    <w:p w14:paraId="2293437D"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t>Бројеви:</w:t>
      </w:r>
      <w:r w:rsidRPr="00FF2BA0">
        <w:rPr>
          <w:rFonts w:ascii="Arial" w:eastAsia="Arial Narrow" w:hAnsi="Arial" w:cs="Arial"/>
          <w:sz w:val="24"/>
          <w:szCs w:val="24"/>
          <w:lang w:val="sr-Cyrl-RS"/>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14:paraId="0690DE3E"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p>
    <w:p w14:paraId="7EAA9D1A" w14:textId="77777777" w:rsidR="00FF2BA0" w:rsidRPr="00FF2BA0" w:rsidRDefault="00FF2BA0" w:rsidP="00FF2BA0">
      <w:pPr>
        <w:tabs>
          <w:tab w:val="right" w:pos="8100"/>
        </w:tabs>
        <w:spacing w:before="120" w:after="0" w:line="240" w:lineRule="auto"/>
        <w:ind w:right="61"/>
        <w:jc w:val="both"/>
        <w:rPr>
          <w:rFonts w:ascii="Arial" w:eastAsia="Times New Roman" w:hAnsi="Arial" w:cs="Arial"/>
          <w:sz w:val="24"/>
          <w:szCs w:val="24"/>
          <w:lang w:val="sr-Cyrl-RS"/>
        </w:rPr>
      </w:pPr>
      <w:r w:rsidRPr="00FF2BA0">
        <w:rPr>
          <w:rFonts w:ascii="Arial" w:eastAsia="Arial Narrow" w:hAnsi="Arial" w:cs="Arial"/>
          <w:sz w:val="24"/>
          <w:szCs w:val="24"/>
          <w:u w:val="single"/>
          <w:lang w:val="sr-Cyrl-RS"/>
        </w:rPr>
        <w:t>„Релевантно искуство“</w:t>
      </w:r>
      <w:r w:rsidRPr="00FF2BA0">
        <w:rPr>
          <w:rFonts w:ascii="Arial" w:eastAsia="Arial Narrow" w:hAnsi="Arial" w:cs="Arial"/>
          <w:sz w:val="24"/>
          <w:szCs w:val="24"/>
          <w:lang w:val="sr-Cyrl-RS"/>
        </w:rPr>
        <w:t xml:space="preserve"> за члана саветодавног тима: </w:t>
      </w:r>
      <w:r w:rsidRPr="00FF2BA0">
        <w:rPr>
          <w:rFonts w:ascii="Arial" w:eastAsia="Times New Roman" w:hAnsi="Arial" w:cs="Arial"/>
          <w:sz w:val="24"/>
          <w:szCs w:val="24"/>
          <w:lang w:val="sr-Cyrl-RS"/>
        </w:rPr>
        <w:t>Професионално искуство (укључујући и консултантско искуство) у области – рачуноводства, финансија, права и организације пословања.</w:t>
      </w:r>
    </w:p>
    <w:p w14:paraId="7259F191" w14:textId="77777777" w:rsidR="00FF2BA0" w:rsidRPr="00FF2BA0" w:rsidRDefault="00FF2BA0" w:rsidP="00FF2BA0">
      <w:pPr>
        <w:tabs>
          <w:tab w:val="right" w:pos="8100"/>
        </w:tabs>
        <w:spacing w:before="120" w:after="0" w:line="240" w:lineRule="auto"/>
        <w:ind w:right="61"/>
        <w:jc w:val="both"/>
        <w:rPr>
          <w:rFonts w:ascii="Arial" w:eastAsia="Times New Roman" w:hAnsi="Arial" w:cs="Arial"/>
          <w:sz w:val="24"/>
          <w:szCs w:val="24"/>
          <w:lang w:val="sr-Cyrl-RS"/>
        </w:rPr>
      </w:pPr>
    </w:p>
    <w:p w14:paraId="7F954314" w14:textId="77777777" w:rsidR="00FF2BA0" w:rsidRPr="00FF2BA0" w:rsidRDefault="00FF2BA0" w:rsidP="00FF2BA0">
      <w:pPr>
        <w:tabs>
          <w:tab w:val="right" w:pos="8100"/>
        </w:tabs>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u w:val="single"/>
          <w:lang w:val="sr-Cyrl-RS"/>
        </w:rPr>
        <w:lastRenderedPageBreak/>
        <w:t>„Релевантно искуство“</w:t>
      </w:r>
      <w:r w:rsidRPr="00FF2BA0">
        <w:rPr>
          <w:rFonts w:ascii="Arial" w:eastAsia="Arial Narrow" w:hAnsi="Arial" w:cs="Arial"/>
          <w:sz w:val="24"/>
          <w:szCs w:val="24"/>
          <w:lang w:val="sr-Cyrl-RS"/>
        </w:rPr>
        <w:t xml:space="preserve"> за Руководиоца пројекта и чланове пројектног тима: </w:t>
      </w:r>
      <w:r w:rsidRPr="00FF2BA0">
        <w:rPr>
          <w:rFonts w:ascii="Arial" w:eastAsia="Times New Roman" w:hAnsi="Arial" w:cs="Arial"/>
          <w:sz w:val="24"/>
          <w:szCs w:val="24"/>
          <w:lang w:val="sr-Cyrl-RS"/>
        </w:rPr>
        <w:t>Професионално искуство (укључујући и консултантско искуство) у области рачуноводства, пореза, финансија, комерцијале, контролинга, економско-финансијских анализа (нпр. валуација фирме/имовине/инвестиције), реорганизације финансијске области и ИТ саветодавних услуга.</w:t>
      </w:r>
    </w:p>
    <w:p w14:paraId="1C3B5CC4" w14:textId="77777777" w:rsidR="00FF2BA0" w:rsidRPr="00FF2BA0" w:rsidRDefault="00FF2BA0" w:rsidP="00FF2BA0">
      <w:pPr>
        <w:tabs>
          <w:tab w:val="right" w:pos="8100"/>
        </w:tabs>
        <w:spacing w:before="120" w:after="0" w:line="240" w:lineRule="auto"/>
        <w:ind w:right="61"/>
        <w:jc w:val="both"/>
        <w:rPr>
          <w:rFonts w:ascii="Arial" w:eastAsia="Arial Narrow" w:hAnsi="Arial" w:cs="Arial"/>
          <w:sz w:val="24"/>
          <w:szCs w:val="24"/>
          <w:lang w:val="sr-Cyrl-RS"/>
        </w:rPr>
      </w:pPr>
    </w:p>
    <w:p w14:paraId="2C62807B"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K2.1 Искуство саветодавног тима за Партију 2</w:t>
      </w:r>
      <w:r w:rsidRPr="00FF2BA0">
        <w:rPr>
          <w:rFonts w:ascii="Arial" w:eastAsia="Arial Narrow" w:hAnsi="Arial" w:cs="Arial"/>
          <w:b/>
          <w:sz w:val="24"/>
          <w:szCs w:val="24"/>
          <w:lang w:val="sr-Cyrl-RS"/>
        </w:rPr>
        <w:tab/>
        <w:t>макс. 10 пондера</w:t>
      </w:r>
      <w:r w:rsidRPr="00FF2BA0">
        <w:rPr>
          <w:rFonts w:ascii="Arial" w:eastAsia="Arial Narrow" w:hAnsi="Arial" w:cs="Arial"/>
          <w:b/>
          <w:sz w:val="24"/>
          <w:szCs w:val="24"/>
          <w:lang w:val="sr-Cyrl-RS"/>
        </w:rPr>
        <w:tab/>
      </w:r>
    </w:p>
    <w:p w14:paraId="59E7A7C7" w14:textId="77777777" w:rsidR="00FF2BA0" w:rsidRPr="00FF2BA0" w:rsidRDefault="00FF2BA0" w:rsidP="00FF2BA0">
      <w:pPr>
        <w:spacing w:before="120" w:after="0" w:line="240" w:lineRule="auto"/>
        <w:ind w:right="61"/>
        <w:jc w:val="both"/>
        <w:rPr>
          <w:rFonts w:ascii="Arial" w:eastAsia="Arial Narrow" w:hAnsi="Arial" w:cs="Arial"/>
          <w:b/>
          <w:sz w:val="24"/>
          <w:szCs w:val="24"/>
          <w:highlight w:val="green"/>
          <w:lang w:val="sr-Cyrl-RS"/>
        </w:rPr>
      </w:pPr>
    </w:p>
    <w:p w14:paraId="271C66DE" w14:textId="77777777" w:rsidR="00FF2BA0" w:rsidRPr="00FF2BA0" w:rsidRDefault="00FF2BA0" w:rsidP="00FF2BA0">
      <w:pPr>
        <w:pBdr>
          <w:bottom w:val="single" w:sz="12" w:space="1" w:color="auto"/>
        </w:pBd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Бодовање:</w:t>
      </w:r>
    </w:p>
    <w:p w14:paraId="07A329DE"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10 пондера:</w:t>
      </w:r>
    </w:p>
    <w:p w14:paraId="1989ED9C"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5B6D49D8"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2:</w:t>
      </w:r>
      <w:r w:rsidRPr="00FF2BA0">
        <w:rPr>
          <w:rFonts w:ascii="Arial" w:eastAsia="Arial Narrow" w:hAnsi="Arial" w:cs="Arial"/>
          <w:sz w:val="24"/>
          <w:szCs w:val="24"/>
          <w:lang w:val="sr-Cyrl-RS"/>
        </w:rPr>
        <w:t xml:space="preserve"> </w:t>
      </w:r>
    </w:p>
    <w:p w14:paraId="0AB6CAF3"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32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ако је 4 члана тима то је најмање 8 истих или различитих пројеката по члану тима, ако је 5 чланова тима то је најмање 7 истих или различитих пројеката по члану тима, итд.</w:t>
      </w:r>
      <w:r w:rsidRPr="00FF2BA0">
        <w:rPr>
          <w:rFonts w:ascii="Arial" w:eastAsia="Arial Narrow" w:hAnsi="Arial" w:cs="Arial"/>
          <w:sz w:val="24"/>
          <w:szCs w:val="24"/>
          <w:lang w:val="sr-Cyrl-RS"/>
        </w:rPr>
        <w:t>), са најмање 10 пројеката пореског саветовања, најмање 10 пројеката рачуноводственог саветовања, најмање 10 пројеката 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219479D6"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14 година консултантског искуства ИЛИ </w:t>
      </w:r>
    </w:p>
    <w:p w14:paraId="5812CB00"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12 година релевантног искуства у [ЕС]  ИЛИ</w:t>
      </w:r>
    </w:p>
    <w:p w14:paraId="6402AB0B"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12 година консултантског искуства, од тога најмање 2 године у [ЕС]. </w:t>
      </w:r>
    </w:p>
    <w:p w14:paraId="5568C25A"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2EF4CC1D"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8 пондера:</w:t>
      </w:r>
    </w:p>
    <w:p w14:paraId="00475113"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4AFE05E4"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2:</w:t>
      </w:r>
      <w:r w:rsidRPr="00FF2BA0">
        <w:rPr>
          <w:rFonts w:ascii="Arial" w:eastAsia="Arial Narrow" w:hAnsi="Arial" w:cs="Arial"/>
          <w:sz w:val="24"/>
          <w:szCs w:val="24"/>
          <w:lang w:val="sr-Cyrl-RS"/>
        </w:rPr>
        <w:t xml:space="preserve"> </w:t>
      </w:r>
    </w:p>
    <w:p w14:paraId="0E34DA51"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28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ако је 4 члана тима то је најмање 7 истих или различитих пројеката по члану тима, ако је 5 чланова тима то је најмање 6 истих или различитих пројеката по члану тима, итд.</w:t>
      </w:r>
      <w:r w:rsidRPr="00FF2BA0">
        <w:rPr>
          <w:rFonts w:ascii="Arial" w:eastAsia="Arial Narrow" w:hAnsi="Arial" w:cs="Arial"/>
          <w:sz w:val="24"/>
          <w:szCs w:val="24"/>
          <w:lang w:val="sr-Cyrl-RS"/>
        </w:rPr>
        <w:t>), са најмање 9 пројеката пореског саветовања, најмање 9 пројеката рачуноводственог саветовања, најмање 9 пројеката финансијског саветовања и најмање 4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1CA8192A"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10 година консултантског искуства ИЛИ </w:t>
      </w:r>
    </w:p>
    <w:p w14:paraId="77DA1B86"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9 година релевантног искуства у [ЕС] ИЛИ</w:t>
      </w:r>
    </w:p>
    <w:p w14:paraId="055ED786"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9 година консултантског искуства, од тога најмање 2 године у [ЕС].</w:t>
      </w:r>
    </w:p>
    <w:p w14:paraId="227EDC44"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77D4D319"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lastRenderedPageBreak/>
        <w:t>6 пондера:</w:t>
      </w:r>
      <w:r w:rsidRPr="00FF2BA0">
        <w:rPr>
          <w:rFonts w:ascii="Arial" w:eastAsia="Arial Narrow" w:hAnsi="Arial" w:cs="Arial"/>
          <w:sz w:val="24"/>
          <w:szCs w:val="24"/>
          <w:lang w:val="sr-Cyrl-RS"/>
        </w:rPr>
        <w:t xml:space="preserve"> </w:t>
      </w:r>
    </w:p>
    <w:p w14:paraId="3AB36157"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0EAA18CE"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2:</w:t>
      </w:r>
      <w:r w:rsidRPr="00FF2BA0">
        <w:rPr>
          <w:rFonts w:ascii="Arial" w:eastAsia="Arial Narrow" w:hAnsi="Arial" w:cs="Arial"/>
          <w:sz w:val="24"/>
          <w:szCs w:val="24"/>
          <w:lang w:val="sr-Cyrl-RS"/>
        </w:rPr>
        <w:t xml:space="preserve"> </w:t>
      </w:r>
    </w:p>
    <w:p w14:paraId="2E865447"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24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ако је 4 члана тима то је најмање 6 истих или различитих пројеката по члану тима, ако је 5 чланова тима то је најмање 5 истих или различитих пројеката по члану тима, итд.</w:t>
      </w:r>
      <w:r w:rsidRPr="00FF2BA0">
        <w:rPr>
          <w:rFonts w:ascii="Arial" w:eastAsia="Arial Narrow" w:hAnsi="Arial" w:cs="Arial"/>
          <w:sz w:val="24"/>
          <w:szCs w:val="24"/>
          <w:lang w:val="sr-Cyrl-RS"/>
        </w:rPr>
        <w:t>), са најмање 8 пројеката пореског саветовања, најмање 8 пројеката рачуноводственог саветовања, најмање 8 пројеката финансијског саветовања и најмање 3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725BFF88"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8 година консултантског искуства ИЛИ </w:t>
      </w:r>
    </w:p>
    <w:p w14:paraId="4E66F925"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7 година релевантног искуства у [ЕС] ИЛИ</w:t>
      </w:r>
    </w:p>
    <w:p w14:paraId="5F70DA47"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7 година консултантског искуства, од тога најмање 2 године у [ЕС]. </w:t>
      </w:r>
    </w:p>
    <w:p w14:paraId="0772CDD5"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5A4F1767"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4 пондера:</w:t>
      </w:r>
      <w:r w:rsidRPr="00FF2BA0">
        <w:rPr>
          <w:rFonts w:ascii="Arial" w:eastAsia="Arial Narrow" w:hAnsi="Arial" w:cs="Arial"/>
          <w:sz w:val="24"/>
          <w:szCs w:val="24"/>
          <w:lang w:val="sr-Cyrl-RS"/>
        </w:rPr>
        <w:t xml:space="preserve"> </w:t>
      </w:r>
    </w:p>
    <w:p w14:paraId="2741BF02"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20497B7B"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Саветодавни тим за Партију 2:</w:t>
      </w:r>
      <w:r w:rsidRPr="00FF2BA0">
        <w:rPr>
          <w:rFonts w:ascii="Arial" w:eastAsia="Arial Narrow" w:hAnsi="Arial" w:cs="Arial"/>
          <w:sz w:val="24"/>
          <w:szCs w:val="24"/>
          <w:lang w:val="sr-Cyrl-RS"/>
        </w:rPr>
        <w:t xml:space="preserve"> </w:t>
      </w:r>
    </w:p>
    <w:p w14:paraId="3E12E9A9"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члана тима, који су у збиру учествовали на најмање 20 пројекта из области саветовања (</w:t>
      </w:r>
      <w:r w:rsidRPr="00FF2BA0">
        <w:rPr>
          <w:rFonts w:ascii="Arial" w:eastAsia="Arial Narrow" w:hAnsi="Arial" w:cs="Arial"/>
          <w:i/>
          <w:sz w:val="24"/>
          <w:szCs w:val="24"/>
          <w:lang w:val="sr-Cyrl-RS"/>
        </w:rPr>
        <w:t>напомена:</w:t>
      </w:r>
      <w:r w:rsidRPr="00FF2BA0">
        <w:rPr>
          <w:rFonts w:ascii="Arial" w:eastAsia="Arial Narrow" w:hAnsi="Arial" w:cs="Arial"/>
          <w:sz w:val="24"/>
          <w:szCs w:val="24"/>
          <w:lang w:val="sr-Cyrl-RS"/>
        </w:rPr>
        <w:t xml:space="preserve"> </w:t>
      </w:r>
      <w:r w:rsidRPr="00FF2BA0">
        <w:rPr>
          <w:rFonts w:ascii="Arial" w:eastAsia="Arial Narrow" w:hAnsi="Arial" w:cs="Arial"/>
          <w:i/>
          <w:sz w:val="24"/>
          <w:szCs w:val="24"/>
          <w:lang w:val="sr-Cyrl-RS"/>
        </w:rPr>
        <w:t>ако је 4 члана тима то је најмање 5 истих или различитих пројеката по члану тима, ако је 5 чланова тима то је најмање 4 истих или различитих пројеката по члану тима, итд.</w:t>
      </w:r>
      <w:r w:rsidRPr="00FF2BA0">
        <w:rPr>
          <w:rFonts w:ascii="Arial" w:eastAsia="Arial Narrow" w:hAnsi="Arial" w:cs="Arial"/>
          <w:sz w:val="24"/>
          <w:szCs w:val="24"/>
          <w:lang w:val="sr-Cyrl-RS"/>
        </w:rPr>
        <w:t>), са најмање 7 пројеката пореског саветовања, најмање 7 пројеката рачуноводственог саветовања, најмање 7 пројеката финансијског саветовања и најмање 2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769AD946"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6 година консултантског искуства ИЛИ </w:t>
      </w:r>
    </w:p>
    <w:p w14:paraId="2D8E4D50"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5 година релевантног искуства у [ЕС] ИЛИ</w:t>
      </w:r>
    </w:p>
    <w:p w14:paraId="4738CBB5"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5 година консултантског искуства, од тога најмање 2 године у [ЕС]. </w:t>
      </w:r>
    </w:p>
    <w:p w14:paraId="68EBA9D4"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33DF2A5E"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lang w:val="sr-Cyrl-RS"/>
        </w:rPr>
      </w:pPr>
    </w:p>
    <w:p w14:paraId="136937C3" w14:textId="77777777" w:rsidR="00FF2BA0" w:rsidRPr="00FF2BA0" w:rsidRDefault="00FF2BA0" w:rsidP="00FF2BA0">
      <w:pPr>
        <w:tabs>
          <w:tab w:val="left" w:pos="6379"/>
        </w:tabs>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K2.2 Искуство пројектног тима за Партију 2</w:t>
      </w:r>
      <w:r w:rsidRPr="00FF2BA0">
        <w:rPr>
          <w:rFonts w:ascii="Arial" w:eastAsia="Arial Narrow" w:hAnsi="Arial" w:cs="Arial"/>
          <w:b/>
          <w:sz w:val="24"/>
          <w:szCs w:val="24"/>
          <w:lang w:val="sr-Cyrl-RS"/>
        </w:rPr>
        <w:tab/>
        <w:t>макс. 35 пондера</w:t>
      </w:r>
      <w:r w:rsidRPr="00FF2BA0">
        <w:rPr>
          <w:rFonts w:ascii="Arial" w:eastAsia="Arial Narrow" w:hAnsi="Arial" w:cs="Arial"/>
          <w:b/>
          <w:sz w:val="24"/>
          <w:szCs w:val="24"/>
          <w:lang w:val="sr-Cyrl-RS"/>
        </w:rPr>
        <w:tab/>
      </w:r>
    </w:p>
    <w:p w14:paraId="468CDEA0"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p>
    <w:p w14:paraId="25456F1A" w14:textId="77777777" w:rsidR="00FF2BA0" w:rsidRPr="00FF2BA0" w:rsidRDefault="00FF2BA0" w:rsidP="00FF2BA0">
      <w:pPr>
        <w:spacing w:before="120" w:after="0" w:line="240" w:lineRule="auto"/>
        <w:ind w:right="61"/>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У циљу оцене понуда по поделементу критеријума К2.2,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25 или 20 или 15 или 10 пондера. Уколико поједина лица номинована за позицију Руководиоца пројекта не испуњавају квалификације за одређени број пондера, понуђачу ће бити </w:t>
      </w:r>
      <w:r w:rsidRPr="00FF2BA0">
        <w:rPr>
          <w:rFonts w:ascii="Arial" w:eastAsia="Arial Narrow" w:hAnsi="Arial" w:cs="Arial"/>
          <w:sz w:val="24"/>
          <w:szCs w:val="24"/>
          <w:lang w:val="sr-Cyrl-RS"/>
        </w:rPr>
        <w:lastRenderedPageBreak/>
        <w:t>додељен следећи нижи број пондера за који сви номиновани Руководиоци пројекта испуњавају квалификације.</w:t>
      </w:r>
    </w:p>
    <w:p w14:paraId="73C3FD27"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p>
    <w:p w14:paraId="40D3B0A9" w14:textId="77777777" w:rsidR="00FF2BA0" w:rsidRPr="00FF2BA0" w:rsidRDefault="00FF2BA0" w:rsidP="00FF2BA0">
      <w:pPr>
        <w:pBdr>
          <w:bottom w:val="single" w:sz="12" w:space="1" w:color="auto"/>
        </w:pBd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Бодовање:</w:t>
      </w:r>
    </w:p>
    <w:p w14:paraId="142D2807"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35 пондера:</w:t>
      </w:r>
    </w:p>
    <w:p w14:paraId="236545D9"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7F355D3C"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Руководилац пројекта за Партију 2: </w:t>
      </w:r>
    </w:p>
    <w:p w14:paraId="3D46CAF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Arial Narrow" w:hAnsi="Arial" w:cs="Arial"/>
          <w:sz w:val="24"/>
          <w:szCs w:val="24"/>
          <w:lang w:val="sr-Cyrl-RS"/>
        </w:rPr>
        <w:t xml:space="preserve">Руководилац пројекта има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најмање 10 година </w:t>
      </w:r>
      <w:r w:rsidRPr="00FF2BA0">
        <w:rPr>
          <w:rFonts w:ascii="Arial" w:eastAsia="Calibri" w:hAnsi="Arial" w:cs="Arial"/>
          <w:sz w:val="24"/>
          <w:szCs w:val="24"/>
          <w:lang w:val="sr-Cyrl-RS"/>
        </w:rPr>
        <w:t>професионалног</w:t>
      </w:r>
      <w:r w:rsidRPr="00FF2BA0">
        <w:rPr>
          <w:rFonts w:ascii="Arial" w:eastAsia="Arial Narrow" w:hAnsi="Arial" w:cs="Arial"/>
          <w:sz w:val="24"/>
          <w:szCs w:val="24"/>
          <w:lang w:val="sr-Cyrl-RS"/>
        </w:rPr>
        <w:t xml:space="preserve"> искуства од којих најмање 5 година </w:t>
      </w:r>
      <w:r w:rsidRPr="00FF2BA0">
        <w:rPr>
          <w:rFonts w:ascii="Arial" w:eastAsia="Times New Roman" w:hAnsi="Arial" w:cs="Arial"/>
          <w:sz w:val="24"/>
          <w:szCs w:val="24"/>
          <w:lang w:val="sr-Cyrl-RS"/>
        </w:rPr>
        <w:t>консултантског</w:t>
      </w:r>
      <w:r w:rsidRPr="00FF2BA0">
        <w:rPr>
          <w:rFonts w:ascii="Arial" w:eastAsia="Arial Narrow" w:hAnsi="Arial" w:cs="Arial"/>
          <w:sz w:val="24"/>
          <w:szCs w:val="24"/>
          <w:lang w:val="sr-Cyrl-RS"/>
        </w:rPr>
        <w:t xml:space="preserve"> искуства у [РР] </w:t>
      </w:r>
      <w:r w:rsidRPr="00FF2BA0">
        <w:rPr>
          <w:rFonts w:ascii="Arial" w:eastAsia="Arial Narrow" w:hAnsi="Arial" w:cs="Arial"/>
          <w:i/>
          <w:sz w:val="24"/>
          <w:szCs w:val="24"/>
          <w:lang w:val="sr-Cyrl-RS"/>
        </w:rPr>
        <w:t>или</w:t>
      </w:r>
      <w:r w:rsidRPr="00FF2BA0">
        <w:rPr>
          <w:rFonts w:ascii="Arial" w:eastAsia="Arial Narrow" w:hAnsi="Arial" w:cs="Arial"/>
          <w:sz w:val="24"/>
          <w:szCs w:val="24"/>
          <w:lang w:val="sr-Cyrl-RS"/>
        </w:rPr>
        <w:t xml:space="preserve"> најмање 8 година консултантског искуства у [РР]</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од којих најмање 4 године</w:t>
      </w:r>
      <w:r w:rsidRPr="00FF2BA0">
        <w:rPr>
          <w:rFonts w:ascii="Arial" w:eastAsia="Times New Roman" w:hAnsi="Arial" w:cs="Arial"/>
          <w:sz w:val="24"/>
          <w:szCs w:val="24"/>
          <w:lang w:val="sr-Cyrl-RS"/>
        </w:rPr>
        <w:t xml:space="preserve"> релевантног </w:t>
      </w:r>
      <w:r w:rsidRPr="00FF2BA0">
        <w:rPr>
          <w:rFonts w:ascii="Arial" w:eastAsia="Arial Narrow" w:hAnsi="Arial" w:cs="Arial"/>
          <w:sz w:val="24"/>
          <w:szCs w:val="24"/>
          <w:lang w:val="sr-Cyrl-RS"/>
        </w:rPr>
        <w:t>искуства у [ЕС] у [РР]. Водио је најмање 2 [СПРФ или СПУК или СПОК] у [РР], сваки најмање €300k.</w:t>
      </w:r>
      <w:r w:rsidRPr="00FF2BA0">
        <w:rPr>
          <w:rFonts w:ascii="Arial" w:eastAsia="Times New Roman" w:hAnsi="Arial" w:cs="Arial"/>
          <w:sz w:val="24"/>
          <w:szCs w:val="24"/>
          <w:lang w:val="sr-Cyrl-RS"/>
        </w:rPr>
        <w:t xml:space="preserve"> Од ова два пројекта, најмање два морају да буду у [ЕС].</w:t>
      </w:r>
    </w:p>
    <w:p w14:paraId="5FE575D1"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00E5B815"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Стручњак из ИКТ области:</w:t>
      </w:r>
    </w:p>
    <w:p w14:paraId="07D3B95A"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sz w:val="24"/>
          <w:szCs w:val="24"/>
          <w:lang w:val="sr-Cyrl-RS"/>
        </w:rPr>
        <w:t xml:space="preserve">Стручњак из ИКТ области има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најмање 20 година </w:t>
      </w:r>
      <w:r w:rsidRPr="00FF2BA0">
        <w:rPr>
          <w:rFonts w:ascii="Arial" w:eastAsia="Calibri" w:hAnsi="Arial" w:cs="Arial"/>
          <w:sz w:val="24"/>
          <w:szCs w:val="24"/>
          <w:lang w:val="sr-Cyrl-RS"/>
        </w:rPr>
        <w:t>професионалног</w:t>
      </w:r>
      <w:r w:rsidRPr="00FF2BA0">
        <w:rPr>
          <w:rFonts w:ascii="Arial" w:eastAsia="Arial Narrow" w:hAnsi="Arial" w:cs="Arial"/>
          <w:sz w:val="24"/>
          <w:szCs w:val="24"/>
          <w:lang w:val="sr-Cyrl-RS"/>
        </w:rPr>
        <w:t xml:space="preserve"> искуства од којих најмање 10 година </w:t>
      </w:r>
      <w:r w:rsidRPr="00FF2BA0">
        <w:rPr>
          <w:rFonts w:ascii="Arial" w:eastAsia="Times New Roman" w:hAnsi="Arial" w:cs="Arial"/>
          <w:sz w:val="24"/>
          <w:szCs w:val="24"/>
          <w:lang w:val="sr-Cyrl-RS"/>
        </w:rPr>
        <w:t>консултантског</w:t>
      </w:r>
      <w:r w:rsidRPr="00FF2BA0">
        <w:rPr>
          <w:rFonts w:ascii="Arial" w:eastAsia="Arial Narrow" w:hAnsi="Arial" w:cs="Arial"/>
          <w:sz w:val="24"/>
          <w:szCs w:val="24"/>
          <w:lang w:val="sr-Cyrl-RS"/>
        </w:rPr>
        <w:t xml:space="preserve"> искуства у [РР] </w:t>
      </w:r>
      <w:r w:rsidRPr="00FF2BA0">
        <w:rPr>
          <w:rFonts w:ascii="Arial" w:eastAsia="Arial Narrow" w:hAnsi="Arial" w:cs="Arial"/>
          <w:i/>
          <w:sz w:val="24"/>
          <w:szCs w:val="24"/>
          <w:lang w:val="sr-Cyrl-RS"/>
        </w:rPr>
        <w:t>или</w:t>
      </w:r>
      <w:r w:rsidRPr="00FF2BA0">
        <w:rPr>
          <w:rFonts w:ascii="Arial" w:eastAsia="Arial Narrow" w:hAnsi="Arial" w:cs="Arial"/>
          <w:sz w:val="24"/>
          <w:szCs w:val="24"/>
          <w:lang w:val="sr-Cyrl-RS"/>
        </w:rPr>
        <w:t xml:space="preserve"> најмање 15 година консултантског искуства у [РР]</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од којих најмање 5 године</w:t>
      </w:r>
      <w:r w:rsidRPr="00FF2BA0">
        <w:rPr>
          <w:rFonts w:ascii="Arial" w:eastAsia="Times New Roman" w:hAnsi="Arial" w:cs="Arial"/>
          <w:sz w:val="24"/>
          <w:szCs w:val="24"/>
          <w:lang w:val="sr-Cyrl-RS"/>
        </w:rPr>
        <w:t xml:space="preserve"> релевантног </w:t>
      </w:r>
      <w:r w:rsidRPr="00FF2BA0">
        <w:rPr>
          <w:rFonts w:ascii="Arial" w:eastAsia="Arial Narrow" w:hAnsi="Arial" w:cs="Arial"/>
          <w:sz w:val="24"/>
          <w:szCs w:val="24"/>
          <w:lang w:val="sr-Cyrl-RS"/>
        </w:rPr>
        <w:t>искуства у [ЕС] у [РР]. Водио је најмање 2 [СПОК] у [РР], сваки најмање €400k.</w:t>
      </w:r>
      <w:r w:rsidRPr="00FF2BA0">
        <w:rPr>
          <w:rFonts w:ascii="Arial" w:eastAsia="Times New Roman" w:hAnsi="Arial" w:cs="Arial"/>
          <w:sz w:val="24"/>
          <w:szCs w:val="24"/>
          <w:lang w:val="sr-Cyrl-RS"/>
        </w:rPr>
        <w:t xml:space="preserve"> Од ова два пројекта, најмање један мора да буде у [ЕС].</w:t>
      </w:r>
      <w:r w:rsidRPr="00FF2BA0">
        <w:rPr>
          <w:rFonts w:ascii="Arial" w:eastAsia="Arial Narrow" w:hAnsi="Arial" w:cs="Arial"/>
          <w:b/>
          <w:sz w:val="24"/>
          <w:szCs w:val="24"/>
          <w:lang w:val="sr-Cyrl-RS"/>
        </w:rPr>
        <w:t xml:space="preserve"> </w:t>
      </w:r>
    </w:p>
    <w:p w14:paraId="607A5C41"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5132158C"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2:</w:t>
      </w:r>
      <w:r w:rsidRPr="00FF2BA0">
        <w:rPr>
          <w:rFonts w:ascii="Arial" w:eastAsia="Arial Narrow" w:hAnsi="Arial" w:cs="Arial"/>
          <w:sz w:val="24"/>
          <w:szCs w:val="24"/>
          <w:lang w:val="sr-Cyrl-RS"/>
        </w:rPr>
        <w:t xml:space="preserve"> </w:t>
      </w:r>
    </w:p>
    <w:p w14:paraId="09717B9F"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4 члана тима, од којих је сваки члан учествовао на најмање једном [СПРФ или СПУК или СПОК] у [ЕС] у [РР], и сваки члан има:</w:t>
      </w:r>
    </w:p>
    <w:p w14:paraId="61A03B7B"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10 година релевантног искуства ИЛИ</w:t>
      </w:r>
    </w:p>
    <w:p w14:paraId="5B16CAC7"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5 година консултантског искуства ИЛИ </w:t>
      </w:r>
    </w:p>
    <w:p w14:paraId="146E201E"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5 година релевантног искуства у [ЕС]</w:t>
      </w:r>
    </w:p>
    <w:p w14:paraId="5FD2E0FC"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380E0554"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28 пондера:</w:t>
      </w:r>
    </w:p>
    <w:p w14:paraId="0CEF42EE"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51E76F04"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Руководилац пројекта за Партију 2: </w:t>
      </w:r>
    </w:p>
    <w:p w14:paraId="369ABC07"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Arial Narrow" w:hAnsi="Arial" w:cs="Arial"/>
          <w:sz w:val="24"/>
          <w:szCs w:val="24"/>
          <w:lang w:val="sr-Cyrl-RS"/>
        </w:rPr>
        <w:t xml:space="preserve">Руководилац пројекта има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најмање 8 година </w:t>
      </w:r>
      <w:r w:rsidRPr="00FF2BA0">
        <w:rPr>
          <w:rFonts w:ascii="Arial" w:eastAsia="Calibri" w:hAnsi="Arial" w:cs="Arial"/>
          <w:sz w:val="24"/>
          <w:szCs w:val="24"/>
          <w:lang w:val="sr-Cyrl-RS"/>
        </w:rPr>
        <w:t>професионалног</w:t>
      </w:r>
      <w:r w:rsidRPr="00FF2BA0">
        <w:rPr>
          <w:rFonts w:ascii="Arial" w:eastAsia="Arial Narrow" w:hAnsi="Arial" w:cs="Arial"/>
          <w:sz w:val="24"/>
          <w:szCs w:val="24"/>
          <w:lang w:val="sr-Cyrl-RS"/>
        </w:rPr>
        <w:t xml:space="preserve"> искуства од којих најмање 4 година </w:t>
      </w:r>
      <w:r w:rsidRPr="00FF2BA0">
        <w:rPr>
          <w:rFonts w:ascii="Arial" w:eastAsia="Times New Roman" w:hAnsi="Arial" w:cs="Arial"/>
          <w:sz w:val="24"/>
          <w:szCs w:val="24"/>
          <w:lang w:val="sr-Cyrl-RS"/>
        </w:rPr>
        <w:t>консултантског</w:t>
      </w:r>
      <w:r w:rsidRPr="00FF2BA0">
        <w:rPr>
          <w:rFonts w:ascii="Arial" w:eastAsia="Arial Narrow" w:hAnsi="Arial" w:cs="Arial"/>
          <w:sz w:val="24"/>
          <w:szCs w:val="24"/>
          <w:lang w:val="sr-Cyrl-RS"/>
        </w:rPr>
        <w:t xml:space="preserve"> искуства у [РР] </w:t>
      </w:r>
      <w:r w:rsidRPr="00FF2BA0">
        <w:rPr>
          <w:rFonts w:ascii="Arial" w:eastAsia="Arial Narrow" w:hAnsi="Arial" w:cs="Arial"/>
          <w:i/>
          <w:sz w:val="24"/>
          <w:szCs w:val="24"/>
          <w:lang w:val="sr-Cyrl-RS"/>
        </w:rPr>
        <w:t>или</w:t>
      </w:r>
      <w:r w:rsidRPr="00FF2BA0">
        <w:rPr>
          <w:rFonts w:ascii="Arial" w:eastAsia="Arial Narrow" w:hAnsi="Arial" w:cs="Arial"/>
          <w:sz w:val="24"/>
          <w:szCs w:val="24"/>
          <w:lang w:val="sr-Cyrl-RS"/>
        </w:rPr>
        <w:t xml:space="preserve"> најмање 6 година консултантског искуства у [РР]</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 од којих најмање 3 године </w:t>
      </w:r>
      <w:r w:rsidRPr="00FF2BA0">
        <w:rPr>
          <w:rFonts w:ascii="Arial" w:eastAsia="Times New Roman" w:hAnsi="Arial" w:cs="Arial"/>
          <w:sz w:val="24"/>
          <w:szCs w:val="24"/>
          <w:lang w:val="sr-Cyrl-RS"/>
        </w:rPr>
        <w:t xml:space="preserve">релевантног </w:t>
      </w:r>
      <w:r w:rsidRPr="00FF2BA0">
        <w:rPr>
          <w:rFonts w:ascii="Arial" w:eastAsia="Arial Narrow" w:hAnsi="Arial" w:cs="Arial"/>
          <w:sz w:val="24"/>
          <w:szCs w:val="24"/>
          <w:lang w:val="sr-Cyrl-RS"/>
        </w:rPr>
        <w:t>искуства у [ЕС] у [РР]. Водио је најмање 2 [СПРФ или СПУК или СПОК] у [РР], сваки најмање €240k.</w:t>
      </w:r>
      <w:r w:rsidRPr="00FF2BA0">
        <w:rPr>
          <w:rFonts w:ascii="Arial" w:eastAsia="Times New Roman" w:hAnsi="Arial" w:cs="Arial"/>
          <w:sz w:val="24"/>
          <w:szCs w:val="24"/>
          <w:lang w:val="sr-Cyrl-RS"/>
        </w:rPr>
        <w:t xml:space="preserve"> Од ова два пројекта, најмање два морају да буду у [ЕС].</w:t>
      </w:r>
    </w:p>
    <w:p w14:paraId="692C2EA2" w14:textId="77777777" w:rsidR="00FF2BA0" w:rsidRPr="00FF2BA0" w:rsidRDefault="00FF2BA0" w:rsidP="00FF2BA0">
      <w:pPr>
        <w:spacing w:before="120" w:after="0" w:line="240" w:lineRule="auto"/>
        <w:jc w:val="both"/>
        <w:rPr>
          <w:rFonts w:ascii="Arial" w:eastAsia="Arial Narrow" w:hAnsi="Arial" w:cs="Arial"/>
          <w:sz w:val="24"/>
          <w:szCs w:val="24"/>
          <w:lang w:val="sr-Cyrl-RS"/>
        </w:rPr>
      </w:pPr>
    </w:p>
    <w:p w14:paraId="5F05F1BD"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Стручњак из ИКТ области:</w:t>
      </w:r>
    </w:p>
    <w:p w14:paraId="0217C74A"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sz w:val="24"/>
          <w:szCs w:val="24"/>
          <w:lang w:val="sr-Cyrl-RS"/>
        </w:rPr>
        <w:t xml:space="preserve">Стручњак из ИКТ области има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најмање 16 година </w:t>
      </w:r>
      <w:r w:rsidRPr="00FF2BA0">
        <w:rPr>
          <w:rFonts w:ascii="Arial" w:eastAsia="Calibri" w:hAnsi="Arial" w:cs="Arial"/>
          <w:sz w:val="24"/>
          <w:szCs w:val="24"/>
          <w:lang w:val="sr-Cyrl-RS"/>
        </w:rPr>
        <w:t>професионалног</w:t>
      </w:r>
      <w:r w:rsidRPr="00FF2BA0">
        <w:rPr>
          <w:rFonts w:ascii="Arial" w:eastAsia="Arial Narrow" w:hAnsi="Arial" w:cs="Arial"/>
          <w:sz w:val="24"/>
          <w:szCs w:val="24"/>
          <w:lang w:val="sr-Cyrl-RS"/>
        </w:rPr>
        <w:t xml:space="preserve"> искуства од којих најмање 8 година </w:t>
      </w:r>
      <w:r w:rsidRPr="00FF2BA0">
        <w:rPr>
          <w:rFonts w:ascii="Arial" w:eastAsia="Times New Roman" w:hAnsi="Arial" w:cs="Arial"/>
          <w:sz w:val="24"/>
          <w:szCs w:val="24"/>
          <w:lang w:val="sr-Cyrl-RS"/>
        </w:rPr>
        <w:t>консултантског</w:t>
      </w:r>
      <w:r w:rsidRPr="00FF2BA0">
        <w:rPr>
          <w:rFonts w:ascii="Arial" w:eastAsia="Arial Narrow" w:hAnsi="Arial" w:cs="Arial"/>
          <w:sz w:val="24"/>
          <w:szCs w:val="24"/>
          <w:lang w:val="sr-Cyrl-RS"/>
        </w:rPr>
        <w:t xml:space="preserve"> искуства у [РР]</w:t>
      </w:r>
      <w:r w:rsidRPr="00FF2BA0">
        <w:rPr>
          <w:rFonts w:ascii="Arial" w:eastAsia="Arial Narrow" w:hAnsi="Arial" w:cs="Arial"/>
          <w:b/>
          <w:sz w:val="24"/>
          <w:szCs w:val="24"/>
          <w:lang w:val="sr-Cyrl-RS"/>
        </w:rPr>
        <w:t xml:space="preserve"> </w:t>
      </w:r>
      <w:r w:rsidRPr="00FF2BA0">
        <w:rPr>
          <w:rFonts w:ascii="Arial" w:eastAsia="Arial Narrow" w:hAnsi="Arial" w:cs="Arial"/>
          <w:i/>
          <w:sz w:val="24"/>
          <w:szCs w:val="24"/>
          <w:lang w:val="sr-Cyrl-RS"/>
        </w:rPr>
        <w:t>или</w:t>
      </w:r>
      <w:r w:rsidRPr="00FF2BA0">
        <w:rPr>
          <w:rFonts w:ascii="Arial" w:eastAsia="Arial Narrow" w:hAnsi="Arial" w:cs="Arial"/>
          <w:sz w:val="24"/>
          <w:szCs w:val="24"/>
          <w:lang w:val="sr-Cyrl-RS"/>
        </w:rPr>
        <w:t xml:space="preserve"> најмање 12 година </w:t>
      </w:r>
      <w:r w:rsidRPr="00FF2BA0">
        <w:rPr>
          <w:rFonts w:ascii="Arial" w:eastAsia="Arial Narrow" w:hAnsi="Arial" w:cs="Arial"/>
          <w:sz w:val="24"/>
          <w:szCs w:val="24"/>
          <w:lang w:val="sr-Cyrl-RS"/>
        </w:rPr>
        <w:lastRenderedPageBreak/>
        <w:t>консултантског искуства у [РР]</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од којих најмање 3 године</w:t>
      </w:r>
      <w:r w:rsidRPr="00FF2BA0">
        <w:rPr>
          <w:rFonts w:ascii="Arial" w:eastAsia="Times New Roman" w:hAnsi="Arial" w:cs="Arial"/>
          <w:sz w:val="24"/>
          <w:szCs w:val="24"/>
          <w:lang w:val="sr-Cyrl-RS"/>
        </w:rPr>
        <w:t xml:space="preserve"> релевантног </w:t>
      </w:r>
      <w:r w:rsidRPr="00FF2BA0">
        <w:rPr>
          <w:rFonts w:ascii="Arial" w:eastAsia="Arial Narrow" w:hAnsi="Arial" w:cs="Arial"/>
          <w:sz w:val="24"/>
          <w:szCs w:val="24"/>
          <w:lang w:val="sr-Cyrl-RS"/>
        </w:rPr>
        <w:t>искуства у [ЕС] у [РР]. Водио је најмање 2 [СПОК] у [РР], сваки најмање €320k.</w:t>
      </w:r>
      <w:r w:rsidRPr="00FF2BA0">
        <w:rPr>
          <w:rFonts w:ascii="Arial" w:eastAsia="Times New Roman" w:hAnsi="Arial" w:cs="Arial"/>
          <w:sz w:val="24"/>
          <w:szCs w:val="24"/>
          <w:lang w:val="sr-Cyrl-RS"/>
        </w:rPr>
        <w:t xml:space="preserve"> Од ова два пројекта, најмање један мора да буде у [ЕС].</w:t>
      </w:r>
      <w:r w:rsidRPr="00FF2BA0">
        <w:rPr>
          <w:rFonts w:ascii="Arial" w:eastAsia="Arial Narrow" w:hAnsi="Arial" w:cs="Arial"/>
          <w:b/>
          <w:sz w:val="24"/>
          <w:szCs w:val="24"/>
          <w:lang w:val="sr-Cyrl-RS"/>
        </w:rPr>
        <w:t xml:space="preserve"> </w:t>
      </w:r>
    </w:p>
    <w:p w14:paraId="65451D60" w14:textId="77777777" w:rsidR="00FF2BA0" w:rsidRPr="00FF2BA0" w:rsidRDefault="00FF2BA0" w:rsidP="00FF2BA0">
      <w:pPr>
        <w:spacing w:before="120" w:after="0" w:line="240" w:lineRule="auto"/>
        <w:jc w:val="both"/>
        <w:rPr>
          <w:rFonts w:ascii="Arial" w:eastAsia="Arial Narrow" w:hAnsi="Arial" w:cs="Arial"/>
          <w:sz w:val="24"/>
          <w:szCs w:val="24"/>
          <w:lang w:val="sr-Cyrl-RS"/>
        </w:rPr>
      </w:pPr>
    </w:p>
    <w:p w14:paraId="2784CE43"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2:</w:t>
      </w:r>
      <w:r w:rsidRPr="00FF2BA0">
        <w:rPr>
          <w:rFonts w:ascii="Arial" w:eastAsia="Arial Narrow" w:hAnsi="Arial" w:cs="Arial"/>
          <w:sz w:val="24"/>
          <w:szCs w:val="24"/>
          <w:lang w:val="sr-Cyrl-RS"/>
        </w:rPr>
        <w:t xml:space="preserve"> </w:t>
      </w:r>
    </w:p>
    <w:p w14:paraId="2CE9976A"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4 члана тима, од којих је сваки члан учествовао на најмање једном [СПРФ или СПУК или СПОК] у [ЕС] у [РР], и сваки члан има:</w:t>
      </w:r>
    </w:p>
    <w:p w14:paraId="18628465"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8 година релевантног искуства ИЛИ</w:t>
      </w:r>
    </w:p>
    <w:p w14:paraId="167DC3BA"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4 година консултантског искуства ИЛИ </w:t>
      </w:r>
    </w:p>
    <w:p w14:paraId="71CA706A" w14:textId="77777777" w:rsidR="00FF2BA0" w:rsidRPr="00FF2BA0" w:rsidRDefault="00FF2BA0" w:rsidP="00FC68AD">
      <w:pPr>
        <w:numPr>
          <w:ilvl w:val="0"/>
          <w:numId w:val="30"/>
        </w:numPr>
        <w:spacing w:before="120" w:after="0" w:line="240" w:lineRule="auto"/>
        <w:ind w:left="1066" w:hanging="357"/>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година релевантног искуства у [ЕС].</w:t>
      </w:r>
    </w:p>
    <w:p w14:paraId="7E477509"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42382F04" w14:textId="4898D982" w:rsidR="00FF2BA0" w:rsidRPr="006B3FC9"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21 пондера:</w:t>
      </w:r>
      <w:r w:rsidR="006B3FC9">
        <w:rPr>
          <w:rFonts w:ascii="Arial" w:eastAsia="Arial Narrow" w:hAnsi="Arial" w:cs="Arial"/>
          <w:sz w:val="24"/>
          <w:szCs w:val="24"/>
          <w:lang w:val="sr-Cyrl-RS"/>
        </w:rPr>
        <w:t xml:space="preserve"> </w:t>
      </w:r>
    </w:p>
    <w:p w14:paraId="007082A0"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Руководилац пројекта за Партију 2:</w:t>
      </w:r>
      <w:r w:rsidRPr="00FF2BA0">
        <w:rPr>
          <w:rFonts w:ascii="Arial" w:eastAsia="Arial Narrow" w:hAnsi="Arial" w:cs="Arial"/>
          <w:sz w:val="24"/>
          <w:szCs w:val="24"/>
          <w:lang w:val="sr-Cyrl-RS"/>
        </w:rPr>
        <w:t xml:space="preserve"> </w:t>
      </w:r>
    </w:p>
    <w:p w14:paraId="774FE34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Arial Narrow" w:hAnsi="Arial" w:cs="Arial"/>
          <w:sz w:val="24"/>
          <w:szCs w:val="24"/>
          <w:lang w:val="sr-Cyrl-RS"/>
        </w:rPr>
        <w:t xml:space="preserve">Руководилац пројекта има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најмање 6 година </w:t>
      </w:r>
      <w:r w:rsidRPr="00FF2BA0">
        <w:rPr>
          <w:rFonts w:ascii="Arial" w:eastAsia="Calibri" w:hAnsi="Arial" w:cs="Arial"/>
          <w:sz w:val="24"/>
          <w:szCs w:val="24"/>
          <w:lang w:val="sr-Cyrl-RS"/>
        </w:rPr>
        <w:t>професионалног</w:t>
      </w:r>
      <w:r w:rsidRPr="00FF2BA0">
        <w:rPr>
          <w:rFonts w:ascii="Arial" w:eastAsia="Times New Roman" w:hAnsi="Arial" w:cs="Arial"/>
          <w:sz w:val="24"/>
          <w:szCs w:val="24"/>
          <w:lang w:val="sr-Cyrl-RS"/>
        </w:rPr>
        <w:t xml:space="preserve"> </w:t>
      </w:r>
      <w:r w:rsidRPr="00FF2BA0">
        <w:rPr>
          <w:rFonts w:ascii="Arial" w:eastAsia="Arial Narrow" w:hAnsi="Arial" w:cs="Arial"/>
          <w:sz w:val="24"/>
          <w:szCs w:val="24"/>
          <w:lang w:val="sr-Cyrl-RS"/>
        </w:rPr>
        <w:t xml:space="preserve">искуства од којих најмање 3 година </w:t>
      </w:r>
      <w:r w:rsidRPr="00FF2BA0">
        <w:rPr>
          <w:rFonts w:ascii="Arial" w:eastAsia="Times New Roman" w:hAnsi="Arial" w:cs="Arial"/>
          <w:sz w:val="24"/>
          <w:szCs w:val="24"/>
          <w:lang w:val="sr-Cyrl-RS"/>
        </w:rPr>
        <w:t xml:space="preserve">консултантског </w:t>
      </w:r>
      <w:r w:rsidRPr="00FF2BA0">
        <w:rPr>
          <w:rFonts w:ascii="Arial" w:eastAsia="Arial Narrow" w:hAnsi="Arial" w:cs="Arial"/>
          <w:sz w:val="24"/>
          <w:szCs w:val="24"/>
          <w:lang w:val="sr-Cyrl-RS"/>
        </w:rPr>
        <w:t>искуства</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 од којих најмање 2 године </w:t>
      </w:r>
      <w:r w:rsidRPr="00FF2BA0">
        <w:rPr>
          <w:rFonts w:ascii="Arial" w:eastAsia="Times New Roman" w:hAnsi="Arial" w:cs="Arial"/>
          <w:sz w:val="24"/>
          <w:szCs w:val="24"/>
          <w:lang w:val="sr-Cyrl-RS"/>
        </w:rPr>
        <w:t xml:space="preserve">релевантног </w:t>
      </w:r>
      <w:r w:rsidRPr="00FF2BA0">
        <w:rPr>
          <w:rFonts w:ascii="Arial" w:eastAsia="Arial Narrow" w:hAnsi="Arial" w:cs="Arial"/>
          <w:sz w:val="24"/>
          <w:szCs w:val="24"/>
          <w:lang w:val="sr-Cyrl-RS"/>
        </w:rPr>
        <w:t>искуства у [ЕС] у [РР]. Водио је најмање 2 [СПРФ или СПУК или СПОК] у [РР], сваки најмање €180k.</w:t>
      </w:r>
      <w:r w:rsidRPr="00FF2BA0">
        <w:rPr>
          <w:rFonts w:ascii="Arial" w:eastAsia="Times New Roman" w:hAnsi="Arial" w:cs="Arial"/>
          <w:sz w:val="24"/>
          <w:szCs w:val="24"/>
          <w:lang w:val="sr-Cyrl-RS"/>
        </w:rPr>
        <w:t xml:space="preserve"> Од ова два пројекта, најмање два морају да буду у [ЕС].</w:t>
      </w:r>
    </w:p>
    <w:p w14:paraId="4ECE181E" w14:textId="77777777" w:rsidR="00FF2BA0" w:rsidRPr="00FF2BA0" w:rsidRDefault="00FF2BA0" w:rsidP="00FF2BA0">
      <w:pPr>
        <w:spacing w:before="120" w:after="0" w:line="240" w:lineRule="auto"/>
        <w:jc w:val="both"/>
        <w:rPr>
          <w:rFonts w:ascii="Arial" w:eastAsia="Arial Narrow" w:hAnsi="Arial" w:cs="Arial"/>
          <w:sz w:val="24"/>
          <w:szCs w:val="24"/>
          <w:lang w:val="sr-Cyrl-RS"/>
        </w:rPr>
      </w:pPr>
    </w:p>
    <w:p w14:paraId="538024AB"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Стручњак из ИКТ области:</w:t>
      </w:r>
    </w:p>
    <w:p w14:paraId="760B91EE"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sz w:val="24"/>
          <w:szCs w:val="24"/>
          <w:lang w:val="sr-Cyrl-RS"/>
        </w:rPr>
        <w:t xml:space="preserve">Стручњак из ИКТ области има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најмање 12 година </w:t>
      </w:r>
      <w:r w:rsidRPr="00FF2BA0">
        <w:rPr>
          <w:rFonts w:ascii="Arial" w:eastAsia="Calibri" w:hAnsi="Arial" w:cs="Arial"/>
          <w:sz w:val="24"/>
          <w:szCs w:val="24"/>
          <w:lang w:val="sr-Cyrl-RS"/>
        </w:rPr>
        <w:t>професионалног</w:t>
      </w:r>
      <w:r w:rsidRPr="00FF2BA0">
        <w:rPr>
          <w:rFonts w:ascii="Arial" w:eastAsia="Arial Narrow" w:hAnsi="Arial" w:cs="Arial"/>
          <w:sz w:val="24"/>
          <w:szCs w:val="24"/>
          <w:lang w:val="sr-Cyrl-RS"/>
        </w:rPr>
        <w:t xml:space="preserve"> искуства од којих најмање 6 година </w:t>
      </w:r>
      <w:r w:rsidRPr="00FF2BA0">
        <w:rPr>
          <w:rFonts w:ascii="Arial" w:eastAsia="Times New Roman" w:hAnsi="Arial" w:cs="Arial"/>
          <w:sz w:val="24"/>
          <w:szCs w:val="24"/>
          <w:lang w:val="sr-Cyrl-RS"/>
        </w:rPr>
        <w:t>консултантског</w:t>
      </w:r>
      <w:r w:rsidRPr="00FF2BA0">
        <w:rPr>
          <w:rFonts w:ascii="Arial" w:eastAsia="Arial Narrow" w:hAnsi="Arial" w:cs="Arial"/>
          <w:sz w:val="24"/>
          <w:szCs w:val="24"/>
          <w:lang w:val="sr-Cyrl-RS"/>
        </w:rPr>
        <w:t xml:space="preserve"> искуства у [РР] </w:t>
      </w:r>
      <w:r w:rsidRPr="00FF2BA0">
        <w:rPr>
          <w:rFonts w:ascii="Arial" w:eastAsia="Arial Narrow" w:hAnsi="Arial" w:cs="Arial"/>
          <w:i/>
          <w:sz w:val="24"/>
          <w:szCs w:val="24"/>
          <w:lang w:val="sr-Cyrl-RS"/>
        </w:rPr>
        <w:t>или</w:t>
      </w:r>
      <w:r w:rsidRPr="00FF2BA0">
        <w:rPr>
          <w:rFonts w:ascii="Arial" w:eastAsia="Arial Narrow" w:hAnsi="Arial" w:cs="Arial"/>
          <w:sz w:val="24"/>
          <w:szCs w:val="24"/>
          <w:lang w:val="sr-Cyrl-RS"/>
        </w:rPr>
        <w:t xml:space="preserve"> најмање 10 година консултантског искуства у [РР]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од којих најмање 3 године</w:t>
      </w:r>
      <w:r w:rsidRPr="00FF2BA0">
        <w:rPr>
          <w:rFonts w:ascii="Arial" w:eastAsia="Times New Roman" w:hAnsi="Arial" w:cs="Arial"/>
          <w:sz w:val="24"/>
          <w:szCs w:val="24"/>
          <w:lang w:val="sr-Cyrl-RS"/>
        </w:rPr>
        <w:t xml:space="preserve"> релевантног </w:t>
      </w:r>
      <w:r w:rsidRPr="00FF2BA0">
        <w:rPr>
          <w:rFonts w:ascii="Arial" w:eastAsia="Arial Narrow" w:hAnsi="Arial" w:cs="Arial"/>
          <w:sz w:val="24"/>
          <w:szCs w:val="24"/>
          <w:lang w:val="sr-Cyrl-RS"/>
        </w:rPr>
        <w:t>искуства у [ЕС] у [РР]. Водио је најмање 2 [СПОК] у [РР], сваки најмање €240k.</w:t>
      </w:r>
      <w:r w:rsidRPr="00FF2BA0">
        <w:rPr>
          <w:rFonts w:ascii="Arial" w:eastAsia="Times New Roman" w:hAnsi="Arial" w:cs="Arial"/>
          <w:sz w:val="24"/>
          <w:szCs w:val="24"/>
          <w:lang w:val="sr-Cyrl-RS"/>
        </w:rPr>
        <w:t xml:space="preserve"> Од ова два пројекта, најмање један мора да буде у [ЕС].</w:t>
      </w:r>
      <w:r w:rsidRPr="00FF2BA0">
        <w:rPr>
          <w:rFonts w:ascii="Arial" w:eastAsia="Arial Narrow" w:hAnsi="Arial" w:cs="Arial"/>
          <w:b/>
          <w:sz w:val="24"/>
          <w:szCs w:val="24"/>
          <w:lang w:val="sr-Cyrl-RS"/>
        </w:rPr>
        <w:t xml:space="preserve"> </w:t>
      </w:r>
    </w:p>
    <w:p w14:paraId="34EA4130" w14:textId="77777777" w:rsidR="00FF2BA0" w:rsidRPr="00FF2BA0" w:rsidRDefault="00FF2BA0" w:rsidP="00FF2BA0">
      <w:pPr>
        <w:spacing w:before="120" w:after="0" w:line="240" w:lineRule="auto"/>
        <w:jc w:val="both"/>
        <w:rPr>
          <w:rFonts w:ascii="Arial" w:eastAsia="Arial Narrow" w:hAnsi="Arial" w:cs="Arial"/>
          <w:sz w:val="24"/>
          <w:szCs w:val="24"/>
          <w:lang w:val="sr-Cyrl-RS"/>
        </w:rPr>
      </w:pPr>
    </w:p>
    <w:p w14:paraId="19D38D4E"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2:</w:t>
      </w:r>
      <w:r w:rsidRPr="00FF2BA0">
        <w:rPr>
          <w:rFonts w:ascii="Arial" w:eastAsia="Arial Narrow" w:hAnsi="Arial" w:cs="Arial"/>
          <w:sz w:val="24"/>
          <w:szCs w:val="24"/>
          <w:lang w:val="sr-Cyrl-RS"/>
        </w:rPr>
        <w:t xml:space="preserve"> </w:t>
      </w:r>
    </w:p>
    <w:p w14:paraId="63E0AC05"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4 члана тима, од којих су најмање 2 члана учествовала на најмање једном [СПРФ или СПУК или СПОК] у [ЕС] у [РР], и сваки члан има:</w:t>
      </w:r>
    </w:p>
    <w:p w14:paraId="3D342EFB"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6 година релевантног искуства ИЛИ</w:t>
      </w:r>
    </w:p>
    <w:p w14:paraId="15FB33FE"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3 година консултантског искуства ИЛИ </w:t>
      </w:r>
    </w:p>
    <w:p w14:paraId="610664D3"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3 година релевантног искуства у [ЕС].</w:t>
      </w:r>
    </w:p>
    <w:p w14:paraId="4D56CC6A"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15ECEF94"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14 пондера:</w:t>
      </w:r>
      <w:r w:rsidRPr="00FF2BA0">
        <w:rPr>
          <w:rFonts w:ascii="Arial" w:eastAsia="Arial Narrow" w:hAnsi="Arial" w:cs="Arial"/>
          <w:sz w:val="24"/>
          <w:szCs w:val="24"/>
          <w:lang w:val="sr-Cyrl-RS"/>
        </w:rPr>
        <w:t xml:space="preserve"> </w:t>
      </w:r>
    </w:p>
    <w:p w14:paraId="3DAFB7EA"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192F59DC"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Руководилац пројекта за Партију 2:</w:t>
      </w:r>
      <w:r w:rsidRPr="00FF2BA0">
        <w:rPr>
          <w:rFonts w:ascii="Arial" w:eastAsia="Arial Narrow" w:hAnsi="Arial" w:cs="Arial"/>
          <w:sz w:val="24"/>
          <w:szCs w:val="24"/>
          <w:lang w:val="sr-Cyrl-RS"/>
        </w:rPr>
        <w:t xml:space="preserve"> </w:t>
      </w:r>
    </w:p>
    <w:p w14:paraId="48971C3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Arial Narrow" w:hAnsi="Arial" w:cs="Arial"/>
          <w:sz w:val="24"/>
          <w:szCs w:val="24"/>
          <w:lang w:val="sr-Cyrl-RS"/>
        </w:rPr>
        <w:t xml:space="preserve">Руководилац пројекта има најмање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5 година </w:t>
      </w:r>
      <w:r w:rsidRPr="00FF2BA0">
        <w:rPr>
          <w:rFonts w:ascii="Arial" w:eastAsia="Calibri" w:hAnsi="Arial" w:cs="Arial"/>
          <w:sz w:val="24"/>
          <w:szCs w:val="24"/>
          <w:lang w:val="sr-Cyrl-RS"/>
        </w:rPr>
        <w:t>професионалног</w:t>
      </w:r>
      <w:r w:rsidRPr="00FF2BA0">
        <w:rPr>
          <w:rFonts w:ascii="Arial" w:eastAsia="Times New Roman" w:hAnsi="Arial" w:cs="Arial"/>
          <w:sz w:val="24"/>
          <w:szCs w:val="24"/>
          <w:lang w:val="sr-Cyrl-RS"/>
        </w:rPr>
        <w:t xml:space="preserve"> </w:t>
      </w:r>
      <w:r w:rsidRPr="00FF2BA0">
        <w:rPr>
          <w:rFonts w:ascii="Arial" w:eastAsia="Arial Narrow" w:hAnsi="Arial" w:cs="Arial"/>
          <w:sz w:val="24"/>
          <w:szCs w:val="24"/>
          <w:lang w:val="sr-Cyrl-RS"/>
        </w:rPr>
        <w:t xml:space="preserve">искуства од којих најмање 2 годинa </w:t>
      </w:r>
      <w:r w:rsidRPr="00FF2BA0">
        <w:rPr>
          <w:rFonts w:ascii="Arial" w:eastAsia="Times New Roman" w:hAnsi="Arial" w:cs="Arial"/>
          <w:sz w:val="24"/>
          <w:szCs w:val="24"/>
          <w:lang w:val="sr-Cyrl-RS"/>
        </w:rPr>
        <w:t xml:space="preserve">консултантског </w:t>
      </w:r>
      <w:r w:rsidRPr="00FF2BA0">
        <w:rPr>
          <w:rFonts w:ascii="Arial" w:eastAsia="Arial Narrow" w:hAnsi="Arial" w:cs="Arial"/>
          <w:sz w:val="24"/>
          <w:szCs w:val="24"/>
          <w:lang w:val="sr-Cyrl-RS"/>
        </w:rPr>
        <w:t>искуства</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 од којих најмање 2 године </w:t>
      </w:r>
      <w:r w:rsidRPr="00FF2BA0">
        <w:rPr>
          <w:rFonts w:ascii="Arial" w:eastAsia="Times New Roman" w:hAnsi="Arial" w:cs="Arial"/>
          <w:sz w:val="24"/>
          <w:szCs w:val="24"/>
          <w:lang w:val="sr-Cyrl-RS"/>
        </w:rPr>
        <w:t xml:space="preserve">релевантног </w:t>
      </w:r>
      <w:r w:rsidRPr="00FF2BA0">
        <w:rPr>
          <w:rFonts w:ascii="Arial" w:eastAsia="Arial Narrow" w:hAnsi="Arial" w:cs="Arial"/>
          <w:sz w:val="24"/>
          <w:szCs w:val="24"/>
          <w:lang w:val="sr-Cyrl-RS"/>
        </w:rPr>
        <w:t xml:space="preserve">искуства у [ЕС] у [РР]. Учествовао је на најмање 2 [СПРФ или СПУК </w:t>
      </w:r>
      <w:r w:rsidRPr="00FF2BA0">
        <w:rPr>
          <w:rFonts w:ascii="Arial" w:eastAsia="Arial Narrow" w:hAnsi="Arial" w:cs="Arial"/>
          <w:sz w:val="24"/>
          <w:szCs w:val="24"/>
          <w:lang w:val="sr-Cyrl-RS"/>
        </w:rPr>
        <w:lastRenderedPageBreak/>
        <w:t>или СПОК] у [РР], сваки најмање €120k.</w:t>
      </w:r>
      <w:r w:rsidRPr="00FF2BA0">
        <w:rPr>
          <w:rFonts w:ascii="Arial" w:eastAsia="Times New Roman" w:hAnsi="Arial" w:cs="Arial"/>
          <w:sz w:val="24"/>
          <w:szCs w:val="24"/>
          <w:lang w:val="sr-Cyrl-RS"/>
        </w:rPr>
        <w:t xml:space="preserve"> Од ова два пројекта, најмање два морају да буду у [ЕС].</w:t>
      </w:r>
    </w:p>
    <w:p w14:paraId="68218ABF"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sidDel="00CB6C3C">
        <w:rPr>
          <w:rFonts w:ascii="Arial" w:eastAsia="Arial Narrow" w:hAnsi="Arial" w:cs="Arial"/>
          <w:sz w:val="24"/>
          <w:szCs w:val="24"/>
          <w:lang w:val="sr-Cyrl-RS"/>
        </w:rPr>
        <w:t xml:space="preserve"> </w:t>
      </w:r>
    </w:p>
    <w:p w14:paraId="69D4A065"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Стручњак из ИКТ области:</w:t>
      </w:r>
    </w:p>
    <w:p w14:paraId="1D1A28D2"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sz w:val="24"/>
          <w:szCs w:val="24"/>
          <w:lang w:val="sr-Cyrl-RS"/>
        </w:rPr>
        <w:t xml:space="preserve">Стручњак из ИКТ области има </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xml:space="preserve">најмање 8 година </w:t>
      </w:r>
      <w:r w:rsidRPr="00FF2BA0">
        <w:rPr>
          <w:rFonts w:ascii="Arial" w:eastAsia="Calibri" w:hAnsi="Arial" w:cs="Arial"/>
          <w:sz w:val="24"/>
          <w:szCs w:val="24"/>
          <w:lang w:val="sr-Cyrl-RS"/>
        </w:rPr>
        <w:t>професионалног</w:t>
      </w:r>
      <w:r w:rsidRPr="00FF2BA0">
        <w:rPr>
          <w:rFonts w:ascii="Arial" w:eastAsia="Arial Narrow" w:hAnsi="Arial" w:cs="Arial"/>
          <w:sz w:val="24"/>
          <w:szCs w:val="24"/>
          <w:lang w:val="sr-Cyrl-RS"/>
        </w:rPr>
        <w:t xml:space="preserve"> искуства од којих најмање 5 година </w:t>
      </w:r>
      <w:r w:rsidRPr="00FF2BA0">
        <w:rPr>
          <w:rFonts w:ascii="Arial" w:eastAsia="Times New Roman" w:hAnsi="Arial" w:cs="Arial"/>
          <w:sz w:val="24"/>
          <w:szCs w:val="24"/>
          <w:lang w:val="sr-Cyrl-RS"/>
        </w:rPr>
        <w:t>консултантског</w:t>
      </w:r>
      <w:r w:rsidRPr="00FF2BA0">
        <w:rPr>
          <w:rFonts w:ascii="Arial" w:eastAsia="Arial Narrow" w:hAnsi="Arial" w:cs="Arial"/>
          <w:sz w:val="24"/>
          <w:szCs w:val="24"/>
          <w:lang w:val="sr-Cyrl-RS"/>
        </w:rPr>
        <w:t xml:space="preserve"> искуства у [РР] </w:t>
      </w:r>
      <w:r w:rsidRPr="00FF2BA0">
        <w:rPr>
          <w:rFonts w:ascii="Arial" w:eastAsia="Arial Narrow" w:hAnsi="Arial" w:cs="Arial"/>
          <w:i/>
          <w:sz w:val="24"/>
          <w:szCs w:val="24"/>
          <w:lang w:val="sr-Cyrl-RS"/>
        </w:rPr>
        <w:t>или</w:t>
      </w:r>
      <w:r w:rsidRPr="00FF2BA0">
        <w:rPr>
          <w:rFonts w:ascii="Arial" w:eastAsia="Arial Narrow" w:hAnsi="Arial" w:cs="Arial"/>
          <w:sz w:val="24"/>
          <w:szCs w:val="24"/>
          <w:lang w:val="sr-Cyrl-RS"/>
        </w:rPr>
        <w:t xml:space="preserve"> најмање 8 година консултантског искуства у [РР]</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од којих најмање 2 године</w:t>
      </w:r>
      <w:r w:rsidRPr="00FF2BA0">
        <w:rPr>
          <w:rFonts w:ascii="Arial" w:eastAsia="Times New Roman" w:hAnsi="Arial" w:cs="Arial"/>
          <w:sz w:val="24"/>
          <w:szCs w:val="24"/>
          <w:lang w:val="sr-Cyrl-RS"/>
        </w:rPr>
        <w:t xml:space="preserve"> релевантног </w:t>
      </w:r>
      <w:r w:rsidRPr="00FF2BA0">
        <w:rPr>
          <w:rFonts w:ascii="Arial" w:eastAsia="Arial Narrow" w:hAnsi="Arial" w:cs="Arial"/>
          <w:sz w:val="24"/>
          <w:szCs w:val="24"/>
          <w:lang w:val="sr-Cyrl-RS"/>
        </w:rPr>
        <w:t>искуства у [ЕС] у [РР]</w:t>
      </w:r>
      <w:r w:rsidRPr="00FF2BA0">
        <w:rPr>
          <w:rFonts w:ascii="Arial" w:eastAsia="Arial Narrow" w:hAnsi="Arial" w:cs="Arial"/>
          <w:b/>
          <w:sz w:val="24"/>
          <w:szCs w:val="24"/>
          <w:lang w:val="sr-Cyrl-RS"/>
        </w:rPr>
        <w:t>]</w:t>
      </w:r>
      <w:r w:rsidRPr="00FF2BA0">
        <w:rPr>
          <w:rFonts w:ascii="Arial" w:eastAsia="Arial Narrow" w:hAnsi="Arial" w:cs="Arial"/>
          <w:sz w:val="24"/>
          <w:szCs w:val="24"/>
          <w:lang w:val="sr-Cyrl-RS"/>
        </w:rPr>
        <w:t>. Водио је најмање 2 [СПОК] у [РР], сваки најмање €160k.</w:t>
      </w:r>
      <w:r w:rsidRPr="00FF2BA0">
        <w:rPr>
          <w:rFonts w:ascii="Arial" w:eastAsia="Times New Roman" w:hAnsi="Arial" w:cs="Arial"/>
          <w:sz w:val="24"/>
          <w:szCs w:val="24"/>
          <w:lang w:val="sr-Cyrl-RS"/>
        </w:rPr>
        <w:t xml:space="preserve"> Од ова два пројекта, најмање један мора да буде у [ЕС].</w:t>
      </w:r>
      <w:r w:rsidRPr="00FF2BA0">
        <w:rPr>
          <w:rFonts w:ascii="Arial" w:eastAsia="Arial Narrow" w:hAnsi="Arial" w:cs="Arial"/>
          <w:b/>
          <w:sz w:val="24"/>
          <w:szCs w:val="24"/>
          <w:lang w:val="sr-Cyrl-RS"/>
        </w:rPr>
        <w:t xml:space="preserve"> </w:t>
      </w:r>
    </w:p>
    <w:p w14:paraId="0F9CC9DF" w14:textId="77777777" w:rsidR="00FF2BA0" w:rsidRPr="00FF2BA0" w:rsidRDefault="00FF2BA0" w:rsidP="00FF2BA0">
      <w:pPr>
        <w:spacing w:before="120" w:after="0" w:line="240" w:lineRule="auto"/>
        <w:jc w:val="both"/>
        <w:rPr>
          <w:rFonts w:ascii="Arial" w:eastAsia="Arial Narrow" w:hAnsi="Arial" w:cs="Arial"/>
          <w:sz w:val="24"/>
          <w:szCs w:val="24"/>
          <w:lang w:val="sr-Cyrl-RS"/>
        </w:rPr>
      </w:pPr>
    </w:p>
    <w:p w14:paraId="0CF931BA"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2:</w:t>
      </w:r>
      <w:r w:rsidRPr="00FF2BA0">
        <w:rPr>
          <w:rFonts w:ascii="Arial" w:eastAsia="Arial Narrow" w:hAnsi="Arial" w:cs="Arial"/>
          <w:sz w:val="24"/>
          <w:szCs w:val="24"/>
          <w:lang w:val="sr-Cyrl-RS"/>
        </w:rPr>
        <w:t xml:space="preserve"> </w:t>
      </w:r>
    </w:p>
    <w:p w14:paraId="4EF56B82"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још 4 члана тима, од којих је најмање један учествовао на најмање једном [СПРФ или СПУК или СПОК] у [ЕС], и где сваки члан тима има:</w:t>
      </w:r>
    </w:p>
    <w:p w14:paraId="382A4A3F"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4 година релевантног искуства ИЛИ</w:t>
      </w:r>
    </w:p>
    <w:p w14:paraId="496F1B91"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 xml:space="preserve">Најмање 2 година консултантског искуства ИЛИ </w:t>
      </w:r>
    </w:p>
    <w:p w14:paraId="46816ADC" w14:textId="77777777" w:rsidR="00FF2BA0" w:rsidRPr="00FF2BA0" w:rsidRDefault="00FF2BA0" w:rsidP="00FC68AD">
      <w:pPr>
        <w:numPr>
          <w:ilvl w:val="0"/>
          <w:numId w:val="30"/>
        </w:numPr>
        <w:spacing w:before="120" w:after="0" w:line="240" w:lineRule="auto"/>
        <w:contextualSpacing/>
        <w:jc w:val="both"/>
        <w:rPr>
          <w:rFonts w:ascii="Arial" w:eastAsia="Arial Narrow" w:hAnsi="Arial" w:cs="Arial"/>
          <w:sz w:val="24"/>
          <w:szCs w:val="24"/>
          <w:lang w:val="sr-Cyrl-RS"/>
        </w:rPr>
      </w:pPr>
      <w:r w:rsidRPr="00FF2BA0">
        <w:rPr>
          <w:rFonts w:ascii="Arial" w:eastAsia="Arial Narrow" w:hAnsi="Arial" w:cs="Arial"/>
          <w:sz w:val="24"/>
          <w:szCs w:val="24"/>
          <w:lang w:val="sr-Cyrl-RS"/>
        </w:rPr>
        <w:t>Најмање 2 година релевантног искуства у [ЕС].</w:t>
      </w:r>
    </w:p>
    <w:p w14:paraId="6DED43F3"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p>
    <w:p w14:paraId="4254ACCD"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45760120"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0 пондерa:</w:t>
      </w:r>
    </w:p>
    <w:p w14:paraId="5B15FB7F"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755E0CED"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 xml:space="preserve">Руководилац пројекта за Партију 2: </w:t>
      </w:r>
    </w:p>
    <w:p w14:paraId="3422DF7A"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За све остале понуђене квалификације који нису изричито наведене.</w:t>
      </w:r>
    </w:p>
    <w:p w14:paraId="38E41D11"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223BF589"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Стручњак из ИКТ области:</w:t>
      </w:r>
    </w:p>
    <w:p w14:paraId="714752DF"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За све остале понуђене квалификације који нису изричито наведене.</w:t>
      </w:r>
    </w:p>
    <w:p w14:paraId="58432780"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p>
    <w:p w14:paraId="234F4852"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b/>
          <w:sz w:val="24"/>
          <w:szCs w:val="24"/>
          <w:lang w:val="sr-Cyrl-RS"/>
        </w:rPr>
        <w:t>Остали чланови тима за Партију 2:</w:t>
      </w:r>
      <w:r w:rsidRPr="00FF2BA0">
        <w:rPr>
          <w:rFonts w:ascii="Arial" w:eastAsia="Arial Narrow" w:hAnsi="Arial" w:cs="Arial"/>
          <w:sz w:val="24"/>
          <w:szCs w:val="24"/>
          <w:lang w:val="sr-Cyrl-RS"/>
        </w:rPr>
        <w:t xml:space="preserve"> </w:t>
      </w:r>
    </w:p>
    <w:p w14:paraId="33963E11"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Arial Narrow" w:hAnsi="Arial" w:cs="Arial"/>
          <w:sz w:val="24"/>
          <w:szCs w:val="24"/>
          <w:lang w:val="sr-Cyrl-RS"/>
        </w:rPr>
        <w:t>За све остале понуђене квалификације који нису изричито наведене.</w:t>
      </w:r>
    </w:p>
    <w:p w14:paraId="25D7E892" w14:textId="77777777" w:rsidR="00FF2BA0" w:rsidRPr="00FF2BA0" w:rsidRDefault="00FF2BA0" w:rsidP="00FF2BA0">
      <w:pPr>
        <w:spacing w:after="0" w:line="240" w:lineRule="auto"/>
        <w:ind w:left="1070"/>
        <w:contextualSpacing/>
        <w:jc w:val="both"/>
        <w:rPr>
          <w:rFonts w:ascii="Arial" w:eastAsia="Arial Narrow" w:hAnsi="Arial" w:cs="Arial"/>
          <w:sz w:val="24"/>
          <w:szCs w:val="24"/>
          <w:lang w:val="sr-Cyrl-RS"/>
        </w:rPr>
      </w:pPr>
    </w:p>
    <w:p w14:paraId="6701ED12" w14:textId="77777777" w:rsidR="00FF2BA0" w:rsidRPr="00FF2BA0" w:rsidRDefault="00FF2BA0" w:rsidP="00FF2BA0">
      <w:pPr>
        <w:spacing w:before="120" w:after="0" w:line="240" w:lineRule="auto"/>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4FF0C90B" w14:textId="77777777" w:rsidR="00FF2BA0" w:rsidRPr="00FF2BA0" w:rsidRDefault="00FF2BA0" w:rsidP="00FF2BA0">
      <w:pPr>
        <w:tabs>
          <w:tab w:val="left" w:pos="70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Руководилац пројекта за Партију 2 и сви чланови пројектног тима за Партију 2 морају имати одлично знање српског језика и ћириличког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ћириличког писма. </w:t>
      </w:r>
    </w:p>
    <w:p w14:paraId="635D8E59" w14:textId="77777777" w:rsidR="00FF2BA0" w:rsidRPr="00FF2BA0" w:rsidRDefault="00FF2BA0" w:rsidP="00FF2BA0">
      <w:pPr>
        <w:spacing w:before="120" w:after="0" w:line="240" w:lineRule="auto"/>
        <w:ind w:right="61"/>
        <w:jc w:val="both"/>
        <w:rPr>
          <w:rFonts w:ascii="Arial" w:eastAsia="Calibri" w:hAnsi="Arial" w:cs="Arial"/>
          <w:sz w:val="24"/>
          <w:szCs w:val="24"/>
          <w:lang w:val="sr-Cyrl-RS"/>
        </w:rPr>
      </w:pPr>
    </w:p>
    <w:p w14:paraId="172AE6FE" w14:textId="77777777" w:rsidR="00FF2BA0" w:rsidRPr="00FF2BA0" w:rsidRDefault="00FF2BA0" w:rsidP="00FF2BA0">
      <w:pPr>
        <w:tabs>
          <w:tab w:val="left" w:pos="70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Руководилац пројекта и сви чланови пројектног тима морају имати и минимално средње знање енглеског језика. У CV достављеном на Обрасцу бр. 7.3. из </w:t>
      </w:r>
      <w:r w:rsidRPr="00FF2BA0">
        <w:rPr>
          <w:rFonts w:ascii="Arial" w:eastAsia="Times New Roman" w:hAnsi="Arial" w:cs="Arial"/>
          <w:sz w:val="24"/>
          <w:szCs w:val="24"/>
          <w:lang w:val="sr-Cyrl-RS"/>
        </w:rPr>
        <w:lastRenderedPageBreak/>
        <w:t>Конкурсне документације оцене 4 и 5 означавају одлично знање. Оцена 3 је оцена за средње знање.</w:t>
      </w:r>
    </w:p>
    <w:p w14:paraId="63EC5F02" w14:textId="77777777" w:rsidR="00FF2BA0" w:rsidRPr="00FF2BA0" w:rsidRDefault="00FF2BA0" w:rsidP="00FF2BA0">
      <w:pPr>
        <w:spacing w:before="120" w:after="0" w:line="240" w:lineRule="auto"/>
        <w:ind w:right="61"/>
        <w:jc w:val="both"/>
        <w:rPr>
          <w:rFonts w:ascii="Arial" w:eastAsia="Arial Narrow" w:hAnsi="Arial" w:cs="Arial"/>
          <w:b/>
          <w:sz w:val="24"/>
          <w:szCs w:val="24"/>
          <w:lang w:val="sr-Cyrl-RS"/>
        </w:rPr>
      </w:pPr>
      <w:r w:rsidRPr="00FF2BA0">
        <w:rPr>
          <w:rFonts w:ascii="Arial" w:eastAsia="Arial Narrow" w:hAnsi="Arial" w:cs="Arial"/>
          <w:b/>
          <w:sz w:val="24"/>
          <w:szCs w:val="24"/>
          <w:lang w:val="sr-Cyrl-RS"/>
        </w:rPr>
        <w:t>----------------------------------------------------------------------------------------------------------------</w:t>
      </w:r>
    </w:p>
    <w:p w14:paraId="7E05CD87"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Доказ:</w:t>
      </w:r>
      <w:r w:rsidRPr="00FF2BA0">
        <w:rPr>
          <w:rFonts w:ascii="Arial" w:eastAsia="Times New Roman" w:hAnsi="Arial" w:cs="Arial"/>
          <w:sz w:val="24"/>
          <w:szCs w:val="24"/>
          <w:lang w:val="sr-Cyrl-RS"/>
        </w:rPr>
        <w:t xml:space="preserve"> </w:t>
      </w:r>
    </w:p>
    <w:p w14:paraId="3FAAB346"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Оцена Понуда по поделементу критеријума K2.1 и K2.2 врши се на основу CV достављеног на Обрасцу 8 из Конкурсне документације или обрасцу који у свему садржински одговара Обрасцу 8, а који је праћен Изјавом лица чији је CV и Понуђача да је CV истинит. </w:t>
      </w:r>
    </w:p>
    <w:p w14:paraId="12AC4865" w14:textId="77777777" w:rsidR="00FF2BA0" w:rsidRPr="00FF2BA0" w:rsidRDefault="00FF2BA0" w:rsidP="00FF2BA0">
      <w:pPr>
        <w:spacing w:before="120" w:after="0" w:line="240" w:lineRule="auto"/>
        <w:jc w:val="both"/>
        <w:rPr>
          <w:rFonts w:ascii="Arial" w:eastAsia="Times New Roman" w:hAnsi="Arial" w:cs="Arial"/>
          <w:sz w:val="24"/>
          <w:szCs w:val="24"/>
          <w:highlight w:val="yellow"/>
          <w:lang w:val="sr-Cyrl-RS"/>
        </w:rPr>
      </w:pPr>
    </w:p>
    <w:p w14:paraId="7661F48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Као доказ личних референци за </w:t>
      </w:r>
      <w:r w:rsidRPr="00FF2BA0">
        <w:rPr>
          <w:rFonts w:ascii="Arial" w:eastAsia="Times New Roman" w:hAnsi="Arial" w:cs="Arial"/>
          <w:sz w:val="24"/>
          <w:szCs w:val="24"/>
          <w:u w:val="single"/>
          <w:lang w:val="sr-Cyrl-RS"/>
        </w:rPr>
        <w:t>Руководиоца пројекта за Партију 1, Руководиоца пројекта за Партију 2, Супервизора пројекта и Стручњак из ИКТ области</w:t>
      </w:r>
      <w:r w:rsidRPr="00FF2BA0">
        <w:rPr>
          <w:rFonts w:ascii="Arial" w:eastAsia="Times New Roman" w:hAnsi="Arial" w:cs="Arial"/>
          <w:sz w:val="24"/>
          <w:szCs w:val="24"/>
          <w:lang w:val="sr-Cyrl-RS"/>
        </w:rPr>
        <w:t xml:space="preserve">, приказаних у CV-у Руководилаца пројеката, Супервизора пројекта и Стручњака из ИКТ области, Понуђач у понуди доставља и личне референце ових лица издате од стране претходних наручиоца/клијента на Обрасцу 8.2 или другом обрасцу који у свему садржински одговара Обрасцу 8.2. Прецизније, референце Руководиоца пројекта, Супервизора пројекта и Стручњак из ИКТ области морају да обухватају следеће податке: </w:t>
      </w:r>
    </w:p>
    <w:p w14:paraId="26EDB9FA"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назив и седиште ранијег наручиоца, </w:t>
      </w:r>
    </w:p>
    <w:p w14:paraId="09047FD2"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делатност ранијег наручиоца – област привреде (ЕС)</w:t>
      </w:r>
    </w:p>
    <w:p w14:paraId="0CA84028"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телефон, електронска пошта, контакт особа и њена функција код ранијег наручиоца, </w:t>
      </w:r>
    </w:p>
    <w:p w14:paraId="2DB20018"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име и презиме члана тима којем се издаје потврда, </w:t>
      </w:r>
    </w:p>
    <w:p w14:paraId="20BA7016"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тип пројекта у складу са дефиницијама из ове конкурсне документације (</w:t>
      </w:r>
      <w:r w:rsidRPr="00FF2BA0">
        <w:rPr>
          <w:rFonts w:ascii="Arial" w:eastAsia="Arial Narrow" w:hAnsi="Arial" w:cs="Arial"/>
          <w:sz w:val="24"/>
          <w:szCs w:val="24"/>
          <w:lang w:val="sr-Cyrl-RS"/>
        </w:rPr>
        <w:t>унапређење финансијске функције или пројекат пружања саветодавне рачуноводствене или пореске помоћи за Партију 1 и СПРФ или СПУК или СПОК за Партију 2)</w:t>
      </w:r>
    </w:p>
    <w:p w14:paraId="2B6ACDE4"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врста и опис извршених услуга </w:t>
      </w:r>
    </w:p>
    <w:p w14:paraId="3B696BC3"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улога у тиму приликом вршења услуга наведених у потврди,</w:t>
      </w:r>
    </w:p>
    <w:p w14:paraId="5657D9B3"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период извршења услуга, </w:t>
      </w:r>
    </w:p>
    <w:p w14:paraId="03479B45"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укупна вредност пројекта</w:t>
      </w:r>
      <w:r w:rsidRPr="00FF2BA0">
        <w:rPr>
          <w:rFonts w:ascii="Arial" w:eastAsia="Calibri" w:hAnsi="Arial" w:cs="Arial"/>
          <w:strike/>
          <w:sz w:val="24"/>
          <w:szCs w:val="24"/>
          <w:lang w:val="sr-Cyrl-RS"/>
        </w:rPr>
        <w:t>,</w:t>
      </w:r>
      <w:r w:rsidRPr="00FF2BA0">
        <w:rPr>
          <w:rFonts w:ascii="Arial" w:eastAsia="Calibri" w:hAnsi="Arial" w:cs="Arial"/>
          <w:sz w:val="24"/>
          <w:szCs w:val="24"/>
          <w:lang w:val="sr-Cyrl-RS"/>
        </w:rPr>
        <w:t xml:space="preserve"> </w:t>
      </w:r>
    </w:p>
    <w:p w14:paraId="6D1C677A"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место извршења услуга, </w:t>
      </w:r>
    </w:p>
    <w:p w14:paraId="75BAA31D" w14:textId="77777777" w:rsidR="00FF2BA0" w:rsidRPr="00FF2BA0" w:rsidRDefault="00FF2BA0" w:rsidP="00FC68AD">
      <w:pPr>
        <w:numPr>
          <w:ilvl w:val="0"/>
          <w:numId w:val="33"/>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потпис овлашћеног лица ранијег Наручиоца и печат. </w:t>
      </w:r>
    </w:p>
    <w:p w14:paraId="141080C1" w14:textId="77777777" w:rsidR="00FF2BA0" w:rsidRPr="00FF2BA0" w:rsidRDefault="00FF2BA0" w:rsidP="00FF2BA0">
      <w:pPr>
        <w:spacing w:before="120" w:after="0" w:line="240" w:lineRule="auto"/>
        <w:jc w:val="both"/>
        <w:rPr>
          <w:rFonts w:ascii="Arial" w:eastAsia="Times New Roman" w:hAnsi="Arial" w:cs="Arial"/>
          <w:sz w:val="24"/>
          <w:szCs w:val="24"/>
          <w:u w:val="single"/>
          <w:lang w:val="sr-Cyrl-RS"/>
        </w:rPr>
      </w:pPr>
    </w:p>
    <w:p w14:paraId="5828314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u w:val="single"/>
          <w:lang w:val="sr-Cyrl-RS"/>
        </w:rPr>
        <w:t>Период важења личних референци за Руководиоце пројеката, Супервизора пројекта и Стручњак из ИКТ области (личне референце)</w:t>
      </w:r>
      <w:r w:rsidRPr="00FF2BA0">
        <w:rPr>
          <w:rFonts w:ascii="Arial" w:eastAsia="Times New Roman" w:hAnsi="Arial" w:cs="Arial"/>
          <w:sz w:val="24"/>
          <w:szCs w:val="24"/>
          <w:lang w:val="sr-Cyrl-RS"/>
        </w:rPr>
        <w:t>: Период од претходних 5 година се рачуна до дана истека рока за подношење понуда. Како би било јасније, пројекти или целовит део пројекта у овом случају морају да се заврше током овог периода, али није неопходно и да су започели пре 5 година.</w:t>
      </w:r>
    </w:p>
    <w:p w14:paraId="18F71702" w14:textId="77777777" w:rsidR="00FF2BA0" w:rsidRPr="00FF2BA0" w:rsidRDefault="00FF2BA0" w:rsidP="00FF2BA0">
      <w:pPr>
        <w:spacing w:before="120" w:after="0" w:line="240" w:lineRule="auto"/>
        <w:jc w:val="both"/>
        <w:rPr>
          <w:rFonts w:ascii="Arial" w:eastAsia="Arial Narrow" w:hAnsi="Arial" w:cs="Arial"/>
          <w:sz w:val="24"/>
          <w:szCs w:val="24"/>
          <w:lang w:val="sr-Cyrl-RS"/>
        </w:rPr>
      </w:pPr>
      <w:r w:rsidRPr="00FF2BA0">
        <w:rPr>
          <w:rFonts w:ascii="Arial" w:eastAsia="Times New Roman" w:hAnsi="Arial" w:cs="Arial"/>
          <w:sz w:val="24"/>
          <w:szCs w:val="24"/>
          <w:lang w:val="sr-Cyrl-RS"/>
        </w:rPr>
        <w:t xml:space="preserve">У случају сумње у истинитост достављених података, Наручилац задржава право провере на основу релевантних доказа. </w:t>
      </w:r>
      <w:r w:rsidRPr="00FF2BA0">
        <w:rPr>
          <w:rFonts w:ascii="Arial" w:eastAsia="Arial Narrow" w:hAnsi="Arial" w:cs="Arial"/>
          <w:sz w:val="24"/>
          <w:szCs w:val="24"/>
          <w:lang w:val="sr-Cyrl-RS"/>
        </w:rPr>
        <w:t xml:space="preserve">Рок за достављање доказа одређује Наручилац у захтеву за понуђача. </w:t>
      </w:r>
      <w:r w:rsidRPr="00FF2BA0">
        <w:rPr>
          <w:rFonts w:ascii="Arial" w:eastAsia="Times New Roman" w:hAnsi="Arial" w:cs="Arial"/>
          <w:sz w:val="24"/>
          <w:szCs w:val="24"/>
          <w:lang w:val="sr-Cyrl-RS"/>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FF2BA0">
        <w:rPr>
          <w:rFonts w:ascii="Arial" w:eastAsia="Arial Narrow" w:hAnsi="Arial" w:cs="Arial"/>
          <w:sz w:val="24"/>
          <w:szCs w:val="24"/>
          <w:lang w:val="sr-Cyrl-RS"/>
        </w:rPr>
        <w:t xml:space="preserve"> </w:t>
      </w:r>
    </w:p>
    <w:p w14:paraId="5A3A73A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Оцена понуде Понуђача по поделементу критеријума K2.1 и K2.2  за Партију 1 и за Партију 2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14:paraId="0F72C168"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4072650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FF2BA0">
        <w:rPr>
          <w:rFonts w:ascii="Arial" w:eastAsia="Arial Narrow" w:hAnsi="Arial" w:cs="Arial"/>
          <w:sz w:val="24"/>
          <w:szCs w:val="24"/>
          <w:lang w:val="sr-Cyrl-RS"/>
        </w:rPr>
        <w:t xml:space="preserve"> Рок за достављање доказа одређује Наручилац у захтеву за понуђача.</w:t>
      </w:r>
    </w:p>
    <w:p w14:paraId="7F9BC5B7"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15FCF27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14:paraId="23EDC7B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7413C28B" w14:textId="77777777" w:rsidR="00FF2BA0" w:rsidRPr="00FF2BA0" w:rsidRDefault="00FF2BA0" w:rsidP="00FC68AD">
      <w:pPr>
        <w:keepNext/>
        <w:numPr>
          <w:ilvl w:val="1"/>
          <w:numId w:val="35"/>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Резервни критеријум</w:t>
      </w:r>
    </w:p>
    <w:p w14:paraId="351B537F" w14:textId="77777777" w:rsidR="00FF2BA0" w:rsidRPr="00FF2BA0" w:rsidRDefault="00FF2BA0" w:rsidP="00FF2BA0">
      <w:pPr>
        <w:tabs>
          <w:tab w:val="left" w:pos="567"/>
        </w:tabs>
        <w:spacing w:after="0" w:line="240" w:lineRule="auto"/>
        <w:jc w:val="both"/>
        <w:rPr>
          <w:rFonts w:ascii="Arial" w:eastAsia="Times New Roman" w:hAnsi="Arial" w:cs="Arial"/>
          <w:i/>
          <w:color w:val="00B0F0"/>
          <w:sz w:val="24"/>
          <w:szCs w:val="24"/>
          <w:lang w:val="sr-Cyrl-RS"/>
        </w:rPr>
      </w:pPr>
    </w:p>
    <w:p w14:paraId="745EF27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и за Партију 1 и за Партију 2. </w:t>
      </w:r>
    </w:p>
    <w:p w14:paraId="7989D749" w14:textId="77777777" w:rsidR="00FF2BA0" w:rsidRPr="00FF2BA0" w:rsidRDefault="00FF2BA0" w:rsidP="00FF2BA0">
      <w:pPr>
        <w:spacing w:after="0" w:line="240" w:lineRule="auto"/>
        <w:rPr>
          <w:rFonts w:ascii="Arial" w:eastAsia="Times New Roman" w:hAnsi="Arial" w:cs="Arial"/>
          <w:sz w:val="24"/>
          <w:szCs w:val="24"/>
          <w:lang w:val="sr-Cyrl-RS"/>
        </w:rPr>
      </w:pPr>
      <w:r w:rsidRPr="00FF2BA0">
        <w:rPr>
          <w:rFonts w:ascii="Arial" w:eastAsia="Times New Roman" w:hAnsi="Arial" w:cs="Arial"/>
          <w:sz w:val="24"/>
          <w:szCs w:val="24"/>
          <w:lang w:val="sr-Cyrl-RS"/>
        </w:rPr>
        <w:br w:type="page"/>
      </w:r>
    </w:p>
    <w:p w14:paraId="3815141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1BB17B79" w14:textId="77777777" w:rsidR="00FF2BA0" w:rsidRPr="00FF2BA0" w:rsidRDefault="00FF2BA0" w:rsidP="00FF2BA0">
      <w:pPr>
        <w:keepNext/>
        <w:tabs>
          <w:tab w:val="left" w:pos="567"/>
        </w:tabs>
        <w:spacing w:after="0" w:line="240" w:lineRule="auto"/>
        <w:outlineLvl w:val="0"/>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6. </w:t>
      </w: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FF2BA0">
        <w:rPr>
          <w:rFonts w:ascii="Arial" w:eastAsia="Times New Roman" w:hAnsi="Arial" w:cs="Arial"/>
          <w:b/>
          <w:sz w:val="24"/>
          <w:szCs w:val="24"/>
          <w:lang w:val="sr-Cyrl-RS"/>
        </w:rPr>
        <w:t>УПУТСТВО ПОНУЂАЧИМА КАКО ДА САЧИНЕ ПОНУДУ</w:t>
      </w:r>
      <w:bookmarkEnd w:id="201"/>
    </w:p>
    <w:p w14:paraId="02DA89C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14E37ED1" w14:textId="77777777" w:rsid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ADD1D1B" w14:textId="77777777" w:rsidR="006B3FC9" w:rsidRPr="00FF2BA0" w:rsidRDefault="006B3FC9" w:rsidP="00FF2BA0">
      <w:pPr>
        <w:tabs>
          <w:tab w:val="left" w:pos="567"/>
        </w:tabs>
        <w:spacing w:after="0" w:line="240" w:lineRule="auto"/>
        <w:jc w:val="both"/>
        <w:rPr>
          <w:rFonts w:ascii="Arial" w:eastAsia="Times New Roman" w:hAnsi="Arial" w:cs="Arial"/>
          <w:sz w:val="24"/>
          <w:szCs w:val="24"/>
          <w:lang w:val="sr-Cyrl-RS"/>
        </w:rPr>
      </w:pPr>
    </w:p>
    <w:p w14:paraId="7684D94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18FDF2A"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77149F6" w14:textId="77777777" w:rsidR="00FF2BA0" w:rsidRPr="00FF2BA0" w:rsidRDefault="00FF2BA0" w:rsidP="00FF2BA0">
      <w:pPr>
        <w:keepNext/>
        <w:numPr>
          <w:ilvl w:val="1"/>
          <w:numId w:val="19"/>
        </w:numPr>
        <w:tabs>
          <w:tab w:val="left" w:pos="567"/>
        </w:tabs>
        <w:spacing w:before="120" w:after="0" w:line="240" w:lineRule="auto"/>
        <w:ind w:left="2700" w:hanging="270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Језик на којем понуда мора бити састављена</w:t>
      </w:r>
    </w:p>
    <w:p w14:paraId="002F5E4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3441741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eastAsia="sr-Latn-CS"/>
        </w:rPr>
      </w:pPr>
    </w:p>
    <w:p w14:paraId="4E0F27BD"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Начин састављања и подношења понуде</w:t>
      </w:r>
    </w:p>
    <w:p w14:paraId="36746B4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B44790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7CE3F38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001A6A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A62579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FF2BA0">
        <w:rPr>
          <w:rFonts w:ascii="Arial" w:eastAsia="Times New Roman" w:hAnsi="Arial" w:cs="Arial"/>
          <w:i/>
          <w:sz w:val="24"/>
          <w:szCs w:val="24"/>
          <w:lang w:val="sr-Cyrl-RS"/>
        </w:rPr>
        <w:t>“1 од н“, „2 од н“</w:t>
      </w:r>
      <w:r w:rsidRPr="00FF2BA0">
        <w:rPr>
          <w:rFonts w:ascii="Arial" w:eastAsia="Times New Roman" w:hAnsi="Arial" w:cs="Arial"/>
          <w:sz w:val="24"/>
          <w:szCs w:val="24"/>
          <w:lang w:val="sr-Cyrl-RS"/>
        </w:rPr>
        <w:t xml:space="preserve"> и тако све до </w:t>
      </w:r>
      <w:r w:rsidRPr="00FF2BA0">
        <w:rPr>
          <w:rFonts w:ascii="Arial" w:eastAsia="Times New Roman" w:hAnsi="Arial" w:cs="Arial"/>
          <w:i/>
          <w:sz w:val="24"/>
          <w:szCs w:val="24"/>
          <w:lang w:val="sr-Cyrl-RS"/>
        </w:rPr>
        <w:t>„н од н“</w:t>
      </w:r>
      <w:r w:rsidRPr="00FF2BA0">
        <w:rPr>
          <w:rFonts w:ascii="Arial" w:eastAsia="Times New Roman" w:hAnsi="Arial" w:cs="Arial"/>
          <w:sz w:val="24"/>
          <w:szCs w:val="24"/>
          <w:lang w:val="sr-Cyrl-RS"/>
        </w:rPr>
        <w:t xml:space="preserve">, с тим да </w:t>
      </w:r>
      <w:r w:rsidRPr="00FF2BA0">
        <w:rPr>
          <w:rFonts w:ascii="Arial" w:eastAsia="Times New Roman" w:hAnsi="Arial" w:cs="Arial"/>
          <w:i/>
          <w:sz w:val="24"/>
          <w:szCs w:val="24"/>
          <w:lang w:val="sr-Cyrl-RS"/>
        </w:rPr>
        <w:t>„н“</w:t>
      </w:r>
      <w:r w:rsidRPr="00FF2BA0">
        <w:rPr>
          <w:rFonts w:ascii="Arial" w:eastAsia="Times New Roman" w:hAnsi="Arial" w:cs="Arial"/>
          <w:sz w:val="24"/>
          <w:szCs w:val="24"/>
          <w:lang w:val="sr-Cyrl-RS"/>
        </w:rPr>
        <w:t xml:space="preserve"> представља укупан број страна понуде.</w:t>
      </w:r>
    </w:p>
    <w:p w14:paraId="59C7F5C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72DBC85" w14:textId="77777777" w:rsidR="00FF2BA0" w:rsidRPr="00FF2BA0" w:rsidRDefault="00FF2BA0" w:rsidP="00FF2BA0">
      <w:pPr>
        <w:tabs>
          <w:tab w:val="left" w:pos="1134"/>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0A62E9A" w14:textId="77777777" w:rsidR="00FF2BA0" w:rsidRPr="00FF2BA0" w:rsidRDefault="00FF2BA0" w:rsidP="00FF2BA0">
      <w:pPr>
        <w:tabs>
          <w:tab w:val="left" w:pos="1134"/>
        </w:tabs>
        <w:spacing w:after="0" w:line="240" w:lineRule="auto"/>
        <w:jc w:val="both"/>
        <w:rPr>
          <w:rFonts w:ascii="Arial" w:eastAsia="Times New Roman" w:hAnsi="Arial" w:cs="Arial"/>
          <w:sz w:val="24"/>
          <w:szCs w:val="24"/>
          <w:lang w:val="sr-Cyrl-RS"/>
        </w:rPr>
      </w:pPr>
    </w:p>
    <w:p w14:paraId="6256C68D"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Консултант за имплементацију стратешких иницијатива и оптимизацију пословања и консултантске услуге у области економско-финансијских послова </w:t>
      </w:r>
      <w:r w:rsidRPr="006B3FC9">
        <w:rPr>
          <w:rFonts w:ascii="Arial" w:eastAsia="Times New Roman" w:hAnsi="Arial" w:cs="Arial"/>
          <w:b/>
          <w:sz w:val="24"/>
          <w:szCs w:val="24"/>
          <w:lang w:val="sr-Cyrl-RS"/>
        </w:rPr>
        <w:t>за Партију</w:t>
      </w:r>
      <w:r w:rsidRPr="00FF2BA0">
        <w:rPr>
          <w:rFonts w:ascii="Arial" w:eastAsia="Times New Roman" w:hAnsi="Arial" w:cs="Arial"/>
          <w:sz w:val="24"/>
          <w:szCs w:val="24"/>
          <w:lang w:val="sr-Cyrl-RS"/>
        </w:rPr>
        <w:t xml:space="preserve"> ___________- Јавна набавка број ЈН/1000/0348/2019, </w:t>
      </w:r>
      <w:r w:rsidRPr="00FF2BA0">
        <w:rPr>
          <w:rFonts w:ascii="Arial" w:eastAsia="Calibri" w:hAnsi="Arial" w:cs="Arial"/>
          <w:sz w:val="24"/>
          <w:szCs w:val="24"/>
          <w:lang w:val="sr-Cyrl-RS"/>
        </w:rPr>
        <w:t xml:space="preserve">ЈАНА </w:t>
      </w:r>
      <w:r w:rsidRPr="00FF2BA0">
        <w:rPr>
          <w:rFonts w:ascii="Arial" w:eastAsia="Times New Roman" w:hAnsi="Arial" w:cs="Arial"/>
          <w:sz w:val="24"/>
          <w:szCs w:val="24"/>
          <w:lang w:val="sr-Cyrl-RS"/>
        </w:rPr>
        <w:t xml:space="preserve">3863/2019- НЕ ОТВАРАТИ“. </w:t>
      </w:r>
    </w:p>
    <w:p w14:paraId="360BEBAF"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25D77F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6CFD49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7E1C4002" w14:textId="77777777" w:rsid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NewRomanPSMT" w:hAnsi="Arial" w:cs="Arial"/>
          <w:bCs/>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FF2BA0">
        <w:rPr>
          <w:rFonts w:ascii="Arial" w:eastAsia="Times New Roman" w:hAnsi="Arial" w:cs="Arial"/>
          <w:sz w:val="24"/>
          <w:szCs w:val="24"/>
          <w:lang w:val="sr-Cyrl-RS"/>
        </w:rPr>
        <w:t>.</w:t>
      </w:r>
    </w:p>
    <w:p w14:paraId="7FB25638" w14:textId="77777777" w:rsidR="006B3FC9" w:rsidRPr="00FF2BA0" w:rsidRDefault="006B3FC9" w:rsidP="00FF2BA0">
      <w:pPr>
        <w:tabs>
          <w:tab w:val="left" w:pos="567"/>
        </w:tabs>
        <w:spacing w:after="0" w:line="240" w:lineRule="auto"/>
        <w:jc w:val="both"/>
        <w:rPr>
          <w:rFonts w:ascii="Arial" w:eastAsia="Times New Roman" w:hAnsi="Arial" w:cs="Arial"/>
          <w:sz w:val="24"/>
          <w:szCs w:val="24"/>
          <w:lang w:val="sr-Cyrl-RS"/>
        </w:rPr>
      </w:pPr>
    </w:p>
    <w:p w14:paraId="1CD08DA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7D816E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7F3EC8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3C5782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399FD8E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450A9C6" w14:textId="77777777" w:rsidR="00FF2BA0" w:rsidRPr="00FF2BA0" w:rsidRDefault="00FF2BA0" w:rsidP="00FF2BA0">
      <w:pPr>
        <w:tabs>
          <w:tab w:val="left" w:pos="284"/>
          <w:tab w:val="left" w:pos="330"/>
        </w:tabs>
        <w:spacing w:before="120" w:after="0" w:line="240" w:lineRule="auto"/>
        <w:ind w:left="284"/>
        <w:jc w:val="both"/>
        <w:rPr>
          <w:rFonts w:ascii="Arial" w:eastAsia="TimesNewRomanPSMT" w:hAnsi="Arial" w:cs="Arial"/>
          <w:bCs/>
          <w:sz w:val="24"/>
          <w:szCs w:val="24"/>
          <w:lang w:val="sr-Cyrl-RS"/>
        </w:rPr>
      </w:pPr>
    </w:p>
    <w:p w14:paraId="658DEFF0"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Обавезна садржина понуде</w:t>
      </w:r>
    </w:p>
    <w:p w14:paraId="113AB05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138ADD0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bidi="en-US"/>
        </w:rPr>
        <w:t>Садржину понуде, поред Обрасца понуде, чине и сви остали докази о испуњености услова из чл. 75.и 76.</w:t>
      </w:r>
      <w:r w:rsidRPr="00FF2BA0">
        <w:rPr>
          <w:rFonts w:ascii="Arial" w:eastAsia="Times New Roman" w:hAnsi="Arial" w:cs="Arial"/>
          <w:sz w:val="24"/>
          <w:szCs w:val="24"/>
          <w:lang w:val="sr-Cyrl-RS"/>
        </w:rPr>
        <w:t>Закона</w:t>
      </w:r>
      <w:r w:rsidRPr="00FF2BA0">
        <w:rPr>
          <w:rFonts w:ascii="Arial" w:eastAsia="Times New Roman" w:hAnsi="Arial" w:cs="Arial"/>
          <w:sz w:val="24"/>
          <w:szCs w:val="24"/>
          <w:lang w:val="sr-Cyrl-R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F2BA0">
        <w:rPr>
          <w:rFonts w:ascii="Arial" w:eastAsia="Times New Roman" w:hAnsi="Arial" w:cs="Arial"/>
          <w:sz w:val="24"/>
          <w:szCs w:val="24"/>
          <w:lang w:val="sr-Cyrl-RS"/>
        </w:rPr>
        <w:t>:</w:t>
      </w:r>
    </w:p>
    <w:p w14:paraId="514D5770" w14:textId="77777777" w:rsidR="00FF2BA0" w:rsidRPr="00096240" w:rsidRDefault="00FF2BA0" w:rsidP="00FC68AD">
      <w:pPr>
        <w:pStyle w:val="ListParagraph"/>
        <w:numPr>
          <w:ilvl w:val="0"/>
          <w:numId w:val="51"/>
        </w:numPr>
        <w:spacing w:after="0" w:line="240" w:lineRule="auto"/>
        <w:ind w:left="360"/>
        <w:rPr>
          <w:rFonts w:ascii="Arial" w:hAnsi="Arial"/>
          <w:sz w:val="24"/>
          <w:lang w:val="sr-Cyrl-RS"/>
        </w:rPr>
      </w:pPr>
      <w:r w:rsidRPr="00096240">
        <w:rPr>
          <w:rFonts w:ascii="Arial" w:hAnsi="Arial"/>
          <w:sz w:val="24"/>
          <w:lang w:val="sr-Cyrl-RS"/>
        </w:rPr>
        <w:t xml:space="preserve">Попуњен, потписан и оверен Образац понуде (Образац 1) </w:t>
      </w:r>
    </w:p>
    <w:p w14:paraId="1F2048FE" w14:textId="77777777" w:rsidR="00FF2BA0" w:rsidRPr="00096240" w:rsidRDefault="00FF2BA0" w:rsidP="00FC68AD">
      <w:pPr>
        <w:pStyle w:val="ListParagraph"/>
        <w:numPr>
          <w:ilvl w:val="0"/>
          <w:numId w:val="51"/>
        </w:numPr>
        <w:spacing w:after="0" w:line="240" w:lineRule="auto"/>
        <w:ind w:left="360"/>
        <w:rPr>
          <w:rFonts w:ascii="Arial" w:hAnsi="Arial"/>
          <w:sz w:val="24"/>
          <w:lang w:val="sr-Cyrl-RS"/>
        </w:rPr>
      </w:pPr>
      <w:r w:rsidRPr="00096240">
        <w:rPr>
          <w:rFonts w:ascii="Arial" w:hAnsi="Arial"/>
          <w:sz w:val="24"/>
          <w:lang w:val="sr-Cyrl-RS"/>
        </w:rPr>
        <w:t>Попуњен, потписан и оверен Образац структуре цене (Образац 2)</w:t>
      </w:r>
    </w:p>
    <w:p w14:paraId="349D01EE" w14:textId="77777777" w:rsidR="00FF2BA0" w:rsidRPr="00096240" w:rsidRDefault="00FF2BA0" w:rsidP="00FC68AD">
      <w:pPr>
        <w:pStyle w:val="ListParagraph"/>
        <w:numPr>
          <w:ilvl w:val="0"/>
          <w:numId w:val="51"/>
        </w:numPr>
        <w:spacing w:after="0" w:line="240" w:lineRule="auto"/>
        <w:ind w:left="360"/>
        <w:rPr>
          <w:rFonts w:ascii="Arial" w:hAnsi="Arial"/>
          <w:sz w:val="24"/>
          <w:lang w:val="sr-Cyrl-RS"/>
        </w:rPr>
      </w:pPr>
      <w:r w:rsidRPr="00096240">
        <w:rPr>
          <w:rFonts w:ascii="Arial" w:hAnsi="Arial"/>
          <w:sz w:val="24"/>
          <w:lang w:val="sr-Cyrl-RS"/>
        </w:rPr>
        <w:t>Попуњена, потписана и оверена Изјава о независној понуди (Образац 3)</w:t>
      </w:r>
    </w:p>
    <w:p w14:paraId="065FD025" w14:textId="77777777" w:rsidR="00FF2BA0" w:rsidRPr="00096240" w:rsidRDefault="00FF2BA0" w:rsidP="00FC68AD">
      <w:pPr>
        <w:pStyle w:val="ListParagraph"/>
        <w:numPr>
          <w:ilvl w:val="0"/>
          <w:numId w:val="51"/>
        </w:numPr>
        <w:spacing w:after="0" w:line="240" w:lineRule="auto"/>
        <w:ind w:left="360"/>
        <w:rPr>
          <w:rFonts w:ascii="Arial" w:hAnsi="Arial"/>
          <w:sz w:val="24"/>
          <w:lang w:val="sr-Cyrl-RS"/>
        </w:rPr>
      </w:pPr>
      <w:r w:rsidRPr="00096240">
        <w:rPr>
          <w:rFonts w:ascii="Arial" w:hAnsi="Arial"/>
          <w:sz w:val="24"/>
          <w:lang w:val="sr-Cyrl-RS"/>
        </w:rPr>
        <w:t>Попуњена, потписана и оверена Изјава у складу са чланом 75. став 2. Закона (Образац 4)</w:t>
      </w:r>
    </w:p>
    <w:p w14:paraId="24C0D643" w14:textId="72760BCC"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С</w:t>
      </w:r>
      <w:r w:rsidR="006B3FC9">
        <w:rPr>
          <w:rFonts w:ascii="Arial" w:hAnsi="Arial"/>
          <w:sz w:val="24"/>
          <w:lang w:val="sr-Cyrl-RS"/>
        </w:rPr>
        <w:t>писак испоручених услуга-стручних референци</w:t>
      </w:r>
      <w:r w:rsidRPr="00096240">
        <w:rPr>
          <w:rFonts w:ascii="Arial" w:hAnsi="Arial"/>
          <w:sz w:val="24"/>
          <w:lang w:val="sr-Cyrl-RS"/>
        </w:rPr>
        <w:t xml:space="preserve"> (Образац 5)</w:t>
      </w:r>
    </w:p>
    <w:p w14:paraId="14E8925F"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Потврда о извршеним референтним услугама Понуђача (Образац 6)</w:t>
      </w:r>
    </w:p>
    <w:p w14:paraId="39440BAC"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Изјава Понуђача-кадровски капацитет (Образац 7)</w:t>
      </w:r>
    </w:p>
    <w:p w14:paraId="02809211"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Радна биографија ангажованих извршилаца – CV (Образац 8)</w:t>
      </w:r>
    </w:p>
    <w:p w14:paraId="19703BB8"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Потврда о референци за Руководиоца пројекта и Супервизора пројекта за Партију 1 (образац 8.2)</w:t>
      </w:r>
    </w:p>
    <w:p w14:paraId="01AFB567"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lastRenderedPageBreak/>
        <w:t>Потврда о референци за Руководиоца пројекта и Стручњаака из области ИКТ пројекта за Партију 2 (образац 8.2)</w:t>
      </w:r>
    </w:p>
    <w:p w14:paraId="4CCED356"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Образац трошкова припреме понуде ако понуђач захтева надокнаду трошкова у складу са члана 88. Закона (Образац 9)</w:t>
      </w:r>
    </w:p>
    <w:p w14:paraId="358E5673"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Споразум учесника заједничке понуде (Образац 10) – попуњава се само у случају заједничке понуде</w:t>
      </w:r>
    </w:p>
    <w:p w14:paraId="309739D8"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Квалификациона структуре (Образац 11)</w:t>
      </w:r>
    </w:p>
    <w:p w14:paraId="3492D28F"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Овлашћење из тачке 6.2 Конкурсне документације</w:t>
      </w:r>
    </w:p>
    <w:p w14:paraId="7FA48F89"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Средство финансијског обезбеђења за озбиљност понуде</w:t>
      </w:r>
    </w:p>
    <w:p w14:paraId="672387EF"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922BDC1"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Потписан и печатом оверен Образац 14, Модел уговора (пожељно је да буде попуњен)</w:t>
      </w:r>
    </w:p>
    <w:p w14:paraId="24D67E77"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Потписан и печатом оверен Образац 13, Модел оквирног споразума (пожељно је да буде попуњен)</w:t>
      </w:r>
    </w:p>
    <w:p w14:paraId="53BE5D8B" w14:textId="77777777" w:rsidR="00FF2BA0" w:rsidRPr="00096240" w:rsidRDefault="00FF2BA0" w:rsidP="00FC68AD">
      <w:pPr>
        <w:pStyle w:val="ListParagraph"/>
        <w:numPr>
          <w:ilvl w:val="0"/>
          <w:numId w:val="51"/>
        </w:numPr>
        <w:tabs>
          <w:tab w:val="num" w:pos="567"/>
        </w:tabs>
        <w:spacing w:after="0" w:line="240" w:lineRule="auto"/>
        <w:ind w:left="360"/>
        <w:rPr>
          <w:rFonts w:ascii="Arial" w:hAnsi="Arial"/>
          <w:sz w:val="24"/>
          <w:lang w:val="sr-Cyrl-RS"/>
        </w:rPr>
      </w:pPr>
      <w:r w:rsidRPr="00096240">
        <w:rPr>
          <w:rFonts w:ascii="Arial" w:hAnsi="Arial"/>
          <w:sz w:val="24"/>
          <w:lang w:val="sr-Cyrl-RS"/>
        </w:rPr>
        <w:t>Докази о испуњености услова из чл. 76. Закона у складу са чланом 77. Закона и Одељком 4. конкурсне документације</w:t>
      </w:r>
    </w:p>
    <w:p w14:paraId="49176DD2" w14:textId="77777777" w:rsidR="00FF2BA0" w:rsidRPr="006B3FC9" w:rsidRDefault="00FF2BA0" w:rsidP="00FC68AD">
      <w:pPr>
        <w:pStyle w:val="ListParagraph"/>
        <w:numPr>
          <w:ilvl w:val="0"/>
          <w:numId w:val="51"/>
        </w:numPr>
        <w:tabs>
          <w:tab w:val="num" w:pos="567"/>
        </w:tabs>
        <w:spacing w:after="0" w:line="240" w:lineRule="auto"/>
        <w:ind w:left="360"/>
        <w:rPr>
          <w:rFonts w:ascii="Arial" w:hAnsi="Arial"/>
          <w:b/>
          <w:sz w:val="24"/>
          <w:lang w:val="sr-Cyrl-RS"/>
        </w:rPr>
      </w:pPr>
      <w:r w:rsidRPr="006B3FC9">
        <w:rPr>
          <w:rFonts w:ascii="Arial" w:hAnsi="Arial"/>
          <w:b/>
          <w:sz w:val="24"/>
          <w:lang w:val="sr-Cyrl-RS"/>
        </w:rPr>
        <w:t>Понуда мора бити достављена и на USB или CD</w:t>
      </w:r>
    </w:p>
    <w:p w14:paraId="0E97354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9E3F687"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9757E0D"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B716681" w14:textId="77777777" w:rsidR="00FF2BA0" w:rsidRPr="006B3FC9" w:rsidRDefault="00FF2BA0" w:rsidP="00FF2BA0">
      <w:pPr>
        <w:tabs>
          <w:tab w:val="left" w:pos="567"/>
        </w:tabs>
        <w:spacing w:after="0" w:line="240" w:lineRule="auto"/>
        <w:jc w:val="both"/>
        <w:rPr>
          <w:rFonts w:ascii="Arial" w:eastAsia="Times New Roman" w:hAnsi="Arial" w:cs="Arial"/>
          <w:b/>
          <w:sz w:val="24"/>
          <w:szCs w:val="24"/>
          <w:lang w:val="sr-Cyrl-RS"/>
        </w:rPr>
      </w:pPr>
      <w:r w:rsidRPr="006B3FC9">
        <w:rPr>
          <w:rFonts w:ascii="Arial" w:eastAsia="Times New Roman" w:hAnsi="Arial" w:cs="Arial"/>
          <w:b/>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8763C07" w14:textId="77777777" w:rsidR="00FF2BA0" w:rsidRPr="00FF2BA0" w:rsidRDefault="00FF2BA0" w:rsidP="00FF2BA0">
      <w:pPr>
        <w:spacing w:before="80" w:after="0" w:line="240" w:lineRule="auto"/>
        <w:jc w:val="both"/>
        <w:rPr>
          <w:rFonts w:ascii="Arial" w:eastAsia="TimesNewRomanPS-BoldMT" w:hAnsi="Arial" w:cs="Arial"/>
          <w:bCs/>
          <w:color w:val="000000"/>
          <w:sz w:val="24"/>
          <w:szCs w:val="24"/>
          <w:lang w:val="sr-Cyrl-RS"/>
        </w:rPr>
      </w:pPr>
    </w:p>
    <w:p w14:paraId="4AE9B83A"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 Подношење и отварање понуда</w:t>
      </w:r>
    </w:p>
    <w:p w14:paraId="034D613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A96394A"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020B75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226147F"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ECECB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142AAA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w:t>
      </w:r>
    </w:p>
    <w:p w14:paraId="559A5FE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1E5D701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w:t>
      </w:r>
      <w:r w:rsidRPr="00FF2BA0">
        <w:rPr>
          <w:rFonts w:ascii="Arial" w:eastAsia="Times New Roman" w:hAnsi="Arial" w:cs="Arial"/>
          <w:sz w:val="24"/>
          <w:szCs w:val="24"/>
          <w:lang w:val="sr-Cyrl-RS"/>
        </w:rPr>
        <w:lastRenderedPageBreak/>
        <w:t>органа или лица овлашћеног од стране законског заступника уз доставу овлашћења у понуди.</w:t>
      </w:r>
    </w:p>
    <w:p w14:paraId="01A1058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195E0594"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Комисија за јавну набавку води записник о отварању понуда у који се уносе подаци у складу са Законом.</w:t>
      </w:r>
    </w:p>
    <w:p w14:paraId="4708CA1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373CE89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36B30AE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DB5D59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CF2ED7"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E4497B2"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Начин подношења понуде</w:t>
      </w:r>
    </w:p>
    <w:p w14:paraId="787C33D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FDED24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може поднети само једну понуду.</w:t>
      </w:r>
    </w:p>
    <w:p w14:paraId="323670D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D92FF8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Понуду може поднети понуђач самостално, група понуђача, као и понуђач са подизвођачем.</w:t>
      </w:r>
    </w:p>
    <w:p w14:paraId="3B60E23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ED21BB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7CF70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2E1D4A9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4C4540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AD89F6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6927B7"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425488F" w14:textId="77777777" w:rsidR="00FF2BA0" w:rsidRPr="00FF2BA0" w:rsidRDefault="00FF2BA0" w:rsidP="00FF2BA0">
      <w:pPr>
        <w:keepNext/>
        <w:numPr>
          <w:ilvl w:val="1"/>
          <w:numId w:val="19"/>
        </w:numPr>
        <w:tabs>
          <w:tab w:val="left" w:pos="567"/>
        </w:tabs>
        <w:spacing w:before="120" w:after="0" w:line="240" w:lineRule="auto"/>
        <w:ind w:left="36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Измена, допуна и опозив понуде</w:t>
      </w:r>
    </w:p>
    <w:p w14:paraId="655D6ED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C710BB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 за имплементацију стратешких иницијатива и оптимизацију пословања и консултантске услуге у области економско-финансијских послова за Партију ___________- Јавна набавка број ЈН/1000/0348/2019, </w:t>
      </w:r>
      <w:r w:rsidRPr="00FF2BA0">
        <w:rPr>
          <w:rFonts w:ascii="Arial" w:eastAsia="Calibri" w:hAnsi="Arial" w:cs="Arial"/>
          <w:sz w:val="24"/>
          <w:szCs w:val="24"/>
          <w:lang w:val="sr-Cyrl-RS"/>
        </w:rPr>
        <w:t xml:space="preserve">ЈАНА </w:t>
      </w:r>
      <w:r w:rsidRPr="00FF2BA0">
        <w:rPr>
          <w:rFonts w:ascii="Arial" w:eastAsia="Times New Roman" w:hAnsi="Arial" w:cs="Arial"/>
          <w:sz w:val="24"/>
          <w:szCs w:val="24"/>
          <w:lang w:val="sr-Cyrl-RS"/>
        </w:rPr>
        <w:t>3863/2019- НЕ ОТВАРАТИ“.</w:t>
      </w:r>
    </w:p>
    <w:p w14:paraId="27DC13E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0F427E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71ABE8D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B0F653A"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 за имплементацију стратешких иницијатива и оптимизацију пословања и консултантске услуге у области економско-финансијских послова за Партију ___________- Јавна набавка број ЈН/1000/0348/2019, </w:t>
      </w:r>
      <w:r w:rsidRPr="00FF2BA0">
        <w:rPr>
          <w:rFonts w:ascii="Arial" w:eastAsia="Calibri" w:hAnsi="Arial" w:cs="Arial"/>
          <w:sz w:val="24"/>
          <w:szCs w:val="24"/>
          <w:lang w:val="sr-Cyrl-RS"/>
        </w:rPr>
        <w:t xml:space="preserve">ЈАНА </w:t>
      </w:r>
      <w:r w:rsidRPr="00FF2BA0">
        <w:rPr>
          <w:rFonts w:ascii="Arial" w:eastAsia="Times New Roman" w:hAnsi="Arial" w:cs="Arial"/>
          <w:sz w:val="24"/>
          <w:szCs w:val="24"/>
          <w:lang w:val="sr-Cyrl-RS"/>
        </w:rPr>
        <w:t>3863/2019- НЕ ОТВАРАТИ“.</w:t>
      </w:r>
    </w:p>
    <w:p w14:paraId="48AB510A"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F50C6E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8EC20DB" w14:textId="77777777" w:rsidR="00FF2BA0" w:rsidRPr="00FF2BA0" w:rsidRDefault="00FF2BA0" w:rsidP="00FF2BA0">
      <w:pPr>
        <w:tabs>
          <w:tab w:val="left" w:pos="1134"/>
        </w:tabs>
        <w:spacing w:after="0" w:line="240" w:lineRule="auto"/>
        <w:jc w:val="both"/>
        <w:rPr>
          <w:rFonts w:ascii="Arial" w:eastAsia="Times New Roman" w:hAnsi="Arial" w:cs="Arial"/>
          <w:color w:val="00B0F0"/>
          <w:sz w:val="24"/>
          <w:szCs w:val="24"/>
          <w:lang w:val="sr-Cyrl-RS"/>
        </w:rPr>
      </w:pPr>
    </w:p>
    <w:p w14:paraId="65B53238"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bookmarkStart w:id="202" w:name="_Toc441651583"/>
      <w:bookmarkStart w:id="203" w:name="_Toc442559894"/>
      <w:r w:rsidRPr="00FF2BA0">
        <w:rPr>
          <w:rFonts w:ascii="Arial" w:eastAsia="Times New Roman" w:hAnsi="Arial" w:cs="Arial"/>
          <w:b/>
          <w:sz w:val="24"/>
          <w:szCs w:val="24"/>
          <w:lang w:val="sr-Cyrl-RS"/>
        </w:rPr>
        <w:t>Партије</w:t>
      </w:r>
      <w:bookmarkEnd w:id="202"/>
      <w:bookmarkEnd w:id="203"/>
    </w:p>
    <w:p w14:paraId="7354852D" w14:textId="77777777" w:rsidR="00FF2BA0" w:rsidRPr="00FF2BA0" w:rsidRDefault="00FF2BA0" w:rsidP="00FF2BA0">
      <w:pPr>
        <w:tabs>
          <w:tab w:val="left" w:pos="567"/>
        </w:tabs>
        <w:spacing w:after="0" w:line="240" w:lineRule="auto"/>
        <w:jc w:val="both"/>
        <w:rPr>
          <w:rFonts w:ascii="Arial" w:eastAsia="Times New Roman" w:hAnsi="Arial" w:cs="Arial"/>
          <w:color w:val="00B0F0"/>
          <w:sz w:val="24"/>
          <w:szCs w:val="24"/>
          <w:lang w:val="sr-Cyrl-RS"/>
        </w:rPr>
      </w:pPr>
    </w:p>
    <w:p w14:paraId="0C8612B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Набавка је обликована у две партије и то:  </w:t>
      </w:r>
    </w:p>
    <w:p w14:paraId="0E88208B" w14:textId="77777777" w:rsidR="00FF2BA0" w:rsidRPr="00FF2BA0" w:rsidRDefault="00FF2BA0" w:rsidP="00FF2BA0">
      <w:pPr>
        <w:spacing w:after="0" w:line="240" w:lineRule="auto"/>
        <w:contextualSpacing/>
        <w:jc w:val="both"/>
        <w:rPr>
          <w:rFonts w:ascii="Arial" w:eastAsia="Calibri" w:hAnsi="Arial" w:cs="Arial"/>
          <w:sz w:val="24"/>
          <w:szCs w:val="24"/>
          <w:lang w:val="sr-Cyrl-RS"/>
        </w:rPr>
      </w:pPr>
    </w:p>
    <w:p w14:paraId="17551ADD" w14:textId="77777777" w:rsidR="00FF2BA0" w:rsidRPr="00FF2BA0" w:rsidRDefault="00FF2BA0" w:rsidP="00FF2BA0">
      <w:pPr>
        <w:spacing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Партија 1: Консултант за имплементацију стратешких иницијатива и оптимизацију пословања ЈП ЕПС</w:t>
      </w:r>
    </w:p>
    <w:p w14:paraId="36F443C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Calibri" w:hAnsi="Arial" w:cs="Arial"/>
          <w:sz w:val="24"/>
          <w:szCs w:val="24"/>
          <w:lang w:val="sr-Cyrl-RS"/>
        </w:rPr>
        <w:t>Партија 2: Консултантске услуге у области економско-финансијских послова</w:t>
      </w:r>
    </w:p>
    <w:p w14:paraId="53D8618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2F21B7FB" w14:textId="77777777" w:rsid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може да поднесе понуду за једну или више партија. Понуда мора да обухвати најмање једну целокупну партију.</w:t>
      </w:r>
    </w:p>
    <w:p w14:paraId="234EF4CF" w14:textId="77777777" w:rsidR="00CD485E" w:rsidRPr="00FF2BA0" w:rsidRDefault="00CD485E" w:rsidP="00FF2BA0">
      <w:pPr>
        <w:tabs>
          <w:tab w:val="left" w:pos="567"/>
        </w:tabs>
        <w:spacing w:after="0" w:line="240" w:lineRule="auto"/>
        <w:jc w:val="both"/>
        <w:rPr>
          <w:rFonts w:ascii="Arial" w:eastAsia="Times New Roman" w:hAnsi="Arial" w:cs="Arial"/>
          <w:sz w:val="24"/>
          <w:szCs w:val="24"/>
          <w:lang w:val="sr-Cyrl-RS"/>
        </w:rPr>
      </w:pPr>
    </w:p>
    <w:p w14:paraId="3B9BE66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је дужан да у понуди наведе да ли се понуда односи на целокупну набавку или само на одређене партије.</w:t>
      </w:r>
    </w:p>
    <w:p w14:paraId="66E315E5" w14:textId="77777777" w:rsidR="00FF2BA0" w:rsidRPr="00FF2BA0" w:rsidRDefault="00FF2BA0" w:rsidP="00FF2BA0">
      <w:pPr>
        <w:spacing w:after="0" w:line="240" w:lineRule="auto"/>
        <w:jc w:val="both"/>
        <w:rPr>
          <w:rFonts w:ascii="Arial" w:eastAsia="Times New Roman" w:hAnsi="Arial" w:cs="Arial"/>
          <w:strike/>
          <w:sz w:val="24"/>
          <w:szCs w:val="24"/>
          <w:lang w:val="sr-Cyrl-RS"/>
        </w:rPr>
      </w:pPr>
    </w:p>
    <w:p w14:paraId="30CBE489" w14:textId="77777777" w:rsidR="00FF2BA0" w:rsidRPr="00950C03" w:rsidRDefault="00FF2BA0" w:rsidP="00FF2BA0">
      <w:pPr>
        <w:spacing w:after="0" w:line="240" w:lineRule="auto"/>
        <w:jc w:val="both"/>
        <w:rPr>
          <w:rFonts w:ascii="Arial" w:hAnsi="Arial"/>
          <w:b/>
          <w:sz w:val="24"/>
          <w:lang w:val="sr-Cyrl-RS"/>
        </w:rPr>
      </w:pPr>
      <w:r w:rsidRPr="00950C03">
        <w:rPr>
          <w:rFonts w:ascii="Arial" w:hAnsi="Arial"/>
          <w:b/>
          <w:sz w:val="24"/>
          <w:lang w:val="sr-Cyrl-RS"/>
        </w:rPr>
        <w:t xml:space="preserve">Понуде се подносе за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 </w:t>
      </w:r>
    </w:p>
    <w:p w14:paraId="190B164B"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5962E967"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bookmarkStart w:id="204" w:name="_Toc441651584"/>
      <w:bookmarkStart w:id="205" w:name="_Toc442559895"/>
      <w:r w:rsidRPr="00FF2BA0">
        <w:rPr>
          <w:rFonts w:ascii="Arial" w:eastAsia="Times New Roman" w:hAnsi="Arial" w:cs="Arial"/>
          <w:b/>
          <w:sz w:val="24"/>
          <w:szCs w:val="24"/>
          <w:lang w:val="sr-Cyrl-RS"/>
        </w:rPr>
        <w:t xml:space="preserve"> Понуда са варијантама</w:t>
      </w:r>
      <w:bookmarkEnd w:id="204"/>
      <w:bookmarkEnd w:id="205"/>
    </w:p>
    <w:p w14:paraId="42A0EA10" w14:textId="77777777" w:rsidR="00FF2BA0" w:rsidRPr="00FF2BA0" w:rsidRDefault="00FF2BA0" w:rsidP="00FF2BA0">
      <w:pPr>
        <w:tabs>
          <w:tab w:val="num" w:pos="993"/>
        </w:tabs>
        <w:spacing w:after="0" w:line="240" w:lineRule="auto"/>
        <w:jc w:val="both"/>
        <w:rPr>
          <w:rFonts w:ascii="Arial" w:eastAsia="Times New Roman" w:hAnsi="Arial" w:cs="Arial"/>
          <w:sz w:val="24"/>
          <w:szCs w:val="24"/>
          <w:lang w:val="sr-Cyrl-RS"/>
        </w:rPr>
      </w:pPr>
    </w:p>
    <w:p w14:paraId="324032E4" w14:textId="77777777" w:rsidR="00FF2BA0" w:rsidRPr="00FF2BA0" w:rsidRDefault="00FF2BA0" w:rsidP="00FF2BA0">
      <w:pPr>
        <w:tabs>
          <w:tab w:val="num" w:pos="993"/>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Понуда са варијантама није дозвољена.</w:t>
      </w:r>
    </w:p>
    <w:p w14:paraId="63ED2ED1" w14:textId="77777777" w:rsidR="00FF2BA0" w:rsidRPr="00FF2BA0" w:rsidRDefault="00FF2BA0" w:rsidP="00FF2BA0">
      <w:pPr>
        <w:tabs>
          <w:tab w:val="num" w:pos="993"/>
        </w:tabs>
        <w:spacing w:after="0" w:line="240" w:lineRule="auto"/>
        <w:jc w:val="both"/>
        <w:rPr>
          <w:rFonts w:ascii="Arial" w:eastAsia="Times New Roman" w:hAnsi="Arial" w:cs="Arial"/>
          <w:sz w:val="24"/>
          <w:szCs w:val="24"/>
          <w:lang w:val="sr-Cyrl-RS"/>
        </w:rPr>
      </w:pPr>
    </w:p>
    <w:p w14:paraId="1D29E789"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bookmarkStart w:id="206" w:name="_Toc441651585"/>
      <w:bookmarkStart w:id="207" w:name="_Toc442559896"/>
      <w:r w:rsidRPr="00FF2BA0">
        <w:rPr>
          <w:rFonts w:ascii="Arial" w:eastAsia="Times New Roman" w:hAnsi="Arial" w:cs="Arial"/>
          <w:b/>
          <w:sz w:val="24"/>
          <w:szCs w:val="24"/>
          <w:lang w:val="sr-Cyrl-RS"/>
        </w:rPr>
        <w:t xml:space="preserve"> Подношење понуде са подизвођачима</w:t>
      </w:r>
      <w:bookmarkEnd w:id="206"/>
      <w:bookmarkEnd w:id="207"/>
    </w:p>
    <w:p w14:paraId="6BA443EA" w14:textId="77777777" w:rsidR="00FF2BA0" w:rsidRPr="00FF2BA0" w:rsidRDefault="00FF2BA0" w:rsidP="00FF2BA0">
      <w:pPr>
        <w:spacing w:before="120" w:after="0" w:line="240" w:lineRule="auto"/>
        <w:jc w:val="both"/>
        <w:rPr>
          <w:rFonts w:ascii="Arial" w:eastAsia="Times New Roman" w:hAnsi="Arial" w:cs="Times New Roman"/>
          <w:sz w:val="24"/>
          <w:szCs w:val="24"/>
          <w:lang w:val="sr-Cyrl-RS"/>
        </w:rPr>
      </w:pPr>
    </w:p>
    <w:p w14:paraId="17CE5D5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DFE430" w14:textId="28D2ECF7" w:rsidR="00FF2BA0" w:rsidRPr="00CD485E" w:rsidRDefault="00FF2BA0" w:rsidP="00FC68AD">
      <w:pPr>
        <w:pStyle w:val="ListParagraph"/>
        <w:numPr>
          <w:ilvl w:val="0"/>
          <w:numId w:val="53"/>
        </w:numPr>
        <w:tabs>
          <w:tab w:val="num" w:pos="630"/>
        </w:tabs>
        <w:spacing w:after="0" w:line="240" w:lineRule="auto"/>
        <w:rPr>
          <w:rFonts w:ascii="Arial" w:eastAsia="Times New Roman" w:hAnsi="Arial" w:cs="Arial"/>
          <w:sz w:val="24"/>
          <w:szCs w:val="24"/>
          <w:lang w:val="sr-Cyrl-RS"/>
        </w:rPr>
      </w:pPr>
      <w:r w:rsidRPr="00CD485E">
        <w:rPr>
          <w:rFonts w:ascii="Arial" w:eastAsia="Times New Roman" w:hAnsi="Arial" w:cs="Arial"/>
          <w:sz w:val="24"/>
          <w:szCs w:val="24"/>
          <w:lang w:val="sr-Cyrl-RS"/>
        </w:rPr>
        <w:t>назив подизвођача, а уколико уговор између наручиоца и понуђача буде закључен, тај подиз</w:t>
      </w:r>
      <w:r w:rsidR="00CD485E">
        <w:rPr>
          <w:rFonts w:ascii="Arial" w:eastAsia="Times New Roman" w:hAnsi="Arial" w:cs="Arial"/>
          <w:sz w:val="24"/>
          <w:szCs w:val="24"/>
          <w:lang w:val="sr-Cyrl-RS"/>
        </w:rPr>
        <w:t>вођач ће бити наведен у уговору и</w:t>
      </w:r>
    </w:p>
    <w:p w14:paraId="424202DE" w14:textId="793517D5" w:rsidR="00FF2BA0" w:rsidRPr="00CD485E" w:rsidRDefault="00FF2BA0" w:rsidP="00FC68AD">
      <w:pPr>
        <w:pStyle w:val="ListParagraph"/>
        <w:numPr>
          <w:ilvl w:val="0"/>
          <w:numId w:val="53"/>
        </w:numPr>
        <w:tabs>
          <w:tab w:val="num" w:pos="630"/>
        </w:tabs>
        <w:spacing w:after="0" w:line="240" w:lineRule="auto"/>
        <w:rPr>
          <w:rFonts w:ascii="Arial" w:eastAsia="Times New Roman" w:hAnsi="Arial" w:cs="Arial"/>
          <w:sz w:val="24"/>
          <w:szCs w:val="24"/>
          <w:lang w:val="sr-Cyrl-RS"/>
        </w:rPr>
      </w:pPr>
      <w:r w:rsidRPr="00CD485E">
        <w:rPr>
          <w:rFonts w:ascii="Arial" w:eastAsia="Times New Roman" w:hAnsi="Arial" w:cs="Arial"/>
          <w:sz w:val="24"/>
          <w:szCs w:val="24"/>
          <w:lang w:val="sr-Cyrl-RS"/>
        </w:rPr>
        <w:t>проценат укупне вредности набавке који ће поверити подизвођачу, а који не може бити</w:t>
      </w:r>
      <w:r w:rsidR="00CD485E">
        <w:rPr>
          <w:rFonts w:ascii="Arial" w:eastAsia="Times New Roman" w:hAnsi="Arial" w:cs="Arial"/>
          <w:sz w:val="24"/>
          <w:szCs w:val="24"/>
          <w:lang w:val="sr-Cyrl-RS"/>
        </w:rPr>
        <w:t xml:space="preserve"> већи од 50% као и део предмета</w:t>
      </w:r>
      <w:r w:rsidRPr="00CD485E">
        <w:rPr>
          <w:rFonts w:ascii="Arial" w:eastAsia="Times New Roman" w:hAnsi="Arial" w:cs="Arial"/>
          <w:sz w:val="24"/>
          <w:szCs w:val="24"/>
          <w:lang w:val="sr-Cyrl-RS"/>
        </w:rPr>
        <w:t xml:space="preserve"> набавке који ће извршити преко подизвођача.</w:t>
      </w:r>
    </w:p>
    <w:p w14:paraId="7974DB08" w14:textId="77777777" w:rsidR="00FF2BA0" w:rsidRPr="00FF2BA0" w:rsidRDefault="00FF2BA0" w:rsidP="00CD485E">
      <w:pPr>
        <w:spacing w:after="0" w:line="240" w:lineRule="auto"/>
        <w:jc w:val="both"/>
        <w:rPr>
          <w:rFonts w:ascii="Arial" w:eastAsia="Times New Roman" w:hAnsi="Arial" w:cs="Arial"/>
          <w:sz w:val="24"/>
          <w:szCs w:val="24"/>
          <w:lang w:val="sr-Cyrl-RS"/>
        </w:rPr>
      </w:pPr>
    </w:p>
    <w:p w14:paraId="1303C0B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203E04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39C0C4F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14:paraId="334FF24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1D0F0F8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65D441B4"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1AE97A0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9FBE82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200669E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31188F5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163EE135" w14:textId="77777777" w:rsidR="00FF2BA0" w:rsidRPr="00FF2B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Подношење заједничке понуде</w:t>
      </w:r>
    </w:p>
    <w:p w14:paraId="05526C6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614423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123E142D" w14:textId="77777777" w:rsidR="00FF2BA0" w:rsidRPr="00CD485E" w:rsidRDefault="00FF2BA0" w:rsidP="00FC68AD">
      <w:pPr>
        <w:pStyle w:val="ListParagraph"/>
        <w:numPr>
          <w:ilvl w:val="0"/>
          <w:numId w:val="54"/>
        </w:numPr>
        <w:tabs>
          <w:tab w:val="num" w:pos="630"/>
        </w:tabs>
        <w:spacing w:after="0" w:line="240" w:lineRule="auto"/>
        <w:rPr>
          <w:rFonts w:ascii="Arial" w:eastAsia="Times New Roman" w:hAnsi="Arial" w:cs="Arial"/>
          <w:sz w:val="24"/>
          <w:szCs w:val="24"/>
          <w:lang w:val="sr-Cyrl-RS"/>
        </w:rPr>
      </w:pPr>
      <w:r w:rsidRPr="00CD485E">
        <w:rPr>
          <w:rFonts w:ascii="Arial" w:eastAsia="Times New Roman" w:hAnsi="Arial"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7298B90B" w14:textId="77777777" w:rsidR="00FF2BA0" w:rsidRPr="00CD485E" w:rsidRDefault="00FF2BA0" w:rsidP="00FC68AD">
      <w:pPr>
        <w:pStyle w:val="ListParagraph"/>
        <w:numPr>
          <w:ilvl w:val="0"/>
          <w:numId w:val="54"/>
        </w:numPr>
        <w:tabs>
          <w:tab w:val="num" w:pos="630"/>
        </w:tabs>
        <w:spacing w:after="0" w:line="240" w:lineRule="auto"/>
        <w:rPr>
          <w:rFonts w:ascii="Arial" w:eastAsia="Times New Roman" w:hAnsi="Arial" w:cs="Arial"/>
          <w:sz w:val="24"/>
          <w:szCs w:val="24"/>
          <w:lang w:val="sr-Cyrl-RS"/>
        </w:rPr>
      </w:pPr>
      <w:r w:rsidRPr="00CD485E">
        <w:rPr>
          <w:rFonts w:ascii="Arial" w:eastAsia="Times New Roman" w:hAnsi="Arial" w:cs="Arial"/>
          <w:sz w:val="24"/>
          <w:szCs w:val="24"/>
          <w:lang w:val="sr-Cyrl-RS"/>
        </w:rPr>
        <w:t>опис послова сваког од понуђача из групе понуђача у извршењу уговора.</w:t>
      </w:r>
    </w:p>
    <w:p w14:paraId="67FFCBC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B38DFEA" w14:textId="77777777" w:rsid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4BAD7DB" w14:textId="77777777" w:rsidR="00CD485E" w:rsidRPr="00FF2BA0" w:rsidRDefault="00CD485E" w:rsidP="00FF2BA0">
      <w:pPr>
        <w:tabs>
          <w:tab w:val="left" w:pos="567"/>
        </w:tabs>
        <w:spacing w:after="0" w:line="240" w:lineRule="auto"/>
        <w:jc w:val="both"/>
        <w:rPr>
          <w:rFonts w:ascii="Arial" w:eastAsia="Times New Roman" w:hAnsi="Arial" w:cs="Arial"/>
          <w:sz w:val="24"/>
          <w:szCs w:val="24"/>
          <w:lang w:val="sr-Cyrl-RS"/>
        </w:rPr>
      </w:pPr>
    </w:p>
    <w:p w14:paraId="2FF2F95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14:paraId="17533BB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6F26CA8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E3457DD"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791B836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Понуђачи из групе понуђача одговарају неограничено солидарно према наручиоцу.</w:t>
      </w:r>
    </w:p>
    <w:p w14:paraId="2F8C5F7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4D6E50A5" w14:textId="664ACAEB" w:rsidR="00FF2BA0" w:rsidRPr="004270A0" w:rsidRDefault="00FF2BA0" w:rsidP="00FF2BA0">
      <w:pPr>
        <w:keepNext/>
        <w:numPr>
          <w:ilvl w:val="1"/>
          <w:numId w:val="19"/>
        </w:numPr>
        <w:tabs>
          <w:tab w:val="left" w:pos="567"/>
        </w:tabs>
        <w:spacing w:before="120" w:after="0" w:line="240" w:lineRule="auto"/>
        <w:ind w:hanging="2790"/>
        <w:jc w:val="both"/>
        <w:outlineLvl w:val="1"/>
        <w:rPr>
          <w:rFonts w:ascii="Arial" w:eastAsia="Times New Roman" w:hAnsi="Arial" w:cs="Arial"/>
          <w:b/>
          <w:sz w:val="24"/>
          <w:szCs w:val="24"/>
          <w:lang w:val="sr-Cyrl-RS"/>
        </w:rPr>
      </w:pPr>
      <w:bookmarkStart w:id="208" w:name="_Toc441651587"/>
      <w:bookmarkStart w:id="209" w:name="_Toc442559898"/>
      <w:r w:rsidRPr="00FF2BA0">
        <w:rPr>
          <w:rFonts w:ascii="Arial" w:eastAsia="Times New Roman" w:hAnsi="Arial" w:cs="Arial"/>
          <w:b/>
          <w:sz w:val="24"/>
          <w:szCs w:val="24"/>
          <w:lang w:val="sr-Cyrl-RS"/>
        </w:rPr>
        <w:t>Понуђена цена</w:t>
      </w:r>
      <w:bookmarkEnd w:id="208"/>
      <w:bookmarkEnd w:id="209"/>
    </w:p>
    <w:p w14:paraId="1C18A05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Цена мора бити фиксна и не може се мењати. У обрасцу понуде треба исказати укупно понуђену цену.</w:t>
      </w:r>
    </w:p>
    <w:p w14:paraId="77CBC74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FA8C5EF"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096240">
        <w:rPr>
          <w:rFonts w:ascii="Arial" w:eastAsia="Times New Roman" w:hAnsi="Arial" w:cs="Arial"/>
          <w:sz w:val="24"/>
          <w:szCs w:val="24"/>
          <w:lang w:val="sr-Cyrl-RS"/>
        </w:rPr>
        <w:t>Цена се исказује у динарима, без пореза на додату вредност.</w:t>
      </w:r>
    </w:p>
    <w:p w14:paraId="68BE454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673A9E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E48D95A"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BC74FE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85019B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73F77D6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Понуда која је изражена у две валуте, сматраће се неприхватљивом.</w:t>
      </w:r>
    </w:p>
    <w:p w14:paraId="78930F9D"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3CCAFE9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Понуђена цена укључује све трошкове везане за реализацију предметне услуге.</w:t>
      </w:r>
    </w:p>
    <w:p w14:paraId="5295806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је у понуди исказана неуобичајено ниска цена, Наручилац ће поступити у складу са чланом 92. Закона.</w:t>
      </w:r>
    </w:p>
    <w:p w14:paraId="4C6BED4C" w14:textId="77777777" w:rsidR="00AF0F35" w:rsidRDefault="00AF0F35" w:rsidP="00FF2BA0">
      <w:pPr>
        <w:tabs>
          <w:tab w:val="left" w:pos="567"/>
        </w:tabs>
        <w:spacing w:after="0" w:line="240" w:lineRule="auto"/>
        <w:jc w:val="both"/>
        <w:rPr>
          <w:rFonts w:ascii="Arial" w:eastAsia="Times New Roman" w:hAnsi="Arial" w:cs="Arial"/>
          <w:b/>
          <w:sz w:val="24"/>
          <w:szCs w:val="24"/>
          <w:lang w:val="sr-Cyrl-RS"/>
        </w:rPr>
      </w:pPr>
    </w:p>
    <w:p w14:paraId="637B5C71" w14:textId="7A1E18A1" w:rsidR="00FF2BA0" w:rsidRPr="00FF2BA0" w:rsidRDefault="00FF2BA0" w:rsidP="00FF2BA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Вредност понуде се користи у поступку стручне оцене понуда за</w:t>
      </w:r>
      <w:r w:rsidR="00AF0F35" w:rsidRPr="00950C03">
        <w:rPr>
          <w:rFonts w:ascii="Arial" w:hAnsi="Arial"/>
          <w:b/>
          <w:sz w:val="24"/>
          <w:lang w:val="sr-Latn-RS"/>
        </w:rPr>
        <w:t xml:space="preserve"> </w:t>
      </w:r>
      <w:r w:rsidR="00AF0F35">
        <w:rPr>
          <w:rFonts w:ascii="Arial" w:eastAsia="Times New Roman" w:hAnsi="Arial" w:cs="Arial"/>
          <w:b/>
          <w:sz w:val="24"/>
          <w:szCs w:val="24"/>
          <w:lang w:val="sr-Cyrl-RS"/>
        </w:rPr>
        <w:t xml:space="preserve">оцену прихватљивости и </w:t>
      </w:r>
      <w:r w:rsidRPr="00FF2BA0">
        <w:rPr>
          <w:rFonts w:ascii="Arial" w:eastAsia="Times New Roman" w:hAnsi="Arial" w:cs="Arial"/>
          <w:b/>
          <w:sz w:val="24"/>
          <w:szCs w:val="24"/>
          <w:lang w:val="sr-Cyrl-RS"/>
        </w:rPr>
        <w:t xml:space="preserve"> рангирање истих док се оквирни споразум закључује на </w:t>
      </w:r>
      <w:r w:rsidR="00AF0F35">
        <w:rPr>
          <w:rFonts w:ascii="Arial" w:eastAsia="Times New Roman" w:hAnsi="Arial" w:cs="Arial"/>
          <w:b/>
          <w:sz w:val="24"/>
          <w:szCs w:val="24"/>
          <w:lang w:val="sr-Cyrl-RS"/>
        </w:rPr>
        <w:t xml:space="preserve">износ </w:t>
      </w:r>
      <w:r w:rsidRPr="00FF2BA0">
        <w:rPr>
          <w:rFonts w:ascii="Arial" w:eastAsia="Times New Roman" w:hAnsi="Arial" w:cs="Arial"/>
          <w:b/>
          <w:sz w:val="24"/>
          <w:szCs w:val="24"/>
          <w:lang w:val="sr-Cyrl-RS"/>
        </w:rPr>
        <w:t>процењен</w:t>
      </w:r>
      <w:r w:rsidR="00AF0F35">
        <w:rPr>
          <w:rFonts w:ascii="Arial" w:eastAsia="Times New Roman" w:hAnsi="Arial" w:cs="Arial"/>
          <w:b/>
          <w:sz w:val="24"/>
          <w:szCs w:val="24"/>
          <w:lang w:val="sr-Cyrl-RS"/>
        </w:rPr>
        <w:t>е</w:t>
      </w:r>
      <w:r w:rsidRPr="00FF2BA0">
        <w:rPr>
          <w:rFonts w:ascii="Arial" w:eastAsia="Times New Roman" w:hAnsi="Arial" w:cs="Arial"/>
          <w:b/>
          <w:sz w:val="24"/>
          <w:szCs w:val="24"/>
          <w:lang w:val="sr-Cyrl-RS"/>
        </w:rPr>
        <w:t xml:space="preserve"> вредност</w:t>
      </w:r>
      <w:r w:rsidR="00AF0F35">
        <w:rPr>
          <w:rFonts w:ascii="Arial" w:eastAsia="Times New Roman" w:hAnsi="Arial" w:cs="Arial"/>
          <w:b/>
          <w:sz w:val="24"/>
          <w:szCs w:val="24"/>
          <w:lang w:val="sr-Cyrl-RS"/>
        </w:rPr>
        <w:t>и</w:t>
      </w:r>
      <w:r w:rsidRPr="00FF2BA0">
        <w:rPr>
          <w:rFonts w:ascii="Arial" w:eastAsia="Times New Roman" w:hAnsi="Arial" w:cs="Arial"/>
          <w:b/>
          <w:sz w:val="24"/>
          <w:szCs w:val="24"/>
          <w:lang w:val="sr-Cyrl-RS"/>
        </w:rPr>
        <w:t xml:space="preserve"> набавке</w:t>
      </w:r>
      <w:r w:rsidR="00AF0F35">
        <w:rPr>
          <w:rFonts w:ascii="Arial" w:eastAsia="Times New Roman" w:hAnsi="Arial" w:cs="Arial"/>
          <w:b/>
          <w:sz w:val="24"/>
          <w:szCs w:val="24"/>
          <w:lang w:val="sr-Cyrl-RS"/>
        </w:rPr>
        <w:t xml:space="preserve"> за ту партију.</w:t>
      </w:r>
    </w:p>
    <w:p w14:paraId="0E96411B" w14:textId="77777777" w:rsidR="00AF0F35" w:rsidRDefault="00AF0F35" w:rsidP="00FF2BA0">
      <w:pPr>
        <w:tabs>
          <w:tab w:val="left" w:pos="567"/>
        </w:tabs>
        <w:spacing w:after="0" w:line="240" w:lineRule="auto"/>
        <w:jc w:val="both"/>
        <w:rPr>
          <w:rFonts w:ascii="Arial" w:eastAsia="Times New Roman" w:hAnsi="Arial" w:cs="Arial"/>
          <w:b/>
          <w:sz w:val="24"/>
          <w:szCs w:val="24"/>
          <w:lang w:val="sr-Cyrl-RS"/>
        </w:rPr>
      </w:pPr>
    </w:p>
    <w:p w14:paraId="354C6B6C" w14:textId="77777777" w:rsidR="00FF2BA0" w:rsidRPr="00FF2BA0" w:rsidRDefault="00FF2BA0" w:rsidP="00FF2BA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Уколико понуђена цена прелази износ процењене вредности јавне набавке</w:t>
      </w:r>
      <w:r w:rsidR="00AF0F35">
        <w:rPr>
          <w:rFonts w:ascii="Arial" w:eastAsia="Times New Roman" w:hAnsi="Arial" w:cs="Arial"/>
          <w:b/>
          <w:sz w:val="24"/>
          <w:szCs w:val="24"/>
          <w:lang w:val="sr-Cyrl-RS"/>
        </w:rPr>
        <w:t xml:space="preserve"> за ту партију </w:t>
      </w:r>
      <w:r w:rsidRPr="00FF2BA0">
        <w:rPr>
          <w:rFonts w:ascii="Arial" w:eastAsia="Times New Roman" w:hAnsi="Arial" w:cs="Arial"/>
          <w:b/>
          <w:sz w:val="24"/>
          <w:szCs w:val="24"/>
          <w:lang w:val="sr-Cyrl-RS"/>
        </w:rPr>
        <w:t>, понуда ће бити одбијена као неприхватљива.</w:t>
      </w:r>
    </w:p>
    <w:p w14:paraId="4FC1D411" w14:textId="77777777" w:rsidR="00FF2BA0" w:rsidRPr="00FF2BA0" w:rsidRDefault="00FF2BA0" w:rsidP="00FF2BA0">
      <w:pPr>
        <w:tabs>
          <w:tab w:val="left" w:pos="567"/>
        </w:tabs>
        <w:spacing w:after="0" w:line="240" w:lineRule="auto"/>
        <w:jc w:val="both"/>
        <w:rPr>
          <w:rFonts w:ascii="Arial" w:eastAsia="Times New Roman" w:hAnsi="Arial" w:cs="Arial"/>
          <w:b/>
          <w:sz w:val="24"/>
          <w:szCs w:val="24"/>
          <w:lang w:val="sr-Cyrl-RS"/>
        </w:rPr>
      </w:pPr>
    </w:p>
    <w:p w14:paraId="59F1751A"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је у понуди исказана неуобичајено ниска цена, Наручилац ће поступити у складу са чланом 92. Закона.</w:t>
      </w:r>
    </w:p>
    <w:p w14:paraId="1F2659FD" w14:textId="77777777" w:rsidR="00FF2BA0" w:rsidRPr="00FF2BA0" w:rsidRDefault="00FF2BA0" w:rsidP="00FF2BA0">
      <w:pPr>
        <w:tabs>
          <w:tab w:val="left" w:pos="567"/>
        </w:tabs>
        <w:spacing w:after="0" w:line="240" w:lineRule="auto"/>
        <w:jc w:val="both"/>
        <w:rPr>
          <w:rFonts w:ascii="Arial" w:eastAsia="Calibri" w:hAnsi="Arial" w:cs="Arial"/>
          <w:b/>
          <w:color w:val="00B0F0"/>
          <w:sz w:val="24"/>
          <w:szCs w:val="24"/>
          <w:lang w:val="sr-Cyrl-RS"/>
        </w:rPr>
      </w:pPr>
    </w:p>
    <w:p w14:paraId="1D56F5D6" w14:textId="2AE80708" w:rsidR="00FF2BA0" w:rsidRPr="00FF2BA0" w:rsidRDefault="00FF2BA0" w:rsidP="004270A0">
      <w:pPr>
        <w:autoSpaceDE w:val="0"/>
        <w:autoSpaceDN w:val="0"/>
        <w:adjustRightInd w:val="0"/>
        <w:spacing w:after="0" w:line="240" w:lineRule="auto"/>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 xml:space="preserve">6.12. </w:t>
      </w:r>
      <w:r w:rsidR="00CD485E" w:rsidRPr="004270A0">
        <w:rPr>
          <w:rFonts w:ascii="Arial" w:eastAsia="Times New Roman" w:hAnsi="Arial" w:cs="Arial"/>
          <w:b/>
          <w:sz w:val="24"/>
          <w:szCs w:val="24"/>
          <w:lang w:val="sr-Cyrl-RS" w:eastAsia="ar-SA"/>
        </w:rPr>
        <w:t>Оквирни п</w:t>
      </w:r>
      <w:r w:rsidR="00AD714E" w:rsidRPr="004270A0">
        <w:rPr>
          <w:rFonts w:ascii="Arial" w:eastAsia="Times New Roman" w:hAnsi="Arial" w:cs="Arial"/>
          <w:b/>
          <w:sz w:val="24"/>
          <w:szCs w:val="24"/>
          <w:lang w:val="sr-Cyrl-RS" w:eastAsia="ar-SA"/>
        </w:rPr>
        <w:t>ериод</w:t>
      </w:r>
      <w:r w:rsidR="004270A0" w:rsidRPr="004270A0">
        <w:rPr>
          <w:rFonts w:ascii="Arial" w:eastAsia="Times New Roman" w:hAnsi="Arial" w:cs="Arial"/>
          <w:b/>
          <w:sz w:val="24"/>
          <w:szCs w:val="24"/>
          <w:lang w:val="sr-Cyrl-RS" w:eastAsia="ar-SA"/>
        </w:rPr>
        <w:t xml:space="preserve"> извршења услуга, рок за почетак извршења услуга и начин ангажовања</w:t>
      </w:r>
      <w:r w:rsidR="004270A0" w:rsidRPr="004270A0">
        <w:rPr>
          <w:rFonts w:ascii="Arial" w:eastAsia="Times New Roman" w:hAnsi="Arial" w:cs="Arial"/>
          <w:sz w:val="24"/>
          <w:szCs w:val="24"/>
          <w:lang w:val="sr-Cyrl-RS" w:eastAsia="ar-SA"/>
        </w:rPr>
        <w:t xml:space="preserve"> </w:t>
      </w:r>
      <w:r w:rsidR="004270A0">
        <w:rPr>
          <w:rFonts w:ascii="Arial" w:eastAsia="Times New Roman" w:hAnsi="Arial" w:cs="Arial"/>
          <w:b/>
          <w:sz w:val="24"/>
          <w:szCs w:val="24"/>
          <w:lang w:val="sr-Cyrl-RS" w:eastAsia="ar-SA"/>
        </w:rPr>
        <w:t xml:space="preserve"> </w:t>
      </w:r>
      <w:r w:rsidRPr="00FF2BA0">
        <w:rPr>
          <w:rFonts w:ascii="Arial" w:eastAsia="Times New Roman" w:hAnsi="Arial" w:cs="Arial"/>
          <w:b/>
          <w:sz w:val="24"/>
          <w:szCs w:val="24"/>
          <w:lang w:val="sr-Cyrl-RS" w:eastAsia="ar-SA"/>
        </w:rPr>
        <w:t xml:space="preserve">за Партију 1 и </w:t>
      </w:r>
      <w:r w:rsidR="00CD485E">
        <w:rPr>
          <w:rFonts w:ascii="Arial" w:eastAsia="Times New Roman" w:hAnsi="Arial" w:cs="Arial"/>
          <w:b/>
          <w:sz w:val="24"/>
          <w:szCs w:val="24"/>
          <w:lang w:val="sr-Cyrl-RS" w:eastAsia="ar-SA"/>
        </w:rPr>
        <w:t xml:space="preserve">за </w:t>
      </w:r>
      <w:r w:rsidRPr="00FF2BA0">
        <w:rPr>
          <w:rFonts w:ascii="Arial" w:eastAsia="Times New Roman" w:hAnsi="Arial" w:cs="Arial"/>
          <w:b/>
          <w:sz w:val="24"/>
          <w:szCs w:val="24"/>
          <w:lang w:val="sr-Cyrl-RS" w:eastAsia="ar-SA"/>
        </w:rPr>
        <w:t>Партију 2</w:t>
      </w:r>
      <w:r w:rsidRPr="00FF2BA0">
        <w:rPr>
          <w:rFonts w:ascii="Arial" w:eastAsia="Times New Roman" w:hAnsi="Arial" w:cs="Arial"/>
          <w:sz w:val="24"/>
          <w:szCs w:val="24"/>
          <w:lang w:val="sr-Cyrl-RS" w:eastAsia="ar-SA"/>
        </w:rPr>
        <w:t xml:space="preserve"> </w:t>
      </w:r>
    </w:p>
    <w:p w14:paraId="3AD49287" w14:textId="77777777" w:rsid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p>
    <w:p w14:paraId="356311D2" w14:textId="5CE2E52A" w:rsidR="004270A0" w:rsidRPr="004270A0" w:rsidRDefault="004270A0" w:rsidP="004270A0">
      <w:pPr>
        <w:autoSpaceDE w:val="0"/>
        <w:autoSpaceDN w:val="0"/>
        <w:adjustRightInd w:val="0"/>
        <w:spacing w:after="0" w:line="240" w:lineRule="auto"/>
        <w:jc w:val="both"/>
        <w:rPr>
          <w:rFonts w:ascii="Arial" w:eastAsia="Times New Roman" w:hAnsi="Arial" w:cs="Arial"/>
          <w:b/>
          <w:i/>
          <w:sz w:val="24"/>
          <w:szCs w:val="24"/>
          <w:lang w:val="sr-Cyrl-RS" w:eastAsia="ar-SA"/>
        </w:rPr>
      </w:pPr>
      <w:r w:rsidRPr="004270A0">
        <w:rPr>
          <w:rFonts w:ascii="Arial" w:eastAsia="Times New Roman" w:hAnsi="Arial" w:cs="Arial"/>
          <w:b/>
          <w:i/>
          <w:sz w:val="24"/>
          <w:szCs w:val="24"/>
          <w:lang w:val="sr-Cyrl-RS" w:eastAsia="ar-SA"/>
        </w:rPr>
        <w:t xml:space="preserve">ОКВИРНИ </w:t>
      </w:r>
      <w:r>
        <w:rPr>
          <w:rFonts w:ascii="Arial" w:eastAsia="Times New Roman" w:hAnsi="Arial" w:cs="Arial"/>
          <w:b/>
          <w:i/>
          <w:sz w:val="24"/>
          <w:szCs w:val="24"/>
          <w:lang w:val="sr-Cyrl-RS" w:eastAsia="ar-SA"/>
        </w:rPr>
        <w:t>ПЕРИОД</w:t>
      </w:r>
      <w:r w:rsidRPr="004270A0">
        <w:rPr>
          <w:rFonts w:ascii="Arial" w:eastAsia="Times New Roman" w:hAnsi="Arial" w:cs="Arial"/>
          <w:b/>
          <w:i/>
          <w:sz w:val="24"/>
          <w:szCs w:val="24"/>
          <w:lang w:val="sr-Cyrl-RS" w:eastAsia="ar-SA"/>
        </w:rPr>
        <w:t xml:space="preserve">  ИЗВРШЕЊА УСЛУГА</w:t>
      </w:r>
    </w:p>
    <w:p w14:paraId="34AF63DB" w14:textId="77777777" w:rsidR="004270A0" w:rsidRP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Услуге које су предмет јавне набавке ће се извршавати у оквирном периоду од 24 месеца од дана ступања Уговора на снагу.</w:t>
      </w:r>
    </w:p>
    <w:p w14:paraId="479695BC" w14:textId="77777777" w:rsidR="004270A0" w:rsidRP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p>
    <w:p w14:paraId="76FB2A94" w14:textId="77777777" w:rsidR="004270A0" w:rsidRDefault="004270A0" w:rsidP="004270A0">
      <w:pPr>
        <w:autoSpaceDE w:val="0"/>
        <w:autoSpaceDN w:val="0"/>
        <w:adjustRightInd w:val="0"/>
        <w:spacing w:after="0" w:line="240" w:lineRule="auto"/>
        <w:jc w:val="both"/>
        <w:rPr>
          <w:rFonts w:ascii="Arial" w:eastAsia="Times New Roman" w:hAnsi="Arial" w:cs="Arial"/>
          <w:b/>
          <w:i/>
          <w:sz w:val="24"/>
          <w:szCs w:val="24"/>
          <w:lang w:val="sr-Cyrl-RS" w:eastAsia="ar-SA"/>
        </w:rPr>
      </w:pPr>
      <w:r w:rsidRPr="004270A0">
        <w:rPr>
          <w:rFonts w:ascii="Arial" w:eastAsia="Times New Roman" w:hAnsi="Arial" w:cs="Arial"/>
          <w:b/>
          <w:i/>
          <w:sz w:val="24"/>
          <w:szCs w:val="24"/>
          <w:lang w:val="sr-Cyrl-RS" w:eastAsia="ar-SA"/>
        </w:rPr>
        <w:t xml:space="preserve">РОК ЗА ПОЧЕТАК ИЗВРШЕЊА УСЛУГА И НАЧИН АНГАЖОВАЊА </w:t>
      </w:r>
    </w:p>
    <w:p w14:paraId="077E72E0" w14:textId="77777777" w:rsidR="004270A0" w:rsidRPr="004270A0" w:rsidRDefault="004270A0" w:rsidP="004270A0">
      <w:pPr>
        <w:autoSpaceDE w:val="0"/>
        <w:autoSpaceDN w:val="0"/>
        <w:adjustRightInd w:val="0"/>
        <w:spacing w:after="0" w:line="240" w:lineRule="auto"/>
        <w:jc w:val="both"/>
        <w:rPr>
          <w:rFonts w:ascii="Arial" w:eastAsia="Times New Roman" w:hAnsi="Arial" w:cs="Arial"/>
          <w:b/>
          <w:i/>
          <w:sz w:val="24"/>
          <w:szCs w:val="24"/>
          <w:lang w:val="sr-Cyrl-RS" w:eastAsia="ar-SA"/>
        </w:rPr>
      </w:pPr>
    </w:p>
    <w:p w14:paraId="1C9D7571" w14:textId="77777777" w:rsid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lastRenderedPageBreak/>
        <w:t>Рок за почетак извршења услуге је по позиву Наручиоца најраније 3 (словима: три)  дана, а најкасније 21 (словима: двадесетједан) дан од дана ступања на снагу уговора.</w:t>
      </w:r>
    </w:p>
    <w:p w14:paraId="19099D18" w14:textId="77777777" w:rsidR="004270A0" w:rsidRP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p>
    <w:p w14:paraId="5FAF2553" w14:textId="77777777" w:rsid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Пружање услуга је периодично, односно за све време важења  уговора о јавној набавци. Наручилац ће захтевати пружање услуга у складу са својим стварним и тренутним потребама.</w:t>
      </w:r>
    </w:p>
    <w:p w14:paraId="20DC7185" w14:textId="77777777" w:rsidR="004270A0" w:rsidRP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p>
    <w:p w14:paraId="5D37C09C" w14:textId="77777777" w:rsidR="004270A0" w:rsidRPr="004270A0" w:rsidRDefault="004270A0" w:rsidP="004270A0">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14:paraId="598CB8DC" w14:textId="77777777" w:rsidR="00FF2BA0" w:rsidRPr="00FF2BA0" w:rsidRDefault="00FF2BA0" w:rsidP="00FF2BA0">
      <w:pPr>
        <w:spacing w:after="0" w:line="240" w:lineRule="auto"/>
        <w:jc w:val="both"/>
        <w:rPr>
          <w:rFonts w:ascii="Arial" w:eastAsia="Times New Roman" w:hAnsi="Arial" w:cs="Arial"/>
          <w:i/>
          <w:color w:val="00B0F0"/>
          <w:sz w:val="24"/>
          <w:szCs w:val="24"/>
          <w:lang w:val="sr-Cyrl-RS" w:eastAsia="zh-CN"/>
        </w:rPr>
      </w:pPr>
    </w:p>
    <w:p w14:paraId="069CB980" w14:textId="0DA7487D" w:rsidR="00FF2BA0" w:rsidRPr="00FF2BA0" w:rsidRDefault="00FF2BA0" w:rsidP="00FC68AD">
      <w:pPr>
        <w:keepNext/>
        <w:numPr>
          <w:ilvl w:val="1"/>
          <w:numId w:val="36"/>
        </w:numPr>
        <w:tabs>
          <w:tab w:val="left" w:pos="567"/>
        </w:tabs>
        <w:spacing w:before="120" w:after="0" w:line="240" w:lineRule="auto"/>
        <w:ind w:left="2970" w:hanging="2970"/>
        <w:jc w:val="both"/>
        <w:outlineLvl w:val="1"/>
        <w:rPr>
          <w:rFonts w:ascii="Arial" w:eastAsia="Times New Roman" w:hAnsi="Arial" w:cs="Arial"/>
          <w:b/>
          <w:sz w:val="24"/>
          <w:szCs w:val="24"/>
          <w:lang w:val="sr-Cyrl-RS"/>
        </w:rPr>
      </w:pPr>
      <w:bookmarkStart w:id="210" w:name="_Toc441651588"/>
      <w:bookmarkStart w:id="211" w:name="_Toc442559899"/>
      <w:r w:rsidRPr="00FF2BA0">
        <w:rPr>
          <w:rFonts w:ascii="Arial" w:eastAsia="Times New Roman" w:hAnsi="Arial" w:cs="Arial"/>
          <w:b/>
          <w:sz w:val="24"/>
          <w:szCs w:val="24"/>
          <w:lang w:val="sr-Cyrl-RS"/>
        </w:rPr>
        <w:t>Начин и услови плаћања</w:t>
      </w:r>
      <w:bookmarkEnd w:id="210"/>
      <w:bookmarkEnd w:id="211"/>
      <w:r w:rsidRPr="00FF2BA0">
        <w:rPr>
          <w:rFonts w:ascii="Arial" w:eastAsia="Times New Roman" w:hAnsi="Arial" w:cs="Arial"/>
          <w:b/>
          <w:sz w:val="24"/>
          <w:szCs w:val="24"/>
          <w:lang w:val="sr-Cyrl-RS" w:eastAsia="ar-SA"/>
        </w:rPr>
        <w:t xml:space="preserve"> за Партију 1 и </w:t>
      </w:r>
      <w:r w:rsidR="00CD485E">
        <w:rPr>
          <w:rFonts w:ascii="Arial" w:eastAsia="Times New Roman" w:hAnsi="Arial" w:cs="Arial"/>
          <w:b/>
          <w:sz w:val="24"/>
          <w:szCs w:val="24"/>
          <w:lang w:val="sr-Cyrl-RS" w:eastAsia="ar-SA"/>
        </w:rPr>
        <w:t xml:space="preserve">за </w:t>
      </w:r>
      <w:r w:rsidRPr="00FF2BA0">
        <w:rPr>
          <w:rFonts w:ascii="Arial" w:eastAsia="Times New Roman" w:hAnsi="Arial" w:cs="Arial"/>
          <w:b/>
          <w:sz w:val="24"/>
          <w:szCs w:val="24"/>
          <w:lang w:val="sr-Cyrl-RS" w:eastAsia="ar-SA"/>
        </w:rPr>
        <w:t>Партију 2</w:t>
      </w:r>
    </w:p>
    <w:p w14:paraId="4585145A"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1D6AAB05"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Понуђач је у обавези да месечно издаје извештаје о извршеним услугама и то у року од 2 (два) дана од истека периода за који се саставља месечни извештај. </w:t>
      </w:r>
    </w:p>
    <w:p w14:paraId="659498FB" w14:textId="77777777" w:rsidR="00CD485E" w:rsidRDefault="00CD485E" w:rsidP="00FF2BA0">
      <w:pPr>
        <w:spacing w:after="0" w:line="240" w:lineRule="auto"/>
        <w:jc w:val="both"/>
        <w:rPr>
          <w:rFonts w:ascii="Arial" w:eastAsia="Times New Roman" w:hAnsi="Arial" w:cs="Arial"/>
          <w:sz w:val="24"/>
          <w:szCs w:val="24"/>
          <w:lang w:val="sr-Cyrl-RS"/>
        </w:rPr>
      </w:pPr>
    </w:p>
    <w:p w14:paraId="202FAEFE"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 дан и човек/час, као и цену човек / дан и цену човек / час.</w:t>
      </w:r>
    </w:p>
    <w:p w14:paraId="60590762"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527D34E2"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Потписивањем месечног извештаја од стране овлашћеног лица Наручиоца које је наведено у Уговору, Наручилац прихвата месечни извештај. </w:t>
      </w:r>
    </w:p>
    <w:p w14:paraId="2862ACBA"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6C892140"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Наручилац има право да у року од 3 (три)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14:paraId="63CD919A"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6057BCCD"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у обавези да достави Наручиоцу фактуру по сваком прихваћеном месечном извештају у року од 3 (три) дана од дана пријема одобрења Наручиоца.</w:t>
      </w:r>
    </w:p>
    <w:p w14:paraId="20F2E7FB"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21BA440E"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када Наручилац достави примедбе Понуђач у вези са примљеним месечним извештајем, истовремено ће Наручилац одредити рок у ком ће Понуђач услуге бити дужан да поступи по датим примедбама. </w:t>
      </w:r>
    </w:p>
    <w:p w14:paraId="01D18596"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w:t>
      </w:r>
    </w:p>
    <w:p w14:paraId="5DFE7D51"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071A849E" w14:textId="77777777" w:rsidR="00FF2BA0" w:rsidRPr="00FF2BA0" w:rsidRDefault="00FF2BA0" w:rsidP="00FF2BA0">
      <w:pPr>
        <w:tabs>
          <w:tab w:val="left" w:pos="993"/>
        </w:tabs>
        <w:suppressAutoHyphens/>
        <w:spacing w:after="0" w:line="240" w:lineRule="auto"/>
        <w:ind w:right="-6"/>
        <w:contextualSpacing/>
        <w:jc w:val="both"/>
        <w:rPr>
          <w:rFonts w:ascii="Arial" w:eastAsia="Calibri" w:hAnsi="Arial" w:cs="Arial"/>
          <w:sz w:val="24"/>
          <w:szCs w:val="24"/>
          <w:lang w:val="sr-Cyrl-RS"/>
        </w:rPr>
      </w:pPr>
    </w:p>
    <w:p w14:paraId="1F5E5301" w14:textId="77777777" w:rsidR="00FF2BA0" w:rsidRPr="00FF2BA0" w:rsidRDefault="00FF2BA0" w:rsidP="00FF2BA0">
      <w:pPr>
        <w:tabs>
          <w:tab w:val="left" w:pos="993"/>
        </w:tabs>
        <w:suppressAutoHyphens/>
        <w:spacing w:after="0" w:line="240" w:lineRule="auto"/>
        <w:ind w:right="-6"/>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Наручилац ће извршити плаћање на основу примљене фактуре издате на основу прихваћеног месечног извештаја у року до 45 (словима: четрдесетпет) дана од дана пријема исправног рачуна за сваки прихваћени и оверени месечни извештај. </w:t>
      </w:r>
    </w:p>
    <w:p w14:paraId="00A30A49"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09CE397C"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Уз рачун који је насловљена на Наручиоца: Јавно предузеће „Електропривреда Србије“ Београд, Балканска 13, 11000 Београд, ПИБ: 103920327, Понуђач је у обавези да достави копију месечног извештаја, обострано  потписаног од стране одговорног/овлашћеног лица Наручиоца  и Понуђача којим се утврђује обим и квалитет извршених услуга, јер једино у том случају се сматра да је примљен исправан рачун.</w:t>
      </w:r>
    </w:p>
    <w:p w14:paraId="47800EE8"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16C8BCDA"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испостављеном рачуну, Понуђач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w:t>
      </w:r>
    </w:p>
    <w:p w14:paraId="2E01BBD5" w14:textId="77777777" w:rsidR="00FF2BA0" w:rsidRPr="00FF2BA0" w:rsidRDefault="00FF2BA0" w:rsidP="00FF2BA0">
      <w:pPr>
        <w:autoSpaceDE w:val="0"/>
        <w:autoSpaceDN w:val="0"/>
        <w:adjustRightInd w:val="0"/>
        <w:spacing w:after="0" w:line="240" w:lineRule="auto"/>
        <w:ind w:right="-426"/>
        <w:jc w:val="both"/>
        <w:rPr>
          <w:rFonts w:ascii="Arial" w:eastAsia="Calibri" w:hAnsi="Arial" w:cs="Arial"/>
          <w:i/>
          <w:sz w:val="24"/>
          <w:szCs w:val="24"/>
          <w:lang w:val="sr-Cyrl-RS"/>
        </w:rPr>
      </w:pPr>
    </w:p>
    <w:p w14:paraId="138F9C8B" w14:textId="10BDD085" w:rsidR="00FF2BA0" w:rsidRPr="00FF2BA0" w:rsidRDefault="00FF2BA0" w:rsidP="00FC68AD">
      <w:pPr>
        <w:keepNext/>
        <w:numPr>
          <w:ilvl w:val="1"/>
          <w:numId w:val="36"/>
        </w:numPr>
        <w:tabs>
          <w:tab w:val="left" w:pos="567"/>
        </w:tabs>
        <w:spacing w:before="120" w:after="0" w:line="240" w:lineRule="auto"/>
        <w:ind w:hanging="3150"/>
        <w:jc w:val="both"/>
        <w:outlineLvl w:val="1"/>
        <w:rPr>
          <w:rFonts w:ascii="Arial" w:eastAsia="Times New Roman" w:hAnsi="Arial" w:cs="Arial"/>
          <w:b/>
          <w:sz w:val="24"/>
          <w:szCs w:val="24"/>
          <w:lang w:val="sr-Cyrl-RS"/>
        </w:rPr>
      </w:pPr>
      <w:bookmarkStart w:id="212" w:name="_Toc441651589"/>
      <w:bookmarkStart w:id="213" w:name="_Toc442559900"/>
      <w:r w:rsidRPr="00FF2BA0">
        <w:rPr>
          <w:rFonts w:ascii="Arial" w:eastAsia="Times New Roman" w:hAnsi="Arial" w:cs="Arial"/>
          <w:b/>
          <w:sz w:val="24"/>
          <w:szCs w:val="24"/>
          <w:lang w:val="sr-Cyrl-RS"/>
        </w:rPr>
        <w:t>Рок важења понуде</w:t>
      </w:r>
      <w:bookmarkEnd w:id="212"/>
      <w:bookmarkEnd w:id="213"/>
      <w:r w:rsidRPr="00FF2BA0">
        <w:rPr>
          <w:rFonts w:ascii="Arial" w:eastAsia="Times New Roman" w:hAnsi="Arial" w:cs="Arial"/>
          <w:b/>
          <w:sz w:val="24"/>
          <w:szCs w:val="24"/>
          <w:lang w:val="sr-Cyrl-RS"/>
        </w:rPr>
        <w:t xml:space="preserve"> за Партију 1 и</w:t>
      </w:r>
      <w:r w:rsidR="00CD485E">
        <w:rPr>
          <w:rFonts w:ascii="Arial" w:eastAsia="Times New Roman" w:hAnsi="Arial" w:cs="Arial"/>
          <w:b/>
          <w:sz w:val="24"/>
          <w:szCs w:val="24"/>
          <w:lang w:val="sr-Cyrl-RS"/>
        </w:rPr>
        <w:t xml:space="preserve"> за Партију</w:t>
      </w:r>
      <w:r w:rsidRPr="00FF2BA0">
        <w:rPr>
          <w:rFonts w:ascii="Arial" w:eastAsia="Times New Roman" w:hAnsi="Arial" w:cs="Arial"/>
          <w:b/>
          <w:sz w:val="24"/>
          <w:szCs w:val="24"/>
          <w:lang w:val="sr-Cyrl-RS"/>
        </w:rPr>
        <w:t xml:space="preserve"> 2 </w:t>
      </w:r>
    </w:p>
    <w:p w14:paraId="077542E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Понуда мора да важи најмање 90 (словима: деведесет) дана од дана отварања понуда. </w:t>
      </w:r>
    </w:p>
    <w:p w14:paraId="3893AF6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да понуђач наведе краћи рок важења понуде, понуда ће бити одбијена, као неприхватљива. </w:t>
      </w:r>
    </w:p>
    <w:p w14:paraId="14BC809F"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1E9F1FD1" w14:textId="5CF5310B" w:rsidR="00FF2BA0" w:rsidRPr="00FF2BA0" w:rsidRDefault="00FF2BA0" w:rsidP="00FC68AD">
      <w:pPr>
        <w:keepNext/>
        <w:numPr>
          <w:ilvl w:val="1"/>
          <w:numId w:val="36"/>
        </w:numPr>
        <w:tabs>
          <w:tab w:val="left" w:pos="567"/>
        </w:tabs>
        <w:spacing w:before="120" w:after="0" w:line="240" w:lineRule="auto"/>
        <w:ind w:hanging="3150"/>
        <w:jc w:val="both"/>
        <w:outlineLvl w:val="1"/>
        <w:rPr>
          <w:rFonts w:ascii="Arial" w:eastAsia="Times New Roman" w:hAnsi="Arial" w:cs="Arial"/>
          <w:b/>
          <w:sz w:val="24"/>
          <w:szCs w:val="24"/>
          <w:lang w:val="sr-Cyrl-RS"/>
        </w:rPr>
      </w:pPr>
      <w:bookmarkStart w:id="214" w:name="_Toc441651593"/>
      <w:bookmarkStart w:id="215" w:name="_Toc442559904"/>
      <w:r w:rsidRPr="00FF2BA0">
        <w:rPr>
          <w:rFonts w:ascii="Arial" w:eastAsia="Times New Roman" w:hAnsi="Arial" w:cs="Arial"/>
          <w:b/>
          <w:sz w:val="24"/>
          <w:szCs w:val="24"/>
          <w:lang w:val="sr-Cyrl-RS"/>
        </w:rPr>
        <w:t>Средства финансијског обезбеђења</w:t>
      </w:r>
      <w:bookmarkEnd w:id="214"/>
      <w:bookmarkEnd w:id="215"/>
      <w:r w:rsidRPr="00FF2BA0">
        <w:rPr>
          <w:rFonts w:ascii="Arial" w:eastAsia="Times New Roman" w:hAnsi="Arial" w:cs="Arial"/>
          <w:b/>
          <w:sz w:val="24"/>
          <w:szCs w:val="24"/>
          <w:lang w:val="sr-Cyrl-RS"/>
        </w:rPr>
        <w:t xml:space="preserve"> за Партију 1 и </w:t>
      </w:r>
      <w:r w:rsidR="00CD485E">
        <w:rPr>
          <w:rFonts w:ascii="Arial" w:eastAsia="Times New Roman" w:hAnsi="Arial" w:cs="Arial"/>
          <w:b/>
          <w:sz w:val="24"/>
          <w:szCs w:val="24"/>
          <w:lang w:val="sr-Cyrl-RS"/>
        </w:rPr>
        <w:t xml:space="preserve">за </w:t>
      </w:r>
      <w:r w:rsidRPr="00FF2BA0">
        <w:rPr>
          <w:rFonts w:ascii="Arial" w:eastAsia="Times New Roman" w:hAnsi="Arial" w:cs="Arial"/>
          <w:b/>
          <w:sz w:val="24"/>
          <w:szCs w:val="24"/>
          <w:lang w:val="sr-Cyrl-RS"/>
        </w:rPr>
        <w:t>Партију 2</w:t>
      </w:r>
    </w:p>
    <w:p w14:paraId="59945669" w14:textId="77777777" w:rsidR="0009624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bCs/>
          <w:sz w:val="24"/>
          <w:szCs w:val="24"/>
          <w:lang w:val="sr-Cyrl-RS"/>
        </w:rPr>
        <w:t xml:space="preserve">Наручилац користи право да захтева средстава финансијског обезбеђења (у даљем тексу СФО) </w:t>
      </w:r>
      <w:r w:rsidRPr="00FF2BA0">
        <w:rPr>
          <w:rFonts w:ascii="Arial" w:eastAsia="TimesNewRomanPSMT" w:hAnsi="Arial" w:cs="Arial"/>
          <w:sz w:val="24"/>
          <w:szCs w:val="24"/>
          <w:lang w:val="sr-Cyrl-RS"/>
        </w:rPr>
        <w:t>којим понуђачи обезбеђују испуњење својих обавеза</w:t>
      </w:r>
      <w:r w:rsidR="00096240">
        <w:rPr>
          <w:rFonts w:ascii="Arial" w:eastAsia="TimesNewRomanPSMT" w:hAnsi="Arial" w:cs="Arial"/>
          <w:sz w:val="24"/>
          <w:szCs w:val="24"/>
          <w:lang w:val="sr-Cyrl-RS"/>
        </w:rPr>
        <w:t xml:space="preserve">, која се достављају: </w:t>
      </w:r>
    </w:p>
    <w:p w14:paraId="2AC3F0E8" w14:textId="77777777" w:rsidR="00FF2BA0" w:rsidRPr="00FF2BA0" w:rsidRDefault="00FF2BA0" w:rsidP="00FF2BA0">
      <w:pPr>
        <w:numPr>
          <w:ilvl w:val="0"/>
          <w:numId w:val="21"/>
        </w:numPr>
        <w:spacing w:before="120" w:after="200" w:line="276" w:lineRule="auto"/>
        <w:contextualSpacing/>
        <w:jc w:val="both"/>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у поступку јавне набавке уз понуду</w:t>
      </w:r>
    </w:p>
    <w:p w14:paraId="39FDCA4D" w14:textId="77777777" w:rsidR="00FF2BA0" w:rsidRPr="00FF2BA0" w:rsidRDefault="00FF2BA0" w:rsidP="00FF2BA0">
      <w:pPr>
        <w:numPr>
          <w:ilvl w:val="0"/>
          <w:numId w:val="21"/>
        </w:numPr>
        <w:spacing w:before="120" w:after="200" w:line="276" w:lineRule="auto"/>
        <w:contextualSpacing/>
        <w:jc w:val="both"/>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у поступку закључења оквирног споразума</w:t>
      </w:r>
    </w:p>
    <w:p w14:paraId="5846B387" w14:textId="77777777" w:rsidR="00FF2BA0" w:rsidRPr="00FF2BA0" w:rsidRDefault="00FF2BA0" w:rsidP="00FF2BA0">
      <w:pPr>
        <w:numPr>
          <w:ilvl w:val="0"/>
          <w:numId w:val="21"/>
        </w:numPr>
        <w:spacing w:before="120" w:after="200" w:line="276" w:lineRule="auto"/>
        <w:contextualSpacing/>
        <w:jc w:val="both"/>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за сваки закључен уговор на основу Оквирног споразума, појединачно</w:t>
      </w:r>
    </w:p>
    <w:p w14:paraId="2B622DCB" w14:textId="77777777" w:rsidR="00FF2BA0" w:rsidRPr="00FF2BA0" w:rsidRDefault="00FF2BA0" w:rsidP="00FF2BA0">
      <w:pPr>
        <w:spacing w:before="120" w:after="200" w:line="276" w:lineRule="auto"/>
        <w:ind w:left="720"/>
        <w:contextualSpacing/>
        <w:jc w:val="both"/>
        <w:rPr>
          <w:rFonts w:ascii="Arial" w:eastAsia="TimesNewRomanPSMT" w:hAnsi="Arial" w:cs="Arial"/>
          <w:bCs/>
          <w:sz w:val="24"/>
          <w:szCs w:val="24"/>
          <w:lang w:val="sr-Cyrl-RS"/>
        </w:rPr>
      </w:pPr>
    </w:p>
    <w:p w14:paraId="70837FDD" w14:textId="26D0615B" w:rsidR="00FF2BA0" w:rsidRPr="00FF2BA0" w:rsidRDefault="00FF2BA0" w:rsidP="00FF2BA0">
      <w:pPr>
        <w:spacing w:before="120" w:after="0" w:line="240" w:lineRule="auto"/>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 xml:space="preserve">Сви трошкови око прибављања средстава </w:t>
      </w:r>
      <w:r w:rsidR="00CD485E">
        <w:rPr>
          <w:rFonts w:ascii="Arial" w:eastAsia="TimesNewRomanPSMT" w:hAnsi="Arial" w:cs="Arial"/>
          <w:bCs/>
          <w:iCs/>
          <w:sz w:val="24"/>
          <w:szCs w:val="24"/>
          <w:lang w:val="sr-Cyrl-RS"/>
        </w:rPr>
        <w:t xml:space="preserve">финансијског </w:t>
      </w:r>
      <w:r w:rsidRPr="00FF2BA0">
        <w:rPr>
          <w:rFonts w:ascii="Arial" w:eastAsia="TimesNewRomanPSMT" w:hAnsi="Arial" w:cs="Arial"/>
          <w:bCs/>
          <w:iCs/>
          <w:sz w:val="24"/>
          <w:szCs w:val="24"/>
          <w:lang w:val="sr-Cyrl-RS"/>
        </w:rPr>
        <w:t>обезбеђења падају на терет понуђача, а и исти могу бити наведени у Обрасцу трошкова припреме понуде.</w:t>
      </w:r>
    </w:p>
    <w:p w14:paraId="45674BB6" w14:textId="2333AA8A" w:rsidR="00CD485E" w:rsidRPr="00FF2BA0" w:rsidRDefault="00FF2BA0" w:rsidP="00FF2BA0">
      <w:pPr>
        <w:spacing w:before="120" w:after="0" w:line="240" w:lineRule="auto"/>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Члан групе понуђача може бити налогодавац средства финансијског обезбеђења.</w:t>
      </w:r>
    </w:p>
    <w:p w14:paraId="7C653779" w14:textId="77777777" w:rsidR="00FF2BA0" w:rsidRPr="00FF2BA0" w:rsidRDefault="00FF2BA0" w:rsidP="00FF2BA0">
      <w:pPr>
        <w:spacing w:before="120" w:after="0" w:line="240" w:lineRule="auto"/>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Средства финансијског обезбеђења морају да буду у валути у којој је и понуда.</w:t>
      </w:r>
    </w:p>
    <w:p w14:paraId="520E1178" w14:textId="77777777" w:rsidR="00FF2BA0" w:rsidRPr="00FF2BA0" w:rsidRDefault="00FF2BA0" w:rsidP="00FF2BA0">
      <w:pPr>
        <w:spacing w:before="120" w:after="0" w:line="240" w:lineRule="auto"/>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Ако се за време трајања Оквирног споразума</w:t>
      </w:r>
      <w:r w:rsidR="00096240">
        <w:rPr>
          <w:lang w:val="sr-Cyrl-RS"/>
        </w:rPr>
        <w:t>/</w:t>
      </w:r>
      <w:r w:rsidR="00096240">
        <w:rPr>
          <w:rFonts w:ascii="Arial" w:eastAsia="TimesNewRomanPSMT" w:hAnsi="Arial" w:cs="Arial"/>
          <w:bCs/>
          <w:iCs/>
          <w:sz w:val="24"/>
          <w:szCs w:val="24"/>
          <w:lang w:val="sr-Cyrl-RS"/>
        </w:rPr>
        <w:t>уговора</w:t>
      </w:r>
      <w:r w:rsidRPr="00FF2BA0">
        <w:rPr>
          <w:rFonts w:ascii="Arial" w:eastAsia="TimesNewRomanPSMT" w:hAnsi="Arial" w:cs="Arial"/>
          <w:bCs/>
          <w:iCs/>
          <w:sz w:val="24"/>
          <w:szCs w:val="24"/>
          <w:lang w:val="sr-Cyrl-RS"/>
        </w:rPr>
        <w:t xml:space="preserve"> промене рокови за извршење обавезе, важност  СФО мора се продужити. </w:t>
      </w:r>
    </w:p>
    <w:p w14:paraId="00C113D2" w14:textId="77777777" w:rsidR="00096240" w:rsidRDefault="00096240" w:rsidP="00FF2BA0">
      <w:pPr>
        <w:spacing w:before="120" w:after="0" w:line="240" w:lineRule="auto"/>
        <w:jc w:val="both"/>
        <w:rPr>
          <w:rFonts w:ascii="Arial" w:eastAsia="Times New Roman" w:hAnsi="Arial" w:cs="Arial"/>
          <w:sz w:val="24"/>
          <w:szCs w:val="24"/>
          <w:lang w:val="sr-Cyrl-RS"/>
        </w:rPr>
      </w:pPr>
    </w:p>
    <w:p w14:paraId="0A220FF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је дужан да достави следећа ср</w:t>
      </w:r>
      <w:r w:rsidR="00096240">
        <w:rPr>
          <w:rFonts w:ascii="Arial" w:eastAsia="Times New Roman" w:hAnsi="Arial" w:cs="Arial"/>
          <w:sz w:val="24"/>
          <w:szCs w:val="24"/>
          <w:lang w:val="sr-Cyrl-RS"/>
        </w:rPr>
        <w:t>едства финансијског обезбеђења:</w:t>
      </w:r>
    </w:p>
    <w:p w14:paraId="57CC5FA9" w14:textId="77777777" w:rsidR="00096240" w:rsidRDefault="00096240" w:rsidP="00FF2BA0">
      <w:pPr>
        <w:spacing w:after="0" w:line="240" w:lineRule="auto"/>
        <w:contextualSpacing/>
        <w:jc w:val="both"/>
        <w:rPr>
          <w:rFonts w:ascii="Arial" w:eastAsia="Calibri" w:hAnsi="Arial" w:cs="Arial"/>
          <w:b/>
          <w:sz w:val="24"/>
          <w:szCs w:val="24"/>
          <w:u w:val="single"/>
          <w:lang w:val="sr-Cyrl-RS"/>
        </w:rPr>
      </w:pPr>
    </w:p>
    <w:p w14:paraId="567EBA4F" w14:textId="77777777" w:rsidR="00FF2BA0" w:rsidRPr="00FF2BA0" w:rsidRDefault="00FF2BA0" w:rsidP="00FF2BA0">
      <w:pPr>
        <w:spacing w:after="0" w:line="240" w:lineRule="auto"/>
        <w:contextualSpacing/>
        <w:jc w:val="both"/>
        <w:rPr>
          <w:rFonts w:ascii="Arial" w:eastAsia="Calibri" w:hAnsi="Arial" w:cs="Arial"/>
          <w:b/>
          <w:sz w:val="24"/>
          <w:szCs w:val="24"/>
          <w:u w:val="single"/>
          <w:lang w:val="sr-Cyrl-RS"/>
        </w:rPr>
      </w:pPr>
      <w:r w:rsidRPr="00FF2BA0">
        <w:rPr>
          <w:rFonts w:ascii="Arial" w:eastAsia="Calibri" w:hAnsi="Arial" w:cs="Arial"/>
          <w:b/>
          <w:sz w:val="24"/>
          <w:szCs w:val="24"/>
          <w:u w:val="single"/>
          <w:lang w:val="sr-Cyrl-RS"/>
        </w:rPr>
        <w:t>У понуди:</w:t>
      </w:r>
    </w:p>
    <w:p w14:paraId="56BE5E09" w14:textId="77777777" w:rsidR="00FF2BA0" w:rsidRPr="0009624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Банкарску гаранцију за озбиљност понуде </w:t>
      </w:r>
      <w:r w:rsidR="00096240" w:rsidRPr="00096240">
        <w:rPr>
          <w:rFonts w:ascii="Arial" w:eastAsia="Times New Roman" w:hAnsi="Arial" w:cs="Arial"/>
          <w:sz w:val="24"/>
          <w:szCs w:val="24"/>
          <w:lang w:val="sr-Cyrl-RS"/>
        </w:rPr>
        <w:t xml:space="preserve">(посебно </w:t>
      </w:r>
      <w:r w:rsidRPr="00096240">
        <w:rPr>
          <w:rFonts w:ascii="Arial" w:eastAsia="Times New Roman" w:hAnsi="Arial" w:cs="Arial"/>
          <w:sz w:val="24"/>
          <w:szCs w:val="24"/>
          <w:lang w:val="sr-Cyrl-RS"/>
        </w:rPr>
        <w:t xml:space="preserve">за Партију 1 и </w:t>
      </w:r>
      <w:r w:rsidR="00096240" w:rsidRPr="00096240">
        <w:rPr>
          <w:rFonts w:ascii="Arial" w:eastAsia="Times New Roman" w:hAnsi="Arial" w:cs="Arial"/>
          <w:sz w:val="24"/>
          <w:szCs w:val="24"/>
          <w:lang w:val="sr-Cyrl-RS"/>
        </w:rPr>
        <w:t xml:space="preserve">за </w:t>
      </w:r>
      <w:r w:rsidRPr="00096240">
        <w:rPr>
          <w:rFonts w:ascii="Arial" w:eastAsia="Times New Roman" w:hAnsi="Arial" w:cs="Arial"/>
          <w:sz w:val="24"/>
          <w:szCs w:val="24"/>
          <w:lang w:val="sr-Cyrl-RS"/>
        </w:rPr>
        <w:t>Партију 2</w:t>
      </w:r>
      <w:r w:rsidR="00096240" w:rsidRPr="00096240">
        <w:rPr>
          <w:rFonts w:ascii="Arial" w:eastAsia="Times New Roman" w:hAnsi="Arial" w:cs="Arial"/>
          <w:sz w:val="24"/>
          <w:szCs w:val="24"/>
          <w:lang w:val="sr-Cyrl-RS"/>
        </w:rPr>
        <w:t>)</w:t>
      </w:r>
    </w:p>
    <w:p w14:paraId="602A6A57" w14:textId="77777777" w:rsidR="00FF2BA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Понуђач доставља оригинал </w:t>
      </w:r>
      <w:r w:rsidRPr="00CD485E">
        <w:rPr>
          <w:rFonts w:ascii="Arial" w:eastAsia="TimesNewRomanPSMT" w:hAnsi="Arial" w:cs="Arial"/>
          <w:b/>
          <w:sz w:val="24"/>
          <w:szCs w:val="24"/>
          <w:lang w:val="sr-Cyrl-RS"/>
        </w:rPr>
        <w:t>банкарску гаранцију</w:t>
      </w:r>
      <w:r w:rsidRPr="00FF2BA0">
        <w:rPr>
          <w:rFonts w:ascii="Arial" w:eastAsia="TimesNewRomanPSMT" w:hAnsi="Arial" w:cs="Arial"/>
          <w:sz w:val="24"/>
          <w:szCs w:val="24"/>
          <w:lang w:val="sr-Cyrl-RS"/>
        </w:rPr>
        <w:t xml:space="preserve"> з</w:t>
      </w:r>
      <w:r w:rsidR="00096240">
        <w:rPr>
          <w:rFonts w:ascii="Arial" w:eastAsia="TimesNewRomanPSMT" w:hAnsi="Arial" w:cs="Arial"/>
          <w:sz w:val="24"/>
          <w:szCs w:val="24"/>
          <w:lang w:val="sr-Cyrl-RS"/>
        </w:rPr>
        <w:t xml:space="preserve">а озбиљност понуде у висини од </w:t>
      </w:r>
      <w:r w:rsidR="00096240" w:rsidRPr="00CD485E">
        <w:rPr>
          <w:rFonts w:ascii="Arial" w:eastAsia="TimesNewRomanPSMT" w:hAnsi="Arial" w:cs="Arial"/>
          <w:b/>
          <w:sz w:val="24"/>
          <w:szCs w:val="24"/>
          <w:lang w:val="sr-Cyrl-RS"/>
        </w:rPr>
        <w:t>2</w:t>
      </w:r>
      <w:r w:rsidRPr="00CD485E">
        <w:rPr>
          <w:rFonts w:ascii="Arial" w:eastAsia="TimesNewRomanPSMT" w:hAnsi="Arial" w:cs="Arial"/>
          <w:b/>
          <w:sz w:val="24"/>
          <w:szCs w:val="24"/>
          <w:lang w:val="sr-Cyrl-RS"/>
        </w:rPr>
        <w:t>% од вредности понуде</w:t>
      </w:r>
      <w:r w:rsidRPr="00FF2BA0">
        <w:rPr>
          <w:rFonts w:ascii="Arial" w:eastAsia="TimesNewRomanPSMT" w:hAnsi="Arial" w:cs="Arial"/>
          <w:sz w:val="24"/>
          <w:szCs w:val="24"/>
          <w:lang w:val="sr-Cyrl-RS"/>
        </w:rPr>
        <w:t>, без ПДВ.</w:t>
      </w:r>
    </w:p>
    <w:p w14:paraId="563E7B19" w14:textId="77777777" w:rsidR="00FF2BA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60552B6" w14:textId="77777777" w:rsidR="00FF2BA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Наручилац ће уновчити гаранцију за озбиљност понуде дату уз понуду уколико: </w:t>
      </w:r>
    </w:p>
    <w:p w14:paraId="0542E7CA" w14:textId="77777777" w:rsidR="00FF2BA0" w:rsidRPr="00FF2BA0" w:rsidRDefault="00FF2BA0" w:rsidP="00FF2BA0">
      <w:pPr>
        <w:numPr>
          <w:ilvl w:val="0"/>
          <w:numId w:val="12"/>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понуђач након истека рока за подношење понуда повуче, опозове или измени своју понуду или</w:t>
      </w:r>
    </w:p>
    <w:p w14:paraId="72C2D16C" w14:textId="77777777" w:rsidR="00FF2BA0" w:rsidRPr="00FF2BA0" w:rsidRDefault="00FF2BA0" w:rsidP="00FF2BA0">
      <w:pPr>
        <w:numPr>
          <w:ilvl w:val="0"/>
          <w:numId w:val="12"/>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понуђач коме је додељен оквирни споразум благовремено не потпише оквирни споразум или </w:t>
      </w:r>
    </w:p>
    <w:p w14:paraId="36E92069" w14:textId="77777777" w:rsidR="00FF2BA0" w:rsidRPr="00FF2BA0" w:rsidRDefault="00FF2BA0" w:rsidP="00FF2BA0">
      <w:pPr>
        <w:numPr>
          <w:ilvl w:val="0"/>
          <w:numId w:val="12"/>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14:paraId="288D1F82" w14:textId="77777777" w:rsidR="00FF2BA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FE7D04" w14:textId="77777777" w:rsidR="00FF2BA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622CB1" w14:textId="77777777" w:rsidR="00FF2BA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255962BC" w14:textId="77777777" w:rsidR="00997D61" w:rsidRPr="00997D61" w:rsidRDefault="00997D61" w:rsidP="00FF2BA0">
      <w:pPr>
        <w:spacing w:before="120" w:after="0" w:line="240" w:lineRule="auto"/>
        <w:jc w:val="both"/>
        <w:rPr>
          <w:rFonts w:ascii="Arial" w:hAnsi="Arial"/>
          <w:b/>
          <w:sz w:val="24"/>
          <w:u w:val="single"/>
          <w:lang w:val="sr-Cyrl-RS"/>
        </w:rPr>
      </w:pPr>
      <w:r w:rsidRPr="00997D61">
        <w:rPr>
          <w:rFonts w:ascii="Arial" w:hAnsi="Arial"/>
          <w:b/>
          <w:sz w:val="24"/>
          <w:u w:val="single"/>
          <w:lang w:val="sr-Cyrl-RS"/>
        </w:rPr>
        <w:t xml:space="preserve">У поступку закључења оквирног споразума: </w:t>
      </w:r>
    </w:p>
    <w:p w14:paraId="712D975E" w14:textId="102238BE" w:rsidR="00FF2BA0" w:rsidRPr="00997D61" w:rsidRDefault="00997D61" w:rsidP="00FF2BA0">
      <w:pPr>
        <w:spacing w:before="120" w:after="0" w:line="240" w:lineRule="auto"/>
        <w:jc w:val="both"/>
        <w:rPr>
          <w:rFonts w:ascii="Arial" w:eastAsia="TimesNewRomanPSMT" w:hAnsi="Arial" w:cs="Arial"/>
          <w:b/>
          <w:sz w:val="24"/>
          <w:szCs w:val="24"/>
          <w:lang w:val="sr-Cyrl-RS"/>
        </w:rPr>
      </w:pPr>
      <w:r w:rsidRPr="00997D61">
        <w:rPr>
          <w:rFonts w:ascii="Arial" w:eastAsia="TimesNewRomanPSMT" w:hAnsi="Arial" w:cs="Arial"/>
          <w:b/>
          <w:sz w:val="24"/>
          <w:szCs w:val="24"/>
          <w:lang w:val="sr-Cyrl-RS"/>
        </w:rPr>
        <w:t xml:space="preserve">Понуђач је дужан да достави </w:t>
      </w:r>
      <w:bookmarkStart w:id="216" w:name="_Toc441651599"/>
      <w:bookmarkStart w:id="217" w:name="_Toc442559910"/>
      <w:r w:rsidR="00FF2BA0" w:rsidRPr="00997D61">
        <w:rPr>
          <w:rFonts w:ascii="Arial" w:eastAsia="TimesNewRomanPSMT" w:hAnsi="Arial" w:cs="Arial"/>
          <w:b/>
          <w:sz w:val="24"/>
          <w:szCs w:val="24"/>
          <w:lang w:val="sr-Cyrl-RS"/>
        </w:rPr>
        <w:t>Меницу за добро извршење</w:t>
      </w:r>
      <w:r>
        <w:rPr>
          <w:rFonts w:ascii="Arial" w:eastAsia="TimesNewRomanPSMT" w:hAnsi="Arial" w:cs="Arial"/>
          <w:b/>
          <w:sz w:val="24"/>
          <w:szCs w:val="24"/>
          <w:lang w:val="sr-Cyrl-RS"/>
        </w:rPr>
        <w:t xml:space="preserve"> посла</w:t>
      </w:r>
      <w:r w:rsidR="00FF2BA0" w:rsidRPr="00997D61">
        <w:rPr>
          <w:rFonts w:ascii="Arial" w:eastAsia="TimesNewRomanPSMT" w:hAnsi="Arial" w:cs="Arial"/>
          <w:b/>
          <w:sz w:val="24"/>
          <w:szCs w:val="24"/>
          <w:lang w:val="sr-Cyrl-RS"/>
        </w:rPr>
        <w:t xml:space="preserve"> </w:t>
      </w:r>
      <w:bookmarkEnd w:id="216"/>
      <w:bookmarkEnd w:id="217"/>
      <w:r>
        <w:rPr>
          <w:rFonts w:ascii="Arial" w:eastAsia="TimesNewRomanPSMT" w:hAnsi="Arial" w:cs="Arial"/>
          <w:b/>
          <w:sz w:val="24"/>
          <w:szCs w:val="24"/>
          <w:lang w:val="sr-Cyrl-RS"/>
        </w:rPr>
        <w:t>(</w:t>
      </w:r>
      <w:r w:rsidR="00FF2BA0" w:rsidRPr="00997D61">
        <w:rPr>
          <w:rFonts w:ascii="Arial" w:eastAsia="TimesNewRomanPSMT" w:hAnsi="Arial" w:cs="Arial"/>
          <w:b/>
          <w:sz w:val="24"/>
          <w:szCs w:val="24"/>
          <w:lang w:val="sr-Cyrl-RS"/>
        </w:rPr>
        <w:t xml:space="preserve">посебно за Партију 1 и </w:t>
      </w:r>
      <w:r w:rsidR="00CD485E">
        <w:rPr>
          <w:rFonts w:ascii="Arial" w:eastAsia="TimesNewRomanPSMT" w:hAnsi="Arial" w:cs="Arial"/>
          <w:b/>
          <w:sz w:val="24"/>
          <w:szCs w:val="24"/>
          <w:lang w:val="sr-Cyrl-RS"/>
        </w:rPr>
        <w:t xml:space="preserve">посебно за Партију </w:t>
      </w:r>
      <w:r w:rsidR="00FF2BA0" w:rsidRPr="00997D61">
        <w:rPr>
          <w:rFonts w:ascii="Arial" w:eastAsia="TimesNewRomanPSMT" w:hAnsi="Arial" w:cs="Arial"/>
          <w:b/>
          <w:sz w:val="24"/>
          <w:szCs w:val="24"/>
          <w:lang w:val="sr-Cyrl-RS"/>
        </w:rPr>
        <w:t>2</w:t>
      </w:r>
      <w:r>
        <w:rPr>
          <w:rFonts w:ascii="Arial" w:eastAsia="TimesNewRomanPSMT" w:hAnsi="Arial" w:cs="Arial"/>
          <w:b/>
          <w:sz w:val="24"/>
          <w:szCs w:val="24"/>
          <w:lang w:val="sr-Cyrl-RS"/>
        </w:rPr>
        <w:t>)</w:t>
      </w:r>
    </w:p>
    <w:p w14:paraId="7D14DF84" w14:textId="77777777" w:rsidR="00997D61" w:rsidRPr="00FF2BA0" w:rsidRDefault="00997D61" w:rsidP="00FF2BA0">
      <w:pPr>
        <w:spacing w:before="120" w:after="0" w:line="240" w:lineRule="auto"/>
        <w:jc w:val="both"/>
        <w:rPr>
          <w:rFonts w:ascii="Arial" w:eastAsia="TimesNewRomanPSMT" w:hAnsi="Arial" w:cs="Arial"/>
          <w:b/>
          <w:bCs/>
          <w:sz w:val="24"/>
          <w:szCs w:val="24"/>
          <w:lang w:val="sr-Cyrl-RS"/>
        </w:rPr>
      </w:pPr>
    </w:p>
    <w:p w14:paraId="24CFBA39" w14:textId="0BE784E1" w:rsidR="00FF2BA0" w:rsidRPr="00FF2BA0" w:rsidRDefault="00FF2BA0" w:rsidP="00FF2BA0">
      <w:p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Понуђач је обавезан да Наручиоцу </w:t>
      </w:r>
      <w:r w:rsidR="00997D61" w:rsidRPr="00FF2BA0">
        <w:rPr>
          <w:rFonts w:ascii="Arial" w:eastAsia="Times New Roman" w:hAnsi="Arial" w:cs="Arial"/>
          <w:sz w:val="24"/>
          <w:szCs w:val="24"/>
          <w:lang w:val="sr-Cyrl-RS"/>
        </w:rPr>
        <w:t xml:space="preserve">у тренутку закључења Оквирног споразума, а најкасније у року од </w:t>
      </w:r>
      <w:r w:rsidR="00997D61">
        <w:rPr>
          <w:rFonts w:ascii="Arial" w:eastAsia="Times New Roman" w:hAnsi="Arial" w:cs="Arial"/>
          <w:sz w:val="24"/>
          <w:szCs w:val="24"/>
          <w:lang w:val="sr-Cyrl-RS"/>
        </w:rPr>
        <w:t>10</w:t>
      </w:r>
      <w:r w:rsidR="00997D61" w:rsidRPr="00FF2BA0">
        <w:rPr>
          <w:rFonts w:ascii="Arial" w:eastAsia="Times New Roman" w:hAnsi="Arial" w:cs="Arial"/>
          <w:sz w:val="24"/>
          <w:szCs w:val="24"/>
          <w:lang w:val="sr-Cyrl-RS"/>
        </w:rPr>
        <w:t xml:space="preserve"> (словима: </w:t>
      </w:r>
      <w:r w:rsidR="00997D61">
        <w:rPr>
          <w:rFonts w:ascii="Arial" w:eastAsia="Times New Roman" w:hAnsi="Arial" w:cs="Arial"/>
          <w:sz w:val="24"/>
          <w:szCs w:val="24"/>
          <w:lang w:val="sr-Cyrl-RS"/>
        </w:rPr>
        <w:t>десет</w:t>
      </w:r>
      <w:r w:rsidR="00997D61" w:rsidRPr="00FF2BA0">
        <w:rPr>
          <w:rFonts w:ascii="Arial" w:eastAsia="Times New Roman" w:hAnsi="Arial" w:cs="Arial"/>
          <w:sz w:val="24"/>
          <w:szCs w:val="24"/>
          <w:lang w:val="sr-Cyrl-RS"/>
        </w:rPr>
        <w:t>) дана</w:t>
      </w:r>
      <w:r w:rsidR="00997D61">
        <w:rPr>
          <w:rFonts w:ascii="Arial" w:eastAsia="Times New Roman" w:hAnsi="Arial" w:cs="Arial"/>
          <w:sz w:val="24"/>
          <w:szCs w:val="24"/>
          <w:lang w:val="sr-Cyrl-RS"/>
        </w:rPr>
        <w:t xml:space="preserve"> од дана закључења</w:t>
      </w:r>
      <w:r w:rsidR="00CD485E">
        <w:rPr>
          <w:rFonts w:ascii="Arial" w:eastAsia="Times New Roman" w:hAnsi="Arial" w:cs="Arial"/>
          <w:sz w:val="24"/>
          <w:szCs w:val="24"/>
          <w:lang w:val="sr-Cyrl-RS"/>
        </w:rPr>
        <w:t xml:space="preserve"> оквирног споразума</w:t>
      </w:r>
      <w:r w:rsidR="00997D61">
        <w:rPr>
          <w:rFonts w:ascii="Arial" w:eastAsia="TimesNewRomanPSMT" w:hAnsi="Arial" w:cs="Arial"/>
          <w:sz w:val="24"/>
          <w:szCs w:val="24"/>
          <w:lang w:val="sr-Cyrl-RS"/>
        </w:rPr>
        <w:t xml:space="preserve">,  </w:t>
      </w:r>
      <w:r w:rsidRPr="00FF2BA0">
        <w:rPr>
          <w:rFonts w:ascii="Arial" w:eastAsia="TimesNewRomanPSMT" w:hAnsi="Arial" w:cs="Arial"/>
          <w:sz w:val="24"/>
          <w:szCs w:val="24"/>
          <w:lang w:val="sr-Cyrl-RS"/>
        </w:rPr>
        <w:t>достави:</w:t>
      </w:r>
    </w:p>
    <w:p w14:paraId="5027EC81" w14:textId="77777777" w:rsidR="00FF2BA0" w:rsidRPr="00FF2BA0" w:rsidRDefault="00FF2BA0" w:rsidP="00FF2BA0">
      <w:pPr>
        <w:numPr>
          <w:ilvl w:val="0"/>
          <w:numId w:val="20"/>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6A8FBDD" w14:textId="4B5D2967" w:rsidR="00FF2BA0" w:rsidRPr="00FF2BA0" w:rsidRDefault="00FF2BA0" w:rsidP="00FF2BA0">
      <w:pPr>
        <w:numPr>
          <w:ilvl w:val="0"/>
          <w:numId w:val="20"/>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Менично писмо – овлашћење којим понуђач овлашћује наручиоца да може наплатити меницу  на износ </w:t>
      </w:r>
      <w:r w:rsidR="002E7516" w:rsidRPr="002E7516">
        <w:rPr>
          <w:rFonts w:ascii="Arial" w:eastAsia="TimesNewRomanPSMT" w:hAnsi="Arial" w:cs="Arial"/>
          <w:sz w:val="24"/>
          <w:szCs w:val="24"/>
          <w:lang w:val="sr-Cyrl-RS"/>
        </w:rPr>
        <w:t xml:space="preserve">од </w:t>
      </w:r>
      <w:r w:rsidRPr="006C124C">
        <w:rPr>
          <w:rFonts w:ascii="Arial" w:eastAsia="TimesNewRomanPSMT" w:hAnsi="Arial" w:cs="Arial"/>
          <w:b/>
          <w:sz w:val="24"/>
          <w:szCs w:val="24"/>
          <w:lang w:val="sr-Cyrl-RS"/>
        </w:rPr>
        <w:t xml:space="preserve">10 % од вредности оквирног споразума </w:t>
      </w:r>
      <w:r w:rsidR="006C124C">
        <w:rPr>
          <w:rFonts w:ascii="Arial" w:eastAsia="TimesNewRomanPSMT" w:hAnsi="Arial" w:cs="Arial"/>
          <w:sz w:val="24"/>
          <w:szCs w:val="24"/>
          <w:lang w:val="sr-Cyrl-RS"/>
        </w:rPr>
        <w:t>(без ПДВ</w:t>
      </w:r>
      <w:r w:rsidRPr="00FF2BA0">
        <w:rPr>
          <w:rFonts w:ascii="Arial" w:eastAsia="TimesNewRomanPSMT" w:hAnsi="Arial" w:cs="Arial"/>
          <w:sz w:val="24"/>
          <w:szCs w:val="24"/>
          <w:lang w:val="sr-Cyrl-RS"/>
        </w:rPr>
        <w:t xml:space="preserve">) са роком важења </w:t>
      </w:r>
      <w:r w:rsidR="00C5595B">
        <w:rPr>
          <w:rFonts w:ascii="Arial" w:eastAsia="TimesNewRomanPSMT" w:hAnsi="Arial" w:cs="Arial"/>
          <w:sz w:val="24"/>
          <w:szCs w:val="24"/>
          <w:lang w:val="sr-Cyrl-RS"/>
        </w:rPr>
        <w:t xml:space="preserve">најмање </w:t>
      </w:r>
      <w:r w:rsidRPr="00FF2BA0">
        <w:rPr>
          <w:rFonts w:ascii="Arial" w:eastAsia="TimesNewRomanPSMT" w:hAnsi="Arial" w:cs="Arial"/>
          <w:sz w:val="24"/>
          <w:szCs w:val="24"/>
          <w:lang w:val="sr-Cyrl-RS"/>
        </w:rPr>
        <w:t xml:space="preserve">30 (тридесет) дана дужим </w:t>
      </w:r>
      <w:r w:rsidR="00FD1ED0" w:rsidRPr="002E7516">
        <w:rPr>
          <w:rFonts w:ascii="Arial" w:eastAsia="Calibri" w:hAnsi="Arial" w:cs="Arial"/>
          <w:sz w:val="24"/>
          <w:szCs w:val="24"/>
          <w:lang w:val="sr-Cyrl-CS"/>
        </w:rPr>
        <w:t>од рока важења Оквирног споразума</w:t>
      </w:r>
      <w:r w:rsidR="00C5595B">
        <w:rPr>
          <w:rFonts w:ascii="Arial" w:eastAsia="TimesNewRomanPSMT" w:hAnsi="Arial" w:cs="Arial"/>
          <w:sz w:val="24"/>
          <w:szCs w:val="24"/>
          <w:lang w:val="sr-Cyrl-RS"/>
        </w:rPr>
        <w:t xml:space="preserve">. </w:t>
      </w:r>
    </w:p>
    <w:p w14:paraId="3BD30F73" w14:textId="77777777" w:rsidR="00FF2BA0" w:rsidRPr="00FF2BA0" w:rsidRDefault="00FF2BA0" w:rsidP="00FF2BA0">
      <w:pPr>
        <w:numPr>
          <w:ilvl w:val="0"/>
          <w:numId w:val="20"/>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FF2BA0">
        <w:rPr>
          <w:rFonts w:ascii="Arial" w:eastAsia="TimesNewRomanPSMT" w:hAnsi="Arial" w:cs="Arial"/>
          <w:sz w:val="24"/>
          <w:szCs w:val="24"/>
          <w:lang w:val="sr-Cyrl-RS"/>
        </w:rPr>
        <w:lastRenderedPageBreak/>
        <w:t>овлашћења (потребно је да се поклапају датум са меничног овлашћења и датум овере банке на фотокопији депо картона),</w:t>
      </w:r>
    </w:p>
    <w:p w14:paraId="2B04712A" w14:textId="77777777" w:rsidR="00FF2BA0" w:rsidRPr="00FF2BA0" w:rsidRDefault="00FF2BA0" w:rsidP="00FF2BA0">
      <w:pPr>
        <w:numPr>
          <w:ilvl w:val="0"/>
          <w:numId w:val="20"/>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фотокопију ОП обрасца.</w:t>
      </w:r>
    </w:p>
    <w:p w14:paraId="64762F8C" w14:textId="77777777" w:rsidR="00FF2BA0" w:rsidRPr="00FF2BA0" w:rsidRDefault="00FF2BA0" w:rsidP="00FF2BA0">
      <w:pPr>
        <w:numPr>
          <w:ilvl w:val="0"/>
          <w:numId w:val="20"/>
        </w:numPr>
        <w:spacing w:before="120"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50AFF27" w14:textId="77777777" w:rsidR="00FF2BA0" w:rsidRPr="00FF2BA0" w:rsidRDefault="00FF2BA0" w:rsidP="00FF2BA0">
      <w:pPr>
        <w:spacing w:before="120" w:after="0" w:line="240" w:lineRule="auto"/>
        <w:jc w:val="both"/>
        <w:rPr>
          <w:rFonts w:ascii="Arial" w:eastAsia="TimesNewRomanPSMT" w:hAnsi="Arial" w:cs="Arial"/>
          <w:sz w:val="24"/>
          <w:szCs w:val="24"/>
          <w:lang w:val="sr-Cyrl-RS"/>
        </w:rPr>
      </w:pPr>
    </w:p>
    <w:p w14:paraId="31EB4739" w14:textId="77777777" w:rsidR="00997D61" w:rsidRPr="00997D61" w:rsidRDefault="00997D61" w:rsidP="00997D61">
      <w:pPr>
        <w:spacing w:before="120" w:after="0" w:line="240" w:lineRule="auto"/>
        <w:jc w:val="both"/>
        <w:rPr>
          <w:rFonts w:ascii="Arial" w:hAnsi="Arial"/>
          <w:b/>
          <w:sz w:val="24"/>
          <w:u w:val="single"/>
          <w:lang w:val="sr-Cyrl-RS"/>
        </w:rPr>
      </w:pPr>
      <w:r w:rsidRPr="00997D61">
        <w:rPr>
          <w:rFonts w:ascii="Arial" w:hAnsi="Arial"/>
          <w:b/>
          <w:sz w:val="24"/>
          <w:u w:val="single"/>
          <w:lang w:val="sr-Cyrl-RS"/>
        </w:rPr>
        <w:t xml:space="preserve">У поступку закључења уговора: </w:t>
      </w:r>
    </w:p>
    <w:p w14:paraId="2A181732" w14:textId="77777777" w:rsidR="00FF2BA0" w:rsidRPr="00FF2BA0" w:rsidRDefault="00FF2BA0" w:rsidP="00FF2BA0">
      <w:pPr>
        <w:contextualSpacing/>
        <w:rPr>
          <w:rFonts w:ascii="Arial" w:eastAsia="Calibri" w:hAnsi="Arial" w:cs="Arial"/>
          <w:b/>
          <w:sz w:val="24"/>
          <w:szCs w:val="24"/>
          <w:u w:val="single"/>
          <w:lang w:val="sr-Cyrl-RS"/>
        </w:rPr>
      </w:pPr>
    </w:p>
    <w:p w14:paraId="793EA98F" w14:textId="77777777" w:rsidR="00FF2BA0" w:rsidRPr="00FF2BA0" w:rsidRDefault="00FF2BA0" w:rsidP="00FF2BA0">
      <w:pPr>
        <w:contextualSpacing/>
        <w:jc w:val="both"/>
        <w:rPr>
          <w:rFonts w:ascii="Arial" w:eastAsia="Calibri" w:hAnsi="Arial" w:cs="Arial"/>
          <w:b/>
          <w:sz w:val="24"/>
          <w:szCs w:val="24"/>
          <w:lang w:val="sr-Cyrl-RS"/>
        </w:rPr>
      </w:pPr>
      <w:r w:rsidRPr="00FF2BA0">
        <w:rPr>
          <w:rFonts w:ascii="Arial" w:eastAsia="Calibri" w:hAnsi="Arial" w:cs="Arial"/>
          <w:b/>
          <w:sz w:val="24"/>
          <w:szCs w:val="24"/>
          <w:lang w:val="sr-Cyrl-RS"/>
        </w:rPr>
        <w:t>Банкарску гаранцију за добро извршење посла</w:t>
      </w:r>
    </w:p>
    <w:p w14:paraId="73FBCF54" w14:textId="77777777" w:rsidR="00FF2BA0" w:rsidRPr="00FF2BA0" w:rsidRDefault="00FF2BA0" w:rsidP="00FF2BA0">
      <w:pPr>
        <w:contextualSpacing/>
        <w:jc w:val="both"/>
        <w:rPr>
          <w:rFonts w:ascii="Arial" w:eastAsia="Times New Roman" w:hAnsi="Arial" w:cs="Arial"/>
          <w:b/>
          <w:sz w:val="24"/>
          <w:szCs w:val="24"/>
          <w:lang w:val="sr-Cyrl-RS"/>
        </w:rPr>
      </w:pPr>
    </w:p>
    <w:p w14:paraId="1E4DB770"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Изабрани понуђач је дужан да у тренутку закључења Уговора о јавној набавци,</w:t>
      </w:r>
      <w:r w:rsidRPr="00FF2BA0" w:rsidDel="005B591A">
        <w:rPr>
          <w:rFonts w:ascii="Arial" w:eastAsia="Calibri" w:hAnsi="Arial" w:cs="Arial"/>
          <w:sz w:val="24"/>
          <w:szCs w:val="24"/>
          <w:lang w:val="sr-Cyrl-RS"/>
        </w:rPr>
        <w:t xml:space="preserve"> </w:t>
      </w:r>
      <w:r w:rsidRPr="00FF2BA0">
        <w:rPr>
          <w:rFonts w:ascii="Arial" w:eastAsia="Calibri" w:hAnsi="Arial" w:cs="Arial"/>
          <w:sz w:val="24"/>
          <w:szCs w:val="24"/>
          <w:lang w:val="sr-Cyrl-RS"/>
        </w:rPr>
        <w:t>а најкасније у року од 10 (словима: десет) дана од дана о</w:t>
      </w:r>
      <w:r w:rsidR="00A13067" w:rsidRPr="00997D61">
        <w:rPr>
          <w:rFonts w:ascii="Arial" w:eastAsia="Calibri" w:hAnsi="Arial" w:cs="Arial"/>
          <w:sz w:val="24"/>
          <w:szCs w:val="24"/>
          <w:lang w:val="sr-Cyrl-RS"/>
        </w:rPr>
        <w:t>закључења</w:t>
      </w:r>
      <w:r w:rsidR="00997D61">
        <w:rPr>
          <w:rFonts w:ascii="Arial" w:eastAsia="Calibri" w:hAnsi="Arial" w:cs="Arial"/>
          <w:sz w:val="24"/>
          <w:szCs w:val="24"/>
          <w:lang w:val="sr-Cyrl-RS"/>
        </w:rPr>
        <w:t xml:space="preserve"> </w:t>
      </w:r>
      <w:r w:rsidRPr="00FF2BA0">
        <w:rPr>
          <w:rFonts w:ascii="Arial" w:eastAsia="Calibri" w:hAnsi="Arial" w:cs="Arial"/>
          <w:sz w:val="24"/>
          <w:szCs w:val="24"/>
          <w:lang w:val="sr-Cyrl-RS"/>
        </w:rPr>
        <w:t>Уговора од стране законских заступника уговорних страна, а пре извршења, као одложени услов из члана 74. став 2. Закона о облигационим односима („Сл. лист СФРЈ“ бр. 29/78, 39/85, 45/89 – одлука УСЈ и 57/89, „Сл. лист СРЈ“ бр. 31/93 и „Сл. лист СЦГ“ бр. 1/2003 – Уставна повеља), (даље: ЗОО), средство финансијског обезбеђења за добро извршење посла преда Наручиоцу.</w:t>
      </w:r>
    </w:p>
    <w:p w14:paraId="26830926" w14:textId="77777777" w:rsidR="00FF2BA0" w:rsidRPr="00FF2BA0" w:rsidRDefault="00FF2BA0" w:rsidP="00FF2BA0">
      <w:pPr>
        <w:spacing w:after="0" w:line="240" w:lineRule="auto"/>
        <w:jc w:val="both"/>
        <w:rPr>
          <w:rFonts w:ascii="Arial" w:eastAsia="Calibri" w:hAnsi="Arial" w:cs="Arial"/>
          <w:sz w:val="24"/>
          <w:szCs w:val="24"/>
          <w:lang w:val="sr-Cyrl-RS"/>
        </w:rPr>
      </w:pPr>
    </w:p>
    <w:p w14:paraId="0C02B8E5"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w:t>
      </w:r>
      <w:r w:rsidR="00997D61">
        <w:rPr>
          <w:rFonts w:ascii="Arial" w:eastAsia="Calibri" w:hAnsi="Arial" w:cs="Arial"/>
          <w:sz w:val="24"/>
          <w:szCs w:val="24"/>
          <w:lang w:val="sr-Cyrl-RS"/>
        </w:rPr>
        <w:t xml:space="preserve">д </w:t>
      </w:r>
      <w:r w:rsidR="00997D61" w:rsidRPr="006C124C">
        <w:rPr>
          <w:rFonts w:ascii="Arial" w:eastAsia="Calibri" w:hAnsi="Arial" w:cs="Arial"/>
          <w:b/>
          <w:sz w:val="24"/>
          <w:szCs w:val="24"/>
          <w:lang w:val="sr-Cyrl-RS"/>
        </w:rPr>
        <w:t>10% вредности уговора без ПДВ</w:t>
      </w:r>
      <w:r w:rsidRPr="00FF2BA0">
        <w:rPr>
          <w:rFonts w:ascii="Arial" w:eastAsia="Calibri" w:hAnsi="Arial" w:cs="Arial"/>
          <w:sz w:val="24"/>
          <w:szCs w:val="24"/>
          <w:lang w:val="sr-Cyrl-RS"/>
        </w:rPr>
        <w:t xml:space="preserve">. </w:t>
      </w:r>
    </w:p>
    <w:p w14:paraId="5F7BE49C" w14:textId="77777777" w:rsidR="00FF2BA0" w:rsidRPr="00FF2BA0" w:rsidRDefault="00FF2BA0" w:rsidP="00FF2BA0">
      <w:pPr>
        <w:spacing w:after="0" w:line="240" w:lineRule="auto"/>
        <w:jc w:val="both"/>
        <w:rPr>
          <w:rFonts w:ascii="Arial" w:eastAsia="Calibri" w:hAnsi="Arial" w:cs="Arial"/>
          <w:sz w:val="24"/>
          <w:szCs w:val="24"/>
          <w:lang w:val="sr-Cyrl-RS"/>
        </w:rPr>
      </w:pPr>
    </w:p>
    <w:p w14:paraId="2EFE1016"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Банкарска гаранција мора трајати 30 (словима: тридесет) календарских дана дуже од рока одређеног за коначно извршење посла по уговору.</w:t>
      </w:r>
    </w:p>
    <w:p w14:paraId="63BBE68B" w14:textId="77777777" w:rsidR="00FF2BA0" w:rsidRPr="00FF2BA0" w:rsidRDefault="00FF2BA0" w:rsidP="00FF2BA0">
      <w:pPr>
        <w:spacing w:after="0" w:line="240" w:lineRule="auto"/>
        <w:jc w:val="both"/>
        <w:rPr>
          <w:rFonts w:ascii="Arial" w:eastAsia="Calibri" w:hAnsi="Arial" w:cs="Arial"/>
          <w:sz w:val="24"/>
          <w:szCs w:val="24"/>
          <w:lang w:val="sr-Cyrl-RS"/>
        </w:rPr>
      </w:pPr>
    </w:p>
    <w:p w14:paraId="3A88586F"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Ако се за време трајања уговора</w:t>
      </w:r>
      <w:r w:rsidRPr="00FF2BA0" w:rsidDel="005B591A">
        <w:rPr>
          <w:rFonts w:ascii="Arial" w:eastAsia="Calibri" w:hAnsi="Arial" w:cs="Arial"/>
          <w:sz w:val="24"/>
          <w:szCs w:val="24"/>
          <w:lang w:val="sr-Cyrl-RS"/>
        </w:rPr>
        <w:t xml:space="preserve"> </w:t>
      </w:r>
      <w:r w:rsidRPr="00FF2BA0">
        <w:rPr>
          <w:rFonts w:ascii="Arial" w:eastAsia="Calibri" w:hAnsi="Arial" w:cs="Arial"/>
          <w:sz w:val="24"/>
          <w:szCs w:val="24"/>
          <w:lang w:val="sr-Cyrl-RS"/>
        </w:rPr>
        <w:t>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BB5706B" w14:textId="77777777" w:rsidR="00FF2BA0" w:rsidRPr="00FF2BA0" w:rsidRDefault="00FF2BA0" w:rsidP="00FF2BA0">
      <w:pPr>
        <w:spacing w:after="0" w:line="240" w:lineRule="auto"/>
        <w:jc w:val="both"/>
        <w:rPr>
          <w:rFonts w:ascii="Arial" w:eastAsia="Calibri" w:hAnsi="Arial" w:cs="Arial"/>
          <w:sz w:val="24"/>
          <w:szCs w:val="24"/>
          <w:lang w:val="sr-Cyrl-RS"/>
        </w:rPr>
      </w:pPr>
    </w:p>
    <w:p w14:paraId="1AA68766"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1A51552" w14:textId="77777777" w:rsidR="00FF2BA0" w:rsidRPr="00FF2BA0" w:rsidRDefault="00FF2BA0" w:rsidP="00FF2BA0">
      <w:pPr>
        <w:spacing w:after="0" w:line="240" w:lineRule="auto"/>
        <w:jc w:val="both"/>
        <w:rPr>
          <w:rFonts w:ascii="Arial" w:eastAsia="Calibri" w:hAnsi="Arial" w:cs="Arial"/>
          <w:sz w:val="24"/>
          <w:szCs w:val="24"/>
          <w:lang w:val="sr-Cyrl-RS"/>
        </w:rPr>
      </w:pPr>
    </w:p>
    <w:p w14:paraId="352FA648" w14:textId="77777777" w:rsidR="00FF2BA0" w:rsidRPr="00FF2BA0" w:rsidRDefault="00FF2BA0" w:rsidP="00FF2BA0">
      <w:pPr>
        <w:spacing w:after="0" w:line="240" w:lineRule="auto"/>
        <w:rPr>
          <w:rFonts w:ascii="Arial" w:eastAsia="Calibri" w:hAnsi="Arial" w:cs="Arial"/>
          <w:sz w:val="24"/>
          <w:szCs w:val="24"/>
          <w:lang w:val="sr-Cyrl-RS"/>
        </w:rPr>
      </w:pPr>
      <w:r w:rsidRPr="00FF2BA0">
        <w:rPr>
          <w:rFonts w:ascii="Arial" w:eastAsia="Calibri" w:hAnsi="Arial" w:cs="Arial"/>
          <w:sz w:val="24"/>
          <w:szCs w:val="24"/>
          <w:lang w:val="sr-Cyrl-RS"/>
        </w:rPr>
        <w:t xml:space="preserve">У случају да је пословно седиште банке гаранта у Републици Србији у случају спора по банкарској гаранцији, утврђује се надлежност суда у Београду и примена материјалног права Републике Србије. </w:t>
      </w:r>
    </w:p>
    <w:p w14:paraId="000AFA8B" w14:textId="77777777" w:rsidR="00FF2BA0" w:rsidRPr="00FF2BA0" w:rsidRDefault="00FF2BA0" w:rsidP="00FF2BA0">
      <w:pPr>
        <w:spacing w:after="0" w:line="240" w:lineRule="auto"/>
        <w:rPr>
          <w:rFonts w:ascii="Arial" w:eastAsia="Calibri" w:hAnsi="Arial" w:cs="Arial"/>
          <w:sz w:val="24"/>
          <w:szCs w:val="24"/>
          <w:lang w:val="sr-Cyrl-RS"/>
        </w:rPr>
      </w:pPr>
    </w:p>
    <w:p w14:paraId="403A5211"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У случају да је пословно седиште банке гаранта изван Републике Србије у случају спора по банкарској гаранцији, утврђује се надлежност Сталне арбитраже при ПКС уз примену Правилника ПКС и процесног и материјалног права Републике Србије.</w:t>
      </w:r>
    </w:p>
    <w:p w14:paraId="186B34C7" w14:textId="77777777" w:rsidR="00FF2BA0" w:rsidRPr="00FF2BA0" w:rsidRDefault="00FF2BA0" w:rsidP="00FF2BA0">
      <w:pPr>
        <w:spacing w:after="0" w:line="240" w:lineRule="auto"/>
        <w:jc w:val="both"/>
        <w:rPr>
          <w:rFonts w:ascii="Arial" w:eastAsia="Calibri" w:hAnsi="Arial" w:cs="Arial"/>
          <w:sz w:val="24"/>
          <w:szCs w:val="24"/>
          <w:lang w:val="sr-Cyrl-RS"/>
        </w:rPr>
      </w:pPr>
    </w:p>
    <w:p w14:paraId="67F01078" w14:textId="77777777" w:rsidR="00FF2BA0" w:rsidRPr="00FF2BA0" w:rsidRDefault="00FF2BA0" w:rsidP="00FF2BA0">
      <w:pPr>
        <w:spacing w:after="0" w:line="240" w:lineRule="auto"/>
        <w:jc w:val="both"/>
        <w:rPr>
          <w:rFonts w:ascii="Arial" w:eastAsia="Calibri" w:hAnsi="Arial" w:cs="Arial"/>
          <w:sz w:val="24"/>
          <w:szCs w:val="24"/>
          <w:lang w:val="sr-Cyrl-RS"/>
        </w:rPr>
      </w:pPr>
    </w:p>
    <w:p w14:paraId="7FB4AD99"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Гаранција се не може уступити и није преносива без сагласности Корисника, Налогодавца и Емисионе банке.</w:t>
      </w:r>
    </w:p>
    <w:p w14:paraId="5174B6E6" w14:textId="77777777" w:rsidR="00FF2BA0" w:rsidRPr="00FF2BA0" w:rsidRDefault="00FF2BA0" w:rsidP="00FF2BA0">
      <w:pPr>
        <w:spacing w:after="0" w:line="240" w:lineRule="auto"/>
        <w:jc w:val="both"/>
        <w:rPr>
          <w:rFonts w:ascii="Arial" w:eastAsia="Calibri" w:hAnsi="Arial" w:cs="Arial"/>
          <w:sz w:val="24"/>
          <w:szCs w:val="24"/>
          <w:lang w:val="sr-Cyrl-RS"/>
        </w:rPr>
      </w:pPr>
    </w:p>
    <w:p w14:paraId="05997A30"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Гаранција истиче на наведени датум, без обзира да ли је овај документ враћен или не.</w:t>
      </w:r>
    </w:p>
    <w:p w14:paraId="6BF134BD" w14:textId="77777777" w:rsidR="00FF2BA0" w:rsidRPr="00FF2BA0" w:rsidRDefault="00FF2BA0" w:rsidP="00FF2BA0">
      <w:pPr>
        <w:spacing w:after="0" w:line="240" w:lineRule="auto"/>
        <w:jc w:val="both"/>
        <w:rPr>
          <w:rFonts w:ascii="Arial" w:eastAsia="Calibri" w:hAnsi="Arial" w:cs="Arial"/>
          <w:sz w:val="24"/>
          <w:szCs w:val="24"/>
          <w:lang w:val="sr-Cyrl-RS"/>
        </w:rPr>
      </w:pPr>
    </w:p>
    <w:p w14:paraId="1F81246F" w14:textId="77777777" w:rsidR="00FF2BA0" w:rsidRPr="00FF2BA0" w:rsidRDefault="00FF2BA0" w:rsidP="00FF2BA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385F6DD9" w14:textId="77777777" w:rsidR="00FF2BA0" w:rsidRPr="00FF2BA0" w:rsidRDefault="00FF2BA0" w:rsidP="00FF2BA0">
      <w:pPr>
        <w:suppressAutoHyphens/>
        <w:spacing w:after="0" w:line="240" w:lineRule="auto"/>
        <w:jc w:val="both"/>
        <w:rPr>
          <w:rFonts w:ascii="Arial" w:eastAsia="TimesNewRomanPSMT" w:hAnsi="Arial" w:cs="Arial"/>
          <w:sz w:val="24"/>
          <w:szCs w:val="24"/>
          <w:lang w:val="sr-Cyrl-RS" w:eastAsia="ar-SA"/>
        </w:rPr>
      </w:pPr>
    </w:p>
    <w:p w14:paraId="4005E829" w14:textId="3C722E89" w:rsidR="00FF2BA0" w:rsidRPr="00FF2BA0" w:rsidRDefault="00FF2BA0" w:rsidP="00FF2BA0">
      <w:pPr>
        <w:spacing w:after="0" w:line="240" w:lineRule="auto"/>
        <w:jc w:val="both"/>
        <w:rPr>
          <w:rFonts w:ascii="Arial" w:eastAsia="Calibri" w:hAnsi="Arial" w:cs="Arial"/>
          <w:b/>
          <w:sz w:val="24"/>
          <w:szCs w:val="24"/>
          <w:lang w:val="sr-Cyrl-RS"/>
        </w:rPr>
      </w:pPr>
      <w:r w:rsidRPr="00FF2BA0">
        <w:rPr>
          <w:rFonts w:ascii="Arial" w:eastAsia="Calibri" w:hAnsi="Arial" w:cs="Arial"/>
          <w:b/>
          <w:sz w:val="24"/>
          <w:szCs w:val="24"/>
          <w:lang w:val="sr-Cyrl-RS"/>
        </w:rPr>
        <w:t>Достављање средстава фи</w:t>
      </w:r>
      <w:r w:rsidR="006C124C">
        <w:rPr>
          <w:rFonts w:ascii="Arial" w:eastAsia="Calibri" w:hAnsi="Arial" w:cs="Arial"/>
          <w:b/>
          <w:sz w:val="24"/>
          <w:szCs w:val="24"/>
          <w:lang w:val="sr-Cyrl-RS"/>
        </w:rPr>
        <w:t>нансијског обезбеђења, посебно за Партију</w:t>
      </w:r>
      <w:r w:rsidRPr="00FF2BA0">
        <w:rPr>
          <w:rFonts w:ascii="Arial" w:eastAsia="Calibri" w:hAnsi="Arial" w:cs="Arial"/>
          <w:b/>
          <w:sz w:val="24"/>
          <w:szCs w:val="24"/>
          <w:lang w:val="sr-Cyrl-RS"/>
        </w:rPr>
        <w:t xml:space="preserve"> 1 и</w:t>
      </w:r>
      <w:r w:rsidR="006C124C">
        <w:rPr>
          <w:rFonts w:ascii="Arial" w:eastAsia="Calibri" w:hAnsi="Arial" w:cs="Arial"/>
          <w:b/>
          <w:sz w:val="24"/>
          <w:szCs w:val="24"/>
          <w:lang w:val="sr-Cyrl-RS"/>
        </w:rPr>
        <w:t xml:space="preserve"> за Партију </w:t>
      </w:r>
      <w:r w:rsidRPr="00FF2BA0">
        <w:rPr>
          <w:rFonts w:ascii="Arial" w:eastAsia="Calibri" w:hAnsi="Arial" w:cs="Arial"/>
          <w:b/>
          <w:sz w:val="24"/>
          <w:szCs w:val="24"/>
          <w:lang w:val="sr-Cyrl-RS"/>
        </w:rPr>
        <w:t xml:space="preserve"> 2 </w:t>
      </w:r>
    </w:p>
    <w:p w14:paraId="3DA84DED" w14:textId="77777777" w:rsidR="00FF2BA0" w:rsidRPr="00FF2BA0" w:rsidRDefault="00FF2BA0" w:rsidP="00FF2BA0">
      <w:pPr>
        <w:spacing w:after="0" w:line="240" w:lineRule="auto"/>
        <w:jc w:val="both"/>
        <w:rPr>
          <w:rFonts w:ascii="Arial" w:eastAsia="TimesNewRomanPSMT" w:hAnsi="Arial" w:cs="Arial"/>
          <w:b/>
          <w:bCs/>
          <w:iCs/>
          <w:sz w:val="24"/>
          <w:szCs w:val="24"/>
          <w:lang w:val="sr-Cyrl-RS"/>
        </w:rPr>
      </w:pPr>
    </w:p>
    <w:p w14:paraId="7CC25F8D" w14:textId="77777777" w:rsidR="00FF2BA0" w:rsidRPr="00FF2BA0" w:rsidRDefault="00FF2BA0" w:rsidP="00FF2BA0">
      <w:pPr>
        <w:tabs>
          <w:tab w:val="left" w:pos="567"/>
          <w:tab w:val="left" w:pos="709"/>
        </w:tabs>
        <w:spacing w:after="0" w:line="240" w:lineRule="auto"/>
        <w:jc w:val="both"/>
        <w:rPr>
          <w:rFonts w:ascii="Arial" w:eastAsia="TimesNewRomanPSMT" w:hAnsi="Arial" w:cs="Arial"/>
          <w:bCs/>
          <w:sz w:val="24"/>
          <w:szCs w:val="24"/>
          <w:lang w:val="sr-Cyrl-RS"/>
        </w:rPr>
      </w:pPr>
      <w:r w:rsidRPr="00FF2BA0">
        <w:rPr>
          <w:rFonts w:ascii="Arial" w:eastAsia="TimesNewRomanPSMT" w:hAnsi="Arial"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11000 Београд.</w:t>
      </w:r>
    </w:p>
    <w:p w14:paraId="47D897FD" w14:textId="77777777" w:rsidR="00FF2BA0" w:rsidRPr="00FF2BA0" w:rsidRDefault="00FF2BA0" w:rsidP="00FF2BA0">
      <w:pPr>
        <w:tabs>
          <w:tab w:val="left" w:pos="567"/>
          <w:tab w:val="left" w:pos="709"/>
        </w:tabs>
        <w:spacing w:after="0" w:line="240" w:lineRule="auto"/>
        <w:jc w:val="both"/>
        <w:rPr>
          <w:rFonts w:ascii="Arial" w:eastAsia="TimesNewRomanPSMT" w:hAnsi="Arial" w:cs="Arial"/>
          <w:bCs/>
          <w:sz w:val="24"/>
          <w:szCs w:val="24"/>
          <w:lang w:val="sr-Cyrl-RS"/>
        </w:rPr>
      </w:pPr>
    </w:p>
    <w:p w14:paraId="5B4B90D0" w14:textId="77777777" w:rsidR="00FF2BA0" w:rsidRPr="00FF2BA0" w:rsidRDefault="00FF2BA0" w:rsidP="00FF2BA0">
      <w:pPr>
        <w:tabs>
          <w:tab w:val="left" w:pos="567"/>
          <w:tab w:val="left" w:pos="709"/>
        </w:tabs>
        <w:spacing w:after="0" w:line="240" w:lineRule="auto"/>
        <w:jc w:val="both"/>
        <w:rPr>
          <w:rFonts w:ascii="Arial" w:eastAsia="Calibri" w:hAnsi="Arial" w:cs="Arial"/>
          <w:sz w:val="24"/>
          <w:szCs w:val="24"/>
          <w:lang w:val="sr-Cyrl-RS"/>
        </w:rPr>
      </w:pPr>
      <w:r w:rsidRPr="00FF2BA0">
        <w:rPr>
          <w:rFonts w:ascii="Arial" w:eastAsia="TimesNewRomanPSMT" w:hAnsi="Arial" w:cs="Arial"/>
          <w:bCs/>
          <w:sz w:val="24"/>
          <w:szCs w:val="24"/>
          <w:lang w:val="sr-Cyrl-RS"/>
        </w:rPr>
        <w:t>Средство финансијског обезбеђења за добро извршење посла по оквирном споразуму  гласи на Јавно предузеће „Електропривреда Србије“ Београд, Балканска бр.13, 11000 Београд</w:t>
      </w:r>
      <w:r w:rsidRPr="00FF2BA0">
        <w:rPr>
          <w:rFonts w:ascii="Arial" w:eastAsia="Calibri" w:hAnsi="Arial" w:cs="Arial"/>
          <w:b/>
          <w:sz w:val="24"/>
          <w:szCs w:val="24"/>
          <w:lang w:val="sr-Cyrl-RS"/>
        </w:rPr>
        <w:t xml:space="preserve"> </w:t>
      </w:r>
      <w:r w:rsidRPr="00FF2BA0">
        <w:rPr>
          <w:rFonts w:ascii="Arial" w:eastAsia="Calibri" w:hAnsi="Arial" w:cs="Arial"/>
          <w:sz w:val="24"/>
          <w:szCs w:val="24"/>
          <w:lang w:val="sr-Cyrl-RS"/>
        </w:rPr>
        <w:t xml:space="preserve">и доставља се лично или поштом на адресу: </w:t>
      </w:r>
    </w:p>
    <w:p w14:paraId="7CFF5579" w14:textId="77777777" w:rsidR="00FF2BA0" w:rsidRPr="00FF2BA0" w:rsidRDefault="00FF2BA0" w:rsidP="00FF2BA0">
      <w:pPr>
        <w:tabs>
          <w:tab w:val="left" w:pos="567"/>
          <w:tab w:val="left" w:pos="709"/>
        </w:tabs>
        <w:spacing w:after="0" w:line="240" w:lineRule="auto"/>
        <w:jc w:val="center"/>
        <w:rPr>
          <w:rFonts w:ascii="Arial" w:eastAsia="Calibri" w:hAnsi="Arial" w:cs="Arial"/>
          <w:b/>
          <w:sz w:val="24"/>
          <w:szCs w:val="24"/>
          <w:lang w:val="sr-Cyrl-RS"/>
        </w:rPr>
      </w:pPr>
    </w:p>
    <w:p w14:paraId="6A7F01F5" w14:textId="77777777" w:rsidR="00FF2BA0" w:rsidRPr="00FF2BA0" w:rsidRDefault="00FF2BA0" w:rsidP="00FF2BA0">
      <w:pPr>
        <w:suppressAutoHyphens/>
        <w:spacing w:after="0" w:line="240" w:lineRule="auto"/>
        <w:jc w:val="both"/>
        <w:rPr>
          <w:rFonts w:ascii="Arial" w:eastAsia="Calibri" w:hAnsi="Arial" w:cs="Arial"/>
          <w:b/>
          <w:sz w:val="24"/>
          <w:szCs w:val="24"/>
          <w:lang w:val="sr-Cyrl-RS"/>
        </w:rPr>
      </w:pPr>
      <w:r w:rsidRPr="00FF2BA0">
        <w:rPr>
          <w:rFonts w:ascii="Arial" w:eastAsia="TimesNewRomanPSMT" w:hAnsi="Arial" w:cs="Arial"/>
          <w:bCs/>
          <w:sz w:val="24"/>
          <w:szCs w:val="24"/>
          <w:lang w:val="sr-Cyrl-RS"/>
        </w:rPr>
        <w:t xml:space="preserve">Јавно предузеће „Електропривреда Србије“ Београд, </w:t>
      </w:r>
      <w:r w:rsidRPr="00FF2BA0">
        <w:rPr>
          <w:rFonts w:ascii="Arial" w:eastAsia="Calibri" w:hAnsi="Arial" w:cs="Arial"/>
          <w:sz w:val="24"/>
          <w:szCs w:val="24"/>
          <w:lang w:val="sr-Cyrl-RS"/>
        </w:rPr>
        <w:t>Балканска бр.13, 11000 Београд са назнаком</w:t>
      </w:r>
      <w:r w:rsidRPr="00FF2BA0">
        <w:rPr>
          <w:rFonts w:ascii="Arial" w:eastAsia="Calibri" w:hAnsi="Arial" w:cs="Arial"/>
          <w:i/>
          <w:sz w:val="24"/>
          <w:szCs w:val="24"/>
          <w:lang w:val="sr-Cyrl-RS"/>
        </w:rPr>
        <w:t>:</w:t>
      </w:r>
      <w:r w:rsidRPr="00FF2BA0">
        <w:rPr>
          <w:rFonts w:ascii="Arial" w:eastAsia="Calibri" w:hAnsi="Arial" w:cs="Arial"/>
          <w:b/>
          <w:sz w:val="24"/>
          <w:szCs w:val="24"/>
          <w:lang w:val="sr-Cyrl-RS"/>
        </w:rPr>
        <w:t xml:space="preserve"> </w:t>
      </w:r>
      <w:r w:rsidRPr="00FF2BA0">
        <w:rPr>
          <w:rFonts w:ascii="Arial" w:eastAsia="Calibri" w:hAnsi="Arial" w:cs="Arial"/>
          <w:sz w:val="24"/>
          <w:szCs w:val="24"/>
          <w:lang w:val="sr-Cyrl-RS"/>
        </w:rPr>
        <w:t>Средство финансијског обезбеђења за ЈН/1000/0348/2019 ЈАНА 3863/2019 за партију ______</w:t>
      </w:r>
    </w:p>
    <w:p w14:paraId="257B0FB6" w14:textId="77777777" w:rsidR="00FF2BA0" w:rsidRPr="00FF2BA0" w:rsidRDefault="00FF2BA0" w:rsidP="00FF2BA0">
      <w:pPr>
        <w:tabs>
          <w:tab w:val="left" w:pos="567"/>
          <w:tab w:val="left" w:pos="709"/>
        </w:tabs>
        <w:spacing w:after="0" w:line="240" w:lineRule="auto"/>
        <w:jc w:val="both"/>
        <w:rPr>
          <w:rFonts w:ascii="Arial" w:eastAsia="TimesNewRomanPSMT" w:hAnsi="Arial" w:cs="Arial"/>
          <w:bCs/>
          <w:sz w:val="24"/>
          <w:szCs w:val="24"/>
          <w:lang w:val="sr-Cyrl-RS"/>
        </w:rPr>
      </w:pPr>
    </w:p>
    <w:p w14:paraId="7D168EAF" w14:textId="77777777" w:rsidR="00FF2BA0" w:rsidRPr="00FF2BA0" w:rsidRDefault="00FF2BA0" w:rsidP="00FF2BA0">
      <w:pPr>
        <w:tabs>
          <w:tab w:val="left" w:pos="567"/>
          <w:tab w:val="left" w:pos="709"/>
        </w:tabs>
        <w:spacing w:after="0" w:line="240" w:lineRule="auto"/>
        <w:jc w:val="both"/>
        <w:rPr>
          <w:rFonts w:ascii="Arial" w:eastAsia="Calibri" w:hAnsi="Arial" w:cs="Arial"/>
          <w:sz w:val="24"/>
          <w:szCs w:val="24"/>
          <w:lang w:val="sr-Cyrl-RS"/>
        </w:rPr>
      </w:pPr>
      <w:r w:rsidRPr="00FF2BA0">
        <w:rPr>
          <w:rFonts w:ascii="Arial" w:eastAsia="TimesNewRomanPSMT" w:hAnsi="Arial"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бр.13, 11000 Београд</w:t>
      </w:r>
      <w:r w:rsidRPr="00FF2BA0">
        <w:rPr>
          <w:rFonts w:ascii="Arial" w:eastAsia="Calibri" w:hAnsi="Arial" w:cs="Arial"/>
          <w:b/>
          <w:sz w:val="24"/>
          <w:szCs w:val="24"/>
          <w:lang w:val="sr-Cyrl-RS"/>
        </w:rPr>
        <w:t xml:space="preserve"> </w:t>
      </w:r>
      <w:r w:rsidRPr="00FF2BA0">
        <w:rPr>
          <w:rFonts w:ascii="Arial" w:eastAsia="Calibri" w:hAnsi="Arial" w:cs="Arial"/>
          <w:sz w:val="24"/>
          <w:szCs w:val="24"/>
          <w:lang w:val="sr-Cyrl-RS"/>
        </w:rPr>
        <w:t xml:space="preserve">и доставља се лично или поштом на адресу: </w:t>
      </w:r>
    </w:p>
    <w:p w14:paraId="656CBA0C" w14:textId="77777777" w:rsidR="00FF2BA0" w:rsidRPr="00FF2BA0" w:rsidRDefault="00FF2BA0" w:rsidP="00FF2BA0">
      <w:pPr>
        <w:tabs>
          <w:tab w:val="left" w:pos="567"/>
          <w:tab w:val="left" w:pos="709"/>
        </w:tabs>
        <w:spacing w:after="0" w:line="240" w:lineRule="auto"/>
        <w:jc w:val="center"/>
        <w:rPr>
          <w:rFonts w:ascii="Arial" w:eastAsia="Calibri" w:hAnsi="Arial" w:cs="Arial"/>
          <w:b/>
          <w:sz w:val="24"/>
          <w:szCs w:val="24"/>
          <w:lang w:val="sr-Cyrl-RS"/>
        </w:rPr>
      </w:pPr>
    </w:p>
    <w:p w14:paraId="172A3C8C" w14:textId="77777777" w:rsidR="00FF2BA0" w:rsidRPr="00FF2BA0" w:rsidRDefault="00FF2BA0" w:rsidP="00FF2BA0">
      <w:pPr>
        <w:suppressAutoHyphens/>
        <w:spacing w:after="0" w:line="240" w:lineRule="auto"/>
        <w:jc w:val="both"/>
        <w:rPr>
          <w:rFonts w:ascii="Arial" w:eastAsia="Calibri" w:hAnsi="Arial" w:cs="Arial"/>
          <w:b/>
          <w:sz w:val="24"/>
          <w:szCs w:val="24"/>
          <w:lang w:val="sr-Cyrl-RS"/>
        </w:rPr>
      </w:pPr>
      <w:r w:rsidRPr="00FF2BA0">
        <w:rPr>
          <w:rFonts w:ascii="Arial" w:eastAsia="TimesNewRomanPSMT" w:hAnsi="Arial" w:cs="Arial"/>
          <w:bCs/>
          <w:sz w:val="24"/>
          <w:szCs w:val="24"/>
          <w:lang w:val="sr-Cyrl-RS"/>
        </w:rPr>
        <w:t xml:space="preserve">Јавно предузеће „Електропривреда Србије“ Београд, </w:t>
      </w:r>
      <w:r w:rsidRPr="00FF2BA0">
        <w:rPr>
          <w:rFonts w:ascii="Arial" w:eastAsia="Calibri" w:hAnsi="Arial" w:cs="Arial"/>
          <w:sz w:val="24"/>
          <w:szCs w:val="24"/>
          <w:lang w:val="sr-Cyrl-RS"/>
        </w:rPr>
        <w:t>Балканска бр.13, 11000 Београд са назнаком</w:t>
      </w:r>
      <w:r w:rsidRPr="00FF2BA0">
        <w:rPr>
          <w:rFonts w:ascii="Arial" w:eastAsia="Calibri" w:hAnsi="Arial" w:cs="Arial"/>
          <w:i/>
          <w:sz w:val="24"/>
          <w:szCs w:val="24"/>
          <w:lang w:val="sr-Cyrl-RS"/>
        </w:rPr>
        <w:t>:</w:t>
      </w:r>
      <w:r w:rsidRPr="00FF2BA0">
        <w:rPr>
          <w:rFonts w:ascii="Arial" w:eastAsia="Calibri" w:hAnsi="Arial" w:cs="Arial"/>
          <w:b/>
          <w:sz w:val="24"/>
          <w:szCs w:val="24"/>
          <w:lang w:val="sr-Cyrl-RS"/>
        </w:rPr>
        <w:t xml:space="preserve"> </w:t>
      </w:r>
      <w:r w:rsidRPr="00FF2BA0">
        <w:rPr>
          <w:rFonts w:ascii="Arial" w:eastAsia="Calibri" w:hAnsi="Arial" w:cs="Arial"/>
          <w:sz w:val="24"/>
          <w:szCs w:val="24"/>
          <w:lang w:val="sr-Cyrl-RS"/>
        </w:rPr>
        <w:t>Средство финансијског обезбеђења за ЈН/1000/0348/2019 ЈАНА 3863/2019 за партију ______</w:t>
      </w:r>
    </w:p>
    <w:p w14:paraId="4A6186B3" w14:textId="77777777" w:rsidR="00FF2BA0" w:rsidRDefault="00FF2BA0" w:rsidP="00FF2BA0">
      <w:pPr>
        <w:spacing w:before="120" w:after="0" w:line="240" w:lineRule="auto"/>
        <w:ind w:left="1571"/>
        <w:jc w:val="both"/>
        <w:rPr>
          <w:rFonts w:ascii="Arial" w:eastAsia="Times New Roman" w:hAnsi="Arial" w:cs="Arial"/>
          <w:color w:val="00B0F0"/>
          <w:sz w:val="24"/>
          <w:szCs w:val="24"/>
          <w:lang w:val="sr-Cyrl-RS"/>
        </w:rPr>
      </w:pPr>
    </w:p>
    <w:p w14:paraId="1965958F" w14:textId="77777777" w:rsidR="00402EE3" w:rsidRPr="00FF2BA0" w:rsidRDefault="00402EE3" w:rsidP="00FF2BA0">
      <w:pPr>
        <w:spacing w:before="120" w:after="0" w:line="240" w:lineRule="auto"/>
        <w:ind w:left="1571"/>
        <w:jc w:val="both"/>
        <w:rPr>
          <w:rFonts w:ascii="Arial" w:eastAsia="Times New Roman" w:hAnsi="Arial" w:cs="Arial"/>
          <w:color w:val="00B0F0"/>
          <w:sz w:val="24"/>
          <w:szCs w:val="24"/>
          <w:lang w:val="sr-Cyrl-RS"/>
        </w:rPr>
      </w:pPr>
    </w:p>
    <w:p w14:paraId="1A795194" w14:textId="77777777" w:rsidR="00FF2BA0" w:rsidRPr="00FF2BA0" w:rsidRDefault="00FF2BA0" w:rsidP="00FC68AD">
      <w:pPr>
        <w:keepNext/>
        <w:numPr>
          <w:ilvl w:val="1"/>
          <w:numId w:val="36"/>
        </w:numPr>
        <w:tabs>
          <w:tab w:val="left" w:pos="567"/>
        </w:tabs>
        <w:spacing w:before="120" w:after="0" w:line="240" w:lineRule="auto"/>
        <w:ind w:hanging="315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Начин означавања поверљивих података у понуди</w:t>
      </w:r>
    </w:p>
    <w:p w14:paraId="3B3B585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6EB980B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8C98C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75CE7E2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0DCBB42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ACA34E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A5D20E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1C3BEE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4D7F1887"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1FDCDBDF"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не одговара за поверљивост података који нису означени на горе наведени начин.</w:t>
      </w:r>
    </w:p>
    <w:p w14:paraId="76EBC8E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E8776C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DE3710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972F14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9E25CD"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331D057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B6841F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9B8358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5AE9E231" w14:textId="77777777" w:rsidR="00FF2BA0" w:rsidRPr="00FF2BA0" w:rsidRDefault="00FF2BA0" w:rsidP="00FF2BA0">
      <w:pPr>
        <w:autoSpaceDE w:val="0"/>
        <w:autoSpaceDN w:val="0"/>
        <w:adjustRightInd w:val="0"/>
        <w:spacing w:before="120" w:after="0" w:line="240" w:lineRule="auto"/>
        <w:jc w:val="both"/>
        <w:rPr>
          <w:rFonts w:ascii="Arial" w:eastAsia="TimesNewRomanPSMT" w:hAnsi="Arial" w:cs="Arial"/>
          <w:bCs/>
          <w:sz w:val="24"/>
          <w:szCs w:val="24"/>
          <w:lang w:val="sr-Cyrl-RS"/>
        </w:rPr>
      </w:pPr>
    </w:p>
    <w:p w14:paraId="59975874" w14:textId="77777777" w:rsidR="00FF2BA0" w:rsidRPr="00FF2BA0" w:rsidRDefault="00FF2BA0" w:rsidP="00FC68AD">
      <w:pPr>
        <w:keepNext/>
        <w:numPr>
          <w:ilvl w:val="1"/>
          <w:numId w:val="36"/>
        </w:numPr>
        <w:tabs>
          <w:tab w:val="left" w:pos="567"/>
        </w:tabs>
        <w:spacing w:before="120" w:after="0" w:line="240" w:lineRule="auto"/>
        <w:ind w:left="3060" w:hanging="315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Поштовање обавеза које произлазе из прописа о заштити на раду</w:t>
      </w:r>
    </w:p>
    <w:p w14:paraId="1E292E23" w14:textId="77777777" w:rsidR="00FF2BA0" w:rsidRPr="00FF2BA0" w:rsidRDefault="00FF2BA0" w:rsidP="00FF2BA0">
      <w:pPr>
        <w:keepNext/>
        <w:tabs>
          <w:tab w:val="left" w:pos="567"/>
        </w:tabs>
        <w:spacing w:after="0" w:line="240" w:lineRule="auto"/>
        <w:ind w:left="-90"/>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ab/>
        <w:t>и других прописа</w:t>
      </w:r>
    </w:p>
    <w:p w14:paraId="2CDBBFF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055F687B"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837E7B0" w14:textId="77777777" w:rsidR="00FF2BA0" w:rsidRDefault="00FF2BA0" w:rsidP="00FF2BA0">
      <w:pPr>
        <w:tabs>
          <w:tab w:val="left" w:pos="567"/>
        </w:tabs>
        <w:spacing w:after="0" w:line="240" w:lineRule="auto"/>
        <w:jc w:val="both"/>
        <w:rPr>
          <w:rFonts w:ascii="Arial" w:eastAsia="Times New Roman" w:hAnsi="Arial" w:cs="Arial"/>
          <w:sz w:val="24"/>
          <w:szCs w:val="24"/>
          <w:lang w:val="sr-Cyrl-RS"/>
        </w:rPr>
      </w:pPr>
    </w:p>
    <w:p w14:paraId="000D5D23" w14:textId="77777777" w:rsidR="00402EE3" w:rsidRPr="00FF2BA0" w:rsidRDefault="00402EE3" w:rsidP="00FF2BA0">
      <w:pPr>
        <w:tabs>
          <w:tab w:val="left" w:pos="567"/>
        </w:tabs>
        <w:spacing w:after="0" w:line="240" w:lineRule="auto"/>
        <w:jc w:val="both"/>
        <w:rPr>
          <w:rFonts w:ascii="Arial" w:eastAsia="Times New Roman" w:hAnsi="Arial" w:cs="Arial"/>
          <w:sz w:val="24"/>
          <w:szCs w:val="24"/>
          <w:lang w:val="sr-Cyrl-RS"/>
        </w:rPr>
      </w:pPr>
    </w:p>
    <w:p w14:paraId="53C01CD5" w14:textId="77777777" w:rsidR="00FF2BA0" w:rsidRPr="00FF2BA0" w:rsidRDefault="00FF2BA0" w:rsidP="00FC68AD">
      <w:pPr>
        <w:keepNext/>
        <w:numPr>
          <w:ilvl w:val="1"/>
          <w:numId w:val="36"/>
        </w:numPr>
        <w:tabs>
          <w:tab w:val="left" w:pos="567"/>
        </w:tabs>
        <w:spacing w:before="120" w:after="0" w:line="240" w:lineRule="auto"/>
        <w:ind w:left="3060" w:hanging="315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Накнада за коришћење патената</w:t>
      </w:r>
    </w:p>
    <w:p w14:paraId="0C1F05AD"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eastAsia="sr-Latn-CS"/>
        </w:rPr>
      </w:pPr>
    </w:p>
    <w:p w14:paraId="1D297FB6"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eastAsia="sr-Latn-CS"/>
        </w:rPr>
      </w:pPr>
      <w:r w:rsidRPr="00FF2BA0">
        <w:rPr>
          <w:rFonts w:ascii="Arial" w:eastAsia="Times New Roman" w:hAnsi="Arial"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5C1535F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eastAsia="sr-Latn-CS"/>
        </w:rPr>
      </w:pPr>
    </w:p>
    <w:p w14:paraId="34C5390D" w14:textId="77777777" w:rsidR="00FF2BA0" w:rsidRPr="00FF2BA0" w:rsidRDefault="00FF2BA0" w:rsidP="00FC68AD">
      <w:pPr>
        <w:keepNext/>
        <w:numPr>
          <w:ilvl w:val="1"/>
          <w:numId w:val="36"/>
        </w:numPr>
        <w:tabs>
          <w:tab w:val="left" w:pos="567"/>
        </w:tabs>
        <w:spacing w:before="120" w:after="0" w:line="240" w:lineRule="auto"/>
        <w:ind w:left="540" w:hanging="63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Начело заштите животне средине и обезбеђивања енергетске ефикасности</w:t>
      </w:r>
    </w:p>
    <w:p w14:paraId="0D2A712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eastAsia="sr-Latn-CS"/>
        </w:rPr>
      </w:pPr>
    </w:p>
    <w:p w14:paraId="3043BF4F"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eastAsia="sr-Latn-CS"/>
        </w:rPr>
      </w:pPr>
      <w:r w:rsidRPr="00FF2BA0">
        <w:rPr>
          <w:rFonts w:ascii="Arial" w:eastAsia="Times New Roman" w:hAnsi="Arial" w:cs="Arial"/>
          <w:sz w:val="24"/>
          <w:szCs w:val="24"/>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20F00E2" w14:textId="77777777" w:rsidR="00FF2BA0" w:rsidRPr="00FF2BA0" w:rsidRDefault="00FF2BA0" w:rsidP="00FF2BA0">
      <w:pPr>
        <w:spacing w:before="120" w:after="0" w:line="240" w:lineRule="auto"/>
        <w:ind w:left="851"/>
        <w:jc w:val="both"/>
        <w:rPr>
          <w:rFonts w:ascii="Arial" w:eastAsia="TimesNewRomanPSMT" w:hAnsi="Arial" w:cs="Arial"/>
          <w:bCs/>
          <w:iCs/>
          <w:color w:val="00B0F0"/>
          <w:sz w:val="24"/>
          <w:szCs w:val="24"/>
          <w:lang w:val="sr-Cyrl-RS"/>
        </w:rPr>
      </w:pPr>
    </w:p>
    <w:p w14:paraId="04A1A703" w14:textId="77777777" w:rsidR="00FF2BA0" w:rsidRPr="00FF2BA0" w:rsidRDefault="00FF2BA0" w:rsidP="00FC68AD">
      <w:pPr>
        <w:keepNext/>
        <w:numPr>
          <w:ilvl w:val="1"/>
          <w:numId w:val="36"/>
        </w:numPr>
        <w:tabs>
          <w:tab w:val="left" w:pos="567"/>
        </w:tabs>
        <w:spacing w:before="120" w:after="0" w:line="240" w:lineRule="auto"/>
        <w:ind w:left="3060" w:hanging="3150"/>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Додатне информације и објашњења</w:t>
      </w:r>
    </w:p>
    <w:p w14:paraId="4890C773" w14:textId="77777777" w:rsidR="00FF2BA0" w:rsidRPr="00FF2BA0" w:rsidRDefault="00FF2BA0" w:rsidP="00FF2BA0">
      <w:pPr>
        <w:spacing w:before="120" w:after="0" w:line="240" w:lineRule="auto"/>
        <w:jc w:val="both"/>
        <w:rPr>
          <w:rFonts w:ascii="Arial" w:eastAsia="Times New Roman" w:hAnsi="Arial" w:cs="Times New Roman"/>
          <w:sz w:val="24"/>
          <w:szCs w:val="24"/>
          <w:lang w:val="sr-Cyrl-RS"/>
        </w:rPr>
      </w:pPr>
    </w:p>
    <w:p w14:paraId="75406ACE" w14:textId="77777777" w:rsidR="00240D4E" w:rsidRDefault="00FF2BA0" w:rsidP="00997D61">
      <w:pPr>
        <w:widowControl w:val="0"/>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ЈН/1000/0348/2019 ЈАНА 3863/2019</w:t>
      </w:r>
      <w:r w:rsidRPr="00FF2BA0">
        <w:rPr>
          <w:rFonts w:ascii="Arial" w:eastAsia="Times New Roman" w:hAnsi="Arial" w:cs="Arial"/>
          <w:b/>
          <w:sz w:val="24"/>
          <w:szCs w:val="24"/>
          <w:lang w:val="sr-Cyrl-RS"/>
        </w:rPr>
        <w:t xml:space="preserve">  </w:t>
      </w:r>
      <w:r w:rsidRPr="00FF2BA0">
        <w:rPr>
          <w:rFonts w:ascii="Arial" w:eastAsia="Times New Roman" w:hAnsi="Arial" w:cs="Arial"/>
          <w:sz w:val="24"/>
          <w:szCs w:val="24"/>
          <w:lang w:val="sr-Cyrl-RS"/>
        </w:rPr>
        <w:t>за партију</w:t>
      </w:r>
      <w:r w:rsidRPr="00FF2BA0">
        <w:rPr>
          <w:rFonts w:ascii="Arial" w:eastAsia="Times New Roman" w:hAnsi="Arial" w:cs="Arial"/>
          <w:b/>
          <w:sz w:val="24"/>
          <w:szCs w:val="24"/>
          <w:lang w:val="sr-Cyrl-RS"/>
        </w:rPr>
        <w:t>__________</w:t>
      </w:r>
      <w:r w:rsidRPr="00FF2BA0">
        <w:rPr>
          <w:rFonts w:ascii="Arial" w:eastAsia="Times New Roman" w:hAnsi="Arial" w:cs="Arial"/>
          <w:sz w:val="24"/>
          <w:szCs w:val="24"/>
          <w:lang w:val="sr-Cyrl-RS"/>
        </w:rPr>
        <w:t xml:space="preserve">или електронским путем на е-mail адресу: </w:t>
      </w:r>
      <w:r w:rsidR="00997D61">
        <w:rPr>
          <w:rFonts w:ascii="Arial" w:eastAsia="Times New Roman" w:hAnsi="Arial" w:cs="Arial"/>
          <w:sz w:val="24"/>
          <w:szCs w:val="24"/>
          <w:lang w:val="sr-Cyrl-RS"/>
        </w:rPr>
        <w:t>Вељко  Ковачевић</w:t>
      </w:r>
      <w:r w:rsidR="00240D4E">
        <w:rPr>
          <w:rFonts w:ascii="Arial" w:eastAsia="Times New Roman" w:hAnsi="Arial" w:cs="Arial"/>
          <w:sz w:val="24"/>
          <w:szCs w:val="24"/>
          <w:lang w:val="sr-Cyrl-RS"/>
        </w:rPr>
        <w:t>:</w:t>
      </w:r>
      <w:r w:rsidR="00997D61">
        <w:rPr>
          <w:rFonts w:ascii="Arial" w:eastAsia="Times New Roman" w:hAnsi="Arial" w:cs="Arial"/>
          <w:sz w:val="24"/>
          <w:szCs w:val="24"/>
          <w:lang w:val="sr-Cyrl-RS"/>
        </w:rPr>
        <w:t xml:space="preserve"> </w:t>
      </w:r>
      <w:hyperlink r:id="rId15" w:history="1">
        <w:r w:rsidR="00240D4E" w:rsidRPr="004E2AC2">
          <w:rPr>
            <w:rStyle w:val="Hyperlink"/>
            <w:rFonts w:ascii="Arial" w:eastAsia="Times New Roman" w:hAnsi="Arial" w:cs="Arial"/>
            <w:sz w:val="24"/>
            <w:szCs w:val="24"/>
            <w:lang w:val="sr-Cyrl-RS"/>
          </w:rPr>
          <w:t>veljko.kovacevic@eps.rs</w:t>
        </w:r>
      </w:hyperlink>
    </w:p>
    <w:p w14:paraId="434E4D7B" w14:textId="77777777" w:rsidR="00FF2BA0" w:rsidRDefault="00997D61" w:rsidP="00997D61">
      <w:pPr>
        <w:widowControl w:val="0"/>
        <w:spacing w:after="0" w:line="240" w:lineRule="auto"/>
        <w:jc w:val="both"/>
        <w:rPr>
          <w:rFonts w:ascii="Arial" w:eastAsia="Times New Roman" w:hAnsi="Arial" w:cs="Arial"/>
          <w:sz w:val="24"/>
          <w:szCs w:val="24"/>
          <w:lang w:val="sr-Cyrl-RS"/>
        </w:rPr>
      </w:pPr>
      <w:r w:rsidRPr="00997D61">
        <w:rPr>
          <w:rFonts w:ascii="Arial" w:eastAsia="Times New Roman" w:hAnsi="Arial" w:cs="Arial"/>
          <w:sz w:val="24"/>
          <w:szCs w:val="24"/>
          <w:lang w:val="sr-Cyrl-RS"/>
        </w:rPr>
        <w:t xml:space="preserve"> и</w:t>
      </w:r>
      <w:r>
        <w:rPr>
          <w:rFonts w:ascii="Arial" w:eastAsia="Times New Roman" w:hAnsi="Arial" w:cs="Arial"/>
          <w:sz w:val="24"/>
          <w:szCs w:val="24"/>
          <w:lang w:val="sr-Cyrl-RS"/>
        </w:rPr>
        <w:t xml:space="preserve"> </w:t>
      </w:r>
      <w:r w:rsidR="00240D4E">
        <w:rPr>
          <w:rFonts w:ascii="Arial" w:eastAsia="Times New Roman" w:hAnsi="Arial" w:cs="Arial"/>
          <w:sz w:val="24"/>
          <w:szCs w:val="24"/>
          <w:lang w:val="sr-Cyrl-RS"/>
        </w:rPr>
        <w:t xml:space="preserve">Даница  Влајић </w:t>
      </w:r>
      <w:hyperlink r:id="rId16" w:history="1">
        <w:r w:rsidR="00240D4E" w:rsidRPr="004E2AC2">
          <w:rPr>
            <w:rStyle w:val="Hyperlink"/>
            <w:rFonts w:ascii="Arial" w:eastAsia="Times New Roman" w:hAnsi="Arial" w:cs="Arial"/>
            <w:sz w:val="24"/>
            <w:szCs w:val="24"/>
            <w:lang w:val="sr-Cyrl-RS"/>
          </w:rPr>
          <w:t>danica.vlajic@eps.rs</w:t>
        </w:r>
      </w:hyperlink>
    </w:p>
    <w:p w14:paraId="2DFF5036" w14:textId="77777777" w:rsidR="00FF2BA0" w:rsidRPr="00FF2BA0" w:rsidRDefault="00FF2BA0" w:rsidP="00FF2BA0">
      <w:pPr>
        <w:widowControl w:val="0"/>
        <w:spacing w:after="0" w:line="240" w:lineRule="auto"/>
        <w:jc w:val="both"/>
        <w:rPr>
          <w:rFonts w:ascii="Arial" w:eastAsia="Times New Roman" w:hAnsi="Arial" w:cs="Arial"/>
          <w:sz w:val="24"/>
          <w:szCs w:val="24"/>
          <w:lang w:val="sr-Cyrl-RS"/>
        </w:rPr>
      </w:pPr>
    </w:p>
    <w:p w14:paraId="36B4EA01"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5581FFA7"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77399AF5" w14:textId="77777777" w:rsidR="00FF2BA0" w:rsidRPr="00FF2BA0" w:rsidRDefault="00FF2BA0" w:rsidP="00FF2BA0">
      <w:pPr>
        <w:autoSpaceDE w:val="0"/>
        <w:autoSpaceDN w:val="0"/>
        <w:adjustRightInd w:val="0"/>
        <w:spacing w:after="0" w:line="240" w:lineRule="auto"/>
        <w:jc w:val="both"/>
        <w:rPr>
          <w:rFonts w:ascii="Arial" w:eastAsia="Times New Roman" w:hAnsi="Arial" w:cs="Arial"/>
          <w:sz w:val="24"/>
          <w:szCs w:val="24"/>
          <w:lang w:val="sr-Cyrl-RS" w:eastAsia="sr-Latn-CS"/>
        </w:rPr>
      </w:pPr>
      <w:r w:rsidRPr="00FF2BA0">
        <w:rPr>
          <w:rFonts w:ascii="Arial" w:eastAsia="Times New Roman" w:hAnsi="Arial" w:cs="Arial"/>
          <w:sz w:val="24"/>
          <w:szCs w:val="24"/>
          <w:lang w:val="sr-Cyrl-RS" w:eastAsia="sr-Latn-CS"/>
        </w:rPr>
        <w:t>Тражење додатних информација и појашњења телефоном није дозвољено.</w:t>
      </w:r>
    </w:p>
    <w:p w14:paraId="77FA9B6B"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64293FCB"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D814C8E"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04629617"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524B42A"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7C2097DB"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96E9C48"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736E2309"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634308E7" w14:textId="77777777" w:rsidR="00FF2BA0" w:rsidRPr="00FF2BA0" w:rsidRDefault="00FF2BA0" w:rsidP="00FF2BA0">
      <w:pPr>
        <w:autoSpaceDE w:val="0"/>
        <w:autoSpaceDN w:val="0"/>
        <w:adjustRightInd w:val="0"/>
        <w:spacing w:after="0" w:line="240" w:lineRule="auto"/>
        <w:jc w:val="both"/>
        <w:rPr>
          <w:rFonts w:ascii="Arial" w:eastAsia="Times New Roman" w:hAnsi="Arial" w:cs="Arial"/>
          <w:sz w:val="24"/>
          <w:szCs w:val="24"/>
          <w:lang w:val="sr-Cyrl-RS" w:eastAsia="sr-Latn-CS"/>
        </w:rPr>
      </w:pPr>
    </w:p>
    <w:p w14:paraId="1DB970D8" w14:textId="77777777" w:rsidR="00FF2BA0" w:rsidRPr="00FF2BA0" w:rsidRDefault="00FF2BA0" w:rsidP="00FF2BA0">
      <w:pPr>
        <w:autoSpaceDE w:val="0"/>
        <w:autoSpaceDN w:val="0"/>
        <w:adjustRightInd w:val="0"/>
        <w:spacing w:after="0" w:line="240" w:lineRule="auto"/>
        <w:jc w:val="both"/>
        <w:rPr>
          <w:rFonts w:ascii="Arial" w:eastAsia="Times New Roman" w:hAnsi="Arial" w:cs="Arial"/>
          <w:sz w:val="24"/>
          <w:szCs w:val="24"/>
          <w:lang w:val="sr-Cyrl-RS" w:eastAsia="sr-Latn-CS"/>
        </w:rPr>
      </w:pPr>
      <w:r w:rsidRPr="00FF2BA0">
        <w:rPr>
          <w:rFonts w:ascii="Arial" w:eastAsia="Times New Roman" w:hAnsi="Arial" w:cs="Arial"/>
          <w:sz w:val="24"/>
          <w:szCs w:val="24"/>
          <w:lang w:val="sr-Cyrl-RS" w:eastAsia="sr-Latn-CS"/>
        </w:rPr>
        <w:t>Комуникација у поступку јавне набавке се врши на начин предвиђен чланом 20. Закона.</w:t>
      </w:r>
    </w:p>
    <w:p w14:paraId="6E2AC9A9" w14:textId="77777777" w:rsidR="00FF2BA0" w:rsidRPr="00FF2BA0" w:rsidRDefault="00FF2BA0" w:rsidP="00FF2BA0">
      <w:pPr>
        <w:autoSpaceDE w:val="0"/>
        <w:autoSpaceDN w:val="0"/>
        <w:adjustRightInd w:val="0"/>
        <w:spacing w:after="0" w:line="240" w:lineRule="auto"/>
        <w:jc w:val="both"/>
        <w:rPr>
          <w:rFonts w:ascii="Arial" w:eastAsia="Times New Roman" w:hAnsi="Arial" w:cs="Arial"/>
          <w:sz w:val="24"/>
          <w:szCs w:val="24"/>
          <w:lang w:val="sr-Cyrl-RS" w:eastAsia="sr-Latn-CS"/>
        </w:rPr>
      </w:pPr>
    </w:p>
    <w:p w14:paraId="7A87454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00243F1E" w:rsidRPr="00BF6C9F">
          <w:rPr>
            <w:rStyle w:val="Hyperlink"/>
            <w:rFonts w:ascii="Arial" w:eastAsia="Times New Roman" w:hAnsi="Arial" w:cs="Arial"/>
            <w:sz w:val="24"/>
            <w:szCs w:val="24"/>
            <w:lang w:val="sr-Cyrl-RS"/>
          </w:rPr>
          <w:t>www.кjn.gov.rs</w:t>
        </w:r>
      </w:hyperlink>
      <w:r w:rsidRPr="00FF2BA0">
        <w:rPr>
          <w:rFonts w:ascii="Arial" w:eastAsia="Times New Roman" w:hAnsi="Arial" w:cs="Arial"/>
          <w:sz w:val="24"/>
          <w:szCs w:val="24"/>
          <w:lang w:val="sr-Cyrl-RS"/>
        </w:rPr>
        <w:t>).</w:t>
      </w:r>
    </w:p>
    <w:p w14:paraId="327918B2" w14:textId="77777777" w:rsidR="00FF2BA0" w:rsidRPr="00FF2BA0" w:rsidRDefault="00FF2BA0" w:rsidP="00FF2BA0">
      <w:pPr>
        <w:autoSpaceDE w:val="0"/>
        <w:autoSpaceDN w:val="0"/>
        <w:adjustRightInd w:val="0"/>
        <w:spacing w:after="0" w:line="240" w:lineRule="auto"/>
        <w:jc w:val="both"/>
        <w:rPr>
          <w:rFonts w:ascii="Arial" w:eastAsia="Times New Roman" w:hAnsi="Arial" w:cs="Arial"/>
          <w:sz w:val="24"/>
          <w:szCs w:val="24"/>
          <w:lang w:val="sr-Cyrl-RS" w:eastAsia="sr-Latn-CS"/>
        </w:rPr>
      </w:pPr>
    </w:p>
    <w:p w14:paraId="6AB53A28"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Трошкови понуде</w:t>
      </w:r>
    </w:p>
    <w:p w14:paraId="4584F40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1892DF81"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Трошкове припреме и подношења понуде сноси искључиво понуђач и не може тражити од наручиоца накнаду трошкова.</w:t>
      </w:r>
    </w:p>
    <w:p w14:paraId="5595105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2A1719D"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69065D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3CA069E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је поступак јавне набавке обустављен из разлога који су на страни Наручиоца, трошкове прибављања средства обезбеђења, под условом да је понуђач тражио накнаду тих трошкова у својој понуди.</w:t>
      </w:r>
    </w:p>
    <w:p w14:paraId="710AEF7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4B90DB47"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Додатна објашњења, контрола и допуштене исправке</w:t>
      </w:r>
    </w:p>
    <w:p w14:paraId="0F391E2B"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p>
    <w:p w14:paraId="1D471643"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B2DDC7C"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p>
    <w:p w14:paraId="39705A36"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641A94D"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p>
    <w:p w14:paraId="4008C717"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CA8836"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3D844B4"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6AD072FF"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Разлози за одбијање понуде </w:t>
      </w:r>
    </w:p>
    <w:p w14:paraId="59D89706" w14:textId="77777777" w:rsidR="00FF2BA0" w:rsidRPr="00FF2BA0" w:rsidRDefault="00FF2BA0" w:rsidP="00FF2BA0">
      <w:pPr>
        <w:autoSpaceDE w:val="0"/>
        <w:autoSpaceDN w:val="0"/>
        <w:adjustRightInd w:val="0"/>
        <w:spacing w:before="120" w:after="0" w:line="240" w:lineRule="auto"/>
        <w:jc w:val="both"/>
        <w:rPr>
          <w:rFonts w:ascii="Arial" w:eastAsia="TimesNewRomanPSMT" w:hAnsi="Arial" w:cs="Arial"/>
          <w:bCs/>
          <w:iCs/>
          <w:sz w:val="24"/>
          <w:szCs w:val="24"/>
          <w:lang w:val="sr-Cyrl-RS"/>
        </w:rPr>
      </w:pPr>
    </w:p>
    <w:p w14:paraId="65269AB8" w14:textId="77777777" w:rsidR="00FF2BA0" w:rsidRPr="00FF2BA0" w:rsidRDefault="00FF2BA0" w:rsidP="00FF2BA0">
      <w:pPr>
        <w:autoSpaceDE w:val="0"/>
        <w:autoSpaceDN w:val="0"/>
        <w:adjustRightInd w:val="0"/>
        <w:spacing w:before="120" w:after="0" w:line="240" w:lineRule="auto"/>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Понуда ће бити одбијена ако:</w:t>
      </w:r>
    </w:p>
    <w:p w14:paraId="150A6102" w14:textId="77777777" w:rsidR="00FF2BA0" w:rsidRPr="00FF2BA0" w:rsidRDefault="00FF2BA0" w:rsidP="00FF2BA0">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је неблаговремена, неприхватљива или неодговарајућа;</w:t>
      </w:r>
    </w:p>
    <w:p w14:paraId="4A384D3D" w14:textId="77777777" w:rsidR="00FF2BA0" w:rsidRPr="00FF2BA0" w:rsidRDefault="00FF2BA0" w:rsidP="00FF2BA0">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ако се понуђач не сагласи са исправком рачунских грешака;</w:t>
      </w:r>
    </w:p>
    <w:p w14:paraId="6CF7E9E2" w14:textId="77777777" w:rsidR="00FF2BA0" w:rsidRPr="00FF2BA0" w:rsidRDefault="00FF2BA0" w:rsidP="00FF2BA0">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sz w:val="24"/>
          <w:szCs w:val="24"/>
          <w:lang w:val="sr-Cyrl-RS"/>
        </w:rPr>
      </w:pPr>
      <w:r w:rsidRPr="00FF2BA0">
        <w:rPr>
          <w:rFonts w:ascii="Arial" w:eastAsia="TimesNewRomanPSMT" w:hAnsi="Arial" w:cs="Arial"/>
          <w:bCs/>
          <w:iCs/>
          <w:sz w:val="24"/>
          <w:szCs w:val="24"/>
          <w:lang w:val="sr-Cyrl-RS"/>
        </w:rPr>
        <w:t>ако има битне недостатке сходно члану 106. Закона.</w:t>
      </w:r>
    </w:p>
    <w:p w14:paraId="7DD4834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ће донети одлуку о обустави поступка јавне набавке у складу са чланом 109. Закона.</w:t>
      </w:r>
    </w:p>
    <w:p w14:paraId="5CBE1915" w14:textId="77777777" w:rsidR="00FF2BA0" w:rsidRPr="00FF2BA0" w:rsidRDefault="00FF2BA0" w:rsidP="00FF2BA0">
      <w:pPr>
        <w:autoSpaceDE w:val="0"/>
        <w:autoSpaceDN w:val="0"/>
        <w:adjustRightInd w:val="0"/>
        <w:spacing w:after="0" w:line="240" w:lineRule="auto"/>
        <w:contextualSpacing/>
        <w:jc w:val="both"/>
        <w:rPr>
          <w:rFonts w:ascii="Arial" w:eastAsia="TimesNewRomanPSMT" w:hAnsi="Arial" w:cs="Arial"/>
          <w:bCs/>
          <w:iCs/>
          <w:sz w:val="24"/>
          <w:szCs w:val="24"/>
          <w:lang w:val="sr-Cyrl-RS"/>
        </w:rPr>
      </w:pPr>
    </w:p>
    <w:p w14:paraId="03D51B11"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217C05E3"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Рок за доношење Одлуке о закључењу оквирног споразума/обустави</w:t>
      </w:r>
    </w:p>
    <w:p w14:paraId="2DFA9D7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0277F3CB" w14:textId="77777777" w:rsidR="00FF2BA0" w:rsidRDefault="00FF2BA0" w:rsidP="00FF2BA0">
      <w:pPr>
        <w:tabs>
          <w:tab w:val="left" w:pos="567"/>
        </w:tabs>
        <w:spacing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D47EA2E" w14:textId="77777777" w:rsidR="00D64BD3" w:rsidRPr="00FF2BA0" w:rsidRDefault="00D64BD3" w:rsidP="00FF2BA0">
      <w:pPr>
        <w:tabs>
          <w:tab w:val="left" w:pos="567"/>
        </w:tabs>
        <w:spacing w:after="0" w:line="240" w:lineRule="auto"/>
        <w:jc w:val="both"/>
        <w:rPr>
          <w:rFonts w:ascii="Arial" w:eastAsia="TimesNewRomanPSMT" w:hAnsi="Arial" w:cs="Arial"/>
          <w:sz w:val="24"/>
          <w:szCs w:val="24"/>
          <w:lang w:val="sr-Cyrl-RS"/>
        </w:rPr>
      </w:pPr>
    </w:p>
    <w:p w14:paraId="4ED05523"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r w:rsidRPr="00FF2BA0">
        <w:rPr>
          <w:rFonts w:ascii="Arial" w:eastAsia="TimesNewRomanPSMT" w:hAnsi="Arial" w:cs="Arial"/>
          <w:sz w:val="24"/>
          <w:szCs w:val="24"/>
          <w:lang w:val="sr-Cyrl-RS"/>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95F07DF" w14:textId="77777777" w:rsidR="00FF2BA0" w:rsidRPr="00FF2BA0" w:rsidRDefault="00FF2BA0" w:rsidP="00FF2BA0">
      <w:pPr>
        <w:tabs>
          <w:tab w:val="left" w:pos="567"/>
        </w:tabs>
        <w:spacing w:after="0" w:line="240" w:lineRule="auto"/>
        <w:jc w:val="both"/>
        <w:rPr>
          <w:rFonts w:ascii="Arial" w:eastAsia="TimesNewRomanPSMT" w:hAnsi="Arial" w:cs="Arial"/>
          <w:sz w:val="24"/>
          <w:szCs w:val="24"/>
          <w:lang w:val="sr-Cyrl-RS"/>
        </w:rPr>
      </w:pPr>
    </w:p>
    <w:p w14:paraId="3DBDAC8F"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bookmarkStart w:id="218" w:name="_Toc441651607"/>
      <w:bookmarkStart w:id="219" w:name="_Toc442559918"/>
      <w:r w:rsidRPr="00FF2BA0">
        <w:rPr>
          <w:rFonts w:ascii="Arial" w:eastAsia="Times New Roman" w:hAnsi="Arial" w:cs="Arial"/>
          <w:b/>
          <w:sz w:val="24"/>
          <w:szCs w:val="24"/>
          <w:lang w:val="sr-Cyrl-RS"/>
        </w:rPr>
        <w:t>Негативне референце</w:t>
      </w:r>
      <w:bookmarkEnd w:id="218"/>
      <w:bookmarkEnd w:id="219"/>
    </w:p>
    <w:p w14:paraId="3091CCC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469DE89" w14:textId="77777777" w:rsidR="00FF2BA0" w:rsidRPr="00D64BD3" w:rsidRDefault="00FF2BA0" w:rsidP="00FC68AD">
      <w:pPr>
        <w:pStyle w:val="ListParagraph"/>
        <w:numPr>
          <w:ilvl w:val="0"/>
          <w:numId w:val="55"/>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поступао супротно забрани из чл. 23. и 25. Закона;</w:t>
      </w:r>
    </w:p>
    <w:p w14:paraId="4C8B0B5B" w14:textId="77777777" w:rsidR="00FF2BA0" w:rsidRPr="00D64BD3" w:rsidRDefault="00FF2BA0" w:rsidP="00FC68AD">
      <w:pPr>
        <w:pStyle w:val="ListParagraph"/>
        <w:numPr>
          <w:ilvl w:val="0"/>
          <w:numId w:val="55"/>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учинио повреду конкуренције;</w:t>
      </w:r>
    </w:p>
    <w:p w14:paraId="0D3F76E1" w14:textId="77777777" w:rsidR="00FF2BA0" w:rsidRPr="00D64BD3" w:rsidRDefault="00FF2BA0" w:rsidP="00FC68AD">
      <w:pPr>
        <w:pStyle w:val="ListParagraph"/>
        <w:numPr>
          <w:ilvl w:val="0"/>
          <w:numId w:val="55"/>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56C060E4" w14:textId="77777777" w:rsidR="00FF2BA0" w:rsidRPr="00D64BD3" w:rsidRDefault="00FF2BA0" w:rsidP="00FC68AD">
      <w:pPr>
        <w:pStyle w:val="ListParagraph"/>
        <w:numPr>
          <w:ilvl w:val="0"/>
          <w:numId w:val="55"/>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одбио да достави доказе и средства обезбеђења на шта се у понуди обавезао.</w:t>
      </w:r>
    </w:p>
    <w:p w14:paraId="2D51EBC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3ACF598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FA9A1C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69AF0E3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Доказ наведеног може бити:</w:t>
      </w:r>
    </w:p>
    <w:p w14:paraId="7BC0B75B" w14:textId="77777777" w:rsidR="00FF2BA0" w:rsidRPr="00D64BD3" w:rsidRDefault="00FF2BA0" w:rsidP="00FC68AD">
      <w:pPr>
        <w:pStyle w:val="ListParagraph"/>
        <w:numPr>
          <w:ilvl w:val="0"/>
          <w:numId w:val="56"/>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правноснажна судска одлука или коначна одлука другог надлежног органа;</w:t>
      </w:r>
    </w:p>
    <w:p w14:paraId="2B470F6D" w14:textId="77777777" w:rsidR="00FF2BA0" w:rsidRPr="00D64BD3" w:rsidRDefault="00FF2BA0" w:rsidP="00FC68AD">
      <w:pPr>
        <w:pStyle w:val="ListParagraph"/>
        <w:numPr>
          <w:ilvl w:val="0"/>
          <w:numId w:val="56"/>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14:paraId="60279BB1" w14:textId="77777777" w:rsidR="00FF2BA0" w:rsidRPr="00D64BD3" w:rsidRDefault="00FF2BA0" w:rsidP="00FC68AD">
      <w:pPr>
        <w:pStyle w:val="ListParagraph"/>
        <w:numPr>
          <w:ilvl w:val="0"/>
          <w:numId w:val="56"/>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исправа о наплаћеној уговорној казни;</w:t>
      </w:r>
    </w:p>
    <w:p w14:paraId="6A8CBFFF" w14:textId="77777777" w:rsidR="00FF2BA0" w:rsidRPr="00D64BD3" w:rsidRDefault="00FF2BA0" w:rsidP="00FC68AD">
      <w:pPr>
        <w:pStyle w:val="ListParagraph"/>
        <w:numPr>
          <w:ilvl w:val="0"/>
          <w:numId w:val="56"/>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рекламације потрошача, односно корисника, ако нису отклоњене у уговореном року;</w:t>
      </w:r>
    </w:p>
    <w:p w14:paraId="34AE8CA7" w14:textId="77777777" w:rsidR="00FF2BA0" w:rsidRPr="00D64BD3" w:rsidRDefault="00FF2BA0" w:rsidP="00FC68AD">
      <w:pPr>
        <w:pStyle w:val="ListParagraph"/>
        <w:numPr>
          <w:ilvl w:val="0"/>
          <w:numId w:val="56"/>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756B58A" w14:textId="77777777" w:rsidR="00FF2BA0" w:rsidRPr="00D64BD3" w:rsidRDefault="00FF2BA0" w:rsidP="00FC68AD">
      <w:pPr>
        <w:pStyle w:val="ListParagraph"/>
        <w:numPr>
          <w:ilvl w:val="0"/>
          <w:numId w:val="56"/>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47F44ED" w14:textId="77777777" w:rsidR="00FF2BA0" w:rsidRPr="00D64BD3" w:rsidRDefault="00FF2BA0" w:rsidP="00FC68AD">
      <w:pPr>
        <w:pStyle w:val="ListParagraph"/>
        <w:numPr>
          <w:ilvl w:val="0"/>
          <w:numId w:val="56"/>
        </w:numPr>
        <w:tabs>
          <w:tab w:val="num" w:pos="630"/>
        </w:tabs>
        <w:spacing w:after="0" w:line="240" w:lineRule="auto"/>
        <w:rPr>
          <w:rFonts w:ascii="Arial" w:eastAsia="Times New Roman" w:hAnsi="Arial" w:cs="Arial"/>
          <w:sz w:val="24"/>
          <w:szCs w:val="24"/>
          <w:lang w:val="sr-Cyrl-RS"/>
        </w:rPr>
      </w:pPr>
      <w:r w:rsidRPr="00D64BD3">
        <w:rPr>
          <w:rFonts w:ascii="Arial" w:eastAsia="Times New Roman" w:hAnsi="Arial" w:cs="Arial"/>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184111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22915749"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CCE4584"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04DA30E"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D75429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2687F039"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lastRenderedPageBreak/>
        <w:t>Увид у документацију</w:t>
      </w:r>
    </w:p>
    <w:p w14:paraId="481786FC"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49A247F0"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AEAC9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551FCDA2"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020A34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p w14:paraId="3F24DC6B"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Заштита права понуђача</w:t>
      </w:r>
    </w:p>
    <w:p w14:paraId="0428D7D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2DED9E0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FD3AE7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Рокови и начин подношења захтева за заштиту права:</w:t>
      </w:r>
    </w:p>
    <w:p w14:paraId="46D7ADE4" w14:textId="6D14AAFB" w:rsidR="00FF2BA0" w:rsidRPr="00FF2BA0" w:rsidRDefault="00FF2BA0" w:rsidP="00FF2BA0">
      <w:pPr>
        <w:tabs>
          <w:tab w:val="center" w:pos="4320"/>
          <w:tab w:val="right" w:pos="8640"/>
        </w:tab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rPr>
        <w:t>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јавну набавку услуга Консултант за имплементацију стратешких иницијатива и оптимизацију пословања и консултантске услуге у области економско-финансијских послова, број ЈН/1000/0348/2019, ЈАНА 3863/2019 за Партију____________,</w:t>
      </w:r>
      <w:r w:rsidRPr="00FF2BA0">
        <w:rPr>
          <w:rFonts w:ascii="Arial" w:eastAsia="Times New Roman" w:hAnsi="Arial" w:cs="Arial"/>
          <w:b/>
          <w:sz w:val="24"/>
          <w:szCs w:val="24"/>
          <w:lang w:val="sr-Cyrl-RS" w:eastAsia="ar-SA"/>
        </w:rPr>
        <w:t xml:space="preserve"> </w:t>
      </w:r>
      <w:r w:rsidRPr="00FF2BA0">
        <w:rPr>
          <w:rFonts w:ascii="Arial" w:eastAsia="Times New Roman" w:hAnsi="Arial" w:cs="Arial"/>
          <w:sz w:val="24"/>
          <w:szCs w:val="24"/>
          <w:lang w:val="sr-Cyrl-RS" w:eastAsia="ar-SA"/>
        </w:rPr>
        <w:t>а копија се истовремено доставља Републичкој комисији.</w:t>
      </w:r>
    </w:p>
    <w:p w14:paraId="5B36EE4D" w14:textId="77777777" w:rsidR="00240D4E" w:rsidRDefault="00FF2BA0" w:rsidP="00240D4E">
      <w:pPr>
        <w:widowControl w:val="0"/>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Захтев за заштиту права се може доставити и путем електронске поште </w:t>
      </w:r>
      <w:r w:rsidR="00240D4E" w:rsidRPr="00FF2BA0">
        <w:rPr>
          <w:rFonts w:ascii="Arial" w:eastAsia="Times New Roman" w:hAnsi="Arial" w:cs="Arial"/>
          <w:sz w:val="24"/>
          <w:szCs w:val="24"/>
          <w:lang w:val="sr-Cyrl-RS"/>
        </w:rPr>
        <w:t xml:space="preserve">на е-mail адресу: </w:t>
      </w:r>
      <w:r w:rsidR="00240D4E">
        <w:rPr>
          <w:rFonts w:ascii="Arial" w:eastAsia="Times New Roman" w:hAnsi="Arial" w:cs="Arial"/>
          <w:sz w:val="24"/>
          <w:szCs w:val="24"/>
          <w:lang w:val="sr-Cyrl-RS"/>
        </w:rPr>
        <w:t xml:space="preserve">Вељко  Ковачевић: </w:t>
      </w:r>
      <w:hyperlink r:id="rId18" w:history="1">
        <w:r w:rsidR="00240D4E" w:rsidRPr="004E2AC2">
          <w:rPr>
            <w:rStyle w:val="Hyperlink"/>
            <w:rFonts w:ascii="Arial" w:eastAsia="Times New Roman" w:hAnsi="Arial" w:cs="Arial"/>
            <w:sz w:val="24"/>
            <w:szCs w:val="24"/>
            <w:lang w:val="sr-Cyrl-RS"/>
          </w:rPr>
          <w:t>veljko.kovacevic@eps.rs</w:t>
        </w:r>
      </w:hyperlink>
      <w:r w:rsidR="00240D4E">
        <w:rPr>
          <w:rFonts w:ascii="Arial" w:eastAsia="Times New Roman" w:hAnsi="Arial" w:cs="Arial"/>
          <w:sz w:val="24"/>
          <w:szCs w:val="24"/>
          <w:lang w:val="sr-Cyrl-RS"/>
        </w:rPr>
        <w:t xml:space="preserve"> и Даница  Влајић </w:t>
      </w:r>
      <w:hyperlink r:id="rId19" w:history="1">
        <w:r w:rsidR="00240D4E" w:rsidRPr="004E2AC2">
          <w:rPr>
            <w:rStyle w:val="Hyperlink"/>
            <w:rFonts w:ascii="Arial" w:eastAsia="Times New Roman" w:hAnsi="Arial" w:cs="Arial"/>
            <w:sz w:val="24"/>
            <w:szCs w:val="24"/>
            <w:lang w:val="sr-Cyrl-RS"/>
          </w:rPr>
          <w:t>danica.vlajic@eps.rs</w:t>
        </w:r>
      </w:hyperlink>
    </w:p>
    <w:p w14:paraId="6560DE1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034AADD" w14:textId="45E4BC78"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F2BA0">
        <w:rPr>
          <w:rFonts w:ascii="Arial" w:eastAsia="Times New Roman" w:hAnsi="Arial" w:cs="Arial"/>
          <w:b/>
          <w:sz w:val="24"/>
          <w:szCs w:val="24"/>
          <w:lang w:val="sr-Cyrl-RS"/>
        </w:rPr>
        <w:t>7 (словима:</w:t>
      </w:r>
      <w:r w:rsidR="00D64BD3">
        <w:rPr>
          <w:rFonts w:ascii="Arial" w:eastAsia="Times New Roman" w:hAnsi="Arial" w:cs="Arial"/>
          <w:b/>
          <w:sz w:val="24"/>
          <w:szCs w:val="24"/>
        </w:rPr>
        <w:t xml:space="preserve"> </w:t>
      </w:r>
      <w:r w:rsidRPr="00FF2BA0">
        <w:rPr>
          <w:rFonts w:ascii="Arial" w:eastAsia="Times New Roman" w:hAnsi="Arial" w:cs="Arial"/>
          <w:b/>
          <w:sz w:val="24"/>
          <w:szCs w:val="24"/>
          <w:lang w:val="sr-Cyrl-RS"/>
        </w:rPr>
        <w:t>седам)</w:t>
      </w:r>
      <w:r w:rsidRPr="00FF2BA0">
        <w:rPr>
          <w:rFonts w:ascii="Arial" w:eastAsia="Times New Roman" w:hAnsi="Arial" w:cs="Arial"/>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F8BB4F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DA9D83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После доношења одлуке о додели уговора и одлуке о обустави поступка, рок за подношење захтева за заштиту права је </w:t>
      </w:r>
      <w:r w:rsidRPr="00FF2BA0">
        <w:rPr>
          <w:rFonts w:ascii="Arial" w:eastAsia="Times New Roman" w:hAnsi="Arial" w:cs="Arial"/>
          <w:b/>
          <w:sz w:val="24"/>
          <w:szCs w:val="24"/>
          <w:lang w:val="sr-Cyrl-RS"/>
        </w:rPr>
        <w:t>10 (словима: десет)</w:t>
      </w:r>
      <w:r w:rsidRPr="00FF2BA0">
        <w:rPr>
          <w:rFonts w:ascii="Arial" w:eastAsia="Times New Roman" w:hAnsi="Arial" w:cs="Arial"/>
          <w:sz w:val="24"/>
          <w:szCs w:val="24"/>
          <w:lang w:val="sr-Cyrl-RS"/>
        </w:rPr>
        <w:t xml:space="preserve"> дана од дана објављивања одлуке на Порталу јавних набавки. </w:t>
      </w:r>
    </w:p>
    <w:p w14:paraId="77D8C58A"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521F403C"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3F0167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C999BF4"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Детаљно упутство о садржини потпуног захтева за заштиту права у складу са чланом  151. став 1. тач. 1) – 7) ЗЈН:</w:t>
      </w:r>
    </w:p>
    <w:p w14:paraId="2C00D49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6E9069E"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Захтев за заштиту права садржи:</w:t>
      </w:r>
    </w:p>
    <w:p w14:paraId="24AF99BE"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7FA9C64B"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 назив и адресу подносиоца захтева и лице за контакт</w:t>
      </w:r>
    </w:p>
    <w:p w14:paraId="2F2914E5"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2) назив и адресу наручиоца</w:t>
      </w:r>
    </w:p>
    <w:p w14:paraId="56137386"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3) податке о јавној набавци која је предмет захтева, односно о одлуци наручиоца</w:t>
      </w:r>
    </w:p>
    <w:p w14:paraId="4343CFD2"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4) повреде прописа којима се уређује поступак јавне набавке</w:t>
      </w:r>
    </w:p>
    <w:p w14:paraId="1B887399"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5) чињенице и доказе којима се повреде доказују</w:t>
      </w:r>
    </w:p>
    <w:p w14:paraId="5CC772EC"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6) потврду о уплати таксе из члана 156. ЗЈН</w:t>
      </w:r>
    </w:p>
    <w:p w14:paraId="6A90A65E"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7) потпис подносиоца.</w:t>
      </w:r>
    </w:p>
    <w:p w14:paraId="4A4B4DCC"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45F4694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Ако поднети захтев за заштиту права не садржи све обавезне елементе  наручилац ће такав захтев одбацити закључком. </w:t>
      </w:r>
    </w:p>
    <w:p w14:paraId="4C78487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3D80345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A64381A"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Износ таксе из члана 156. став 1. тач. 1)- 3) Закона:</w:t>
      </w:r>
    </w:p>
    <w:p w14:paraId="71C9497C"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100003482019, сврха: ЗЗП, ЈП ЕПС јн. бр. ЈН/1000/0348/2019, ЈАНА 3863/2019, прималац уплате: буџет Републике Србије) уплати таксу од: </w:t>
      </w:r>
    </w:p>
    <w:p w14:paraId="552CDF40" w14:textId="77777777" w:rsidR="00C57269" w:rsidRDefault="00C57269" w:rsidP="00FF2BA0">
      <w:pPr>
        <w:spacing w:after="0" w:line="240" w:lineRule="auto"/>
        <w:jc w:val="both"/>
        <w:rPr>
          <w:rFonts w:ascii="Arial" w:eastAsia="Times New Roman" w:hAnsi="Arial" w:cs="Arial"/>
          <w:sz w:val="24"/>
          <w:szCs w:val="24"/>
          <w:lang w:val="sr-Cyrl-RS"/>
        </w:rPr>
      </w:pPr>
    </w:p>
    <w:p w14:paraId="5215069E" w14:textId="3BB98781" w:rsidR="00FF2BA0" w:rsidRPr="00824D9F" w:rsidRDefault="00C57269" w:rsidP="00FF2BA0">
      <w:pPr>
        <w:spacing w:after="0" w:line="240" w:lineRule="auto"/>
        <w:jc w:val="both"/>
        <w:rPr>
          <w:rFonts w:ascii="Arial" w:eastAsia="Times New Roman" w:hAnsi="Arial" w:cs="Arial"/>
          <w:b/>
          <w:sz w:val="24"/>
          <w:szCs w:val="24"/>
          <w:lang w:val="sr-Cyrl-RS"/>
        </w:rPr>
      </w:pPr>
      <w:r w:rsidRPr="00824D9F">
        <w:rPr>
          <w:rFonts w:ascii="Arial" w:eastAsia="Times New Roman" w:hAnsi="Arial" w:cs="Arial"/>
          <w:b/>
          <w:sz w:val="24"/>
          <w:szCs w:val="24"/>
          <w:lang w:val="sr-Cyrl-RS"/>
        </w:rPr>
        <w:t>Ако се захтев за заштиту права подноси пре отварања понуда</w:t>
      </w:r>
      <w:r w:rsidR="00824D9F" w:rsidRPr="00824D9F">
        <w:rPr>
          <w:rFonts w:ascii="Arial" w:eastAsia="Times New Roman" w:hAnsi="Arial" w:cs="Arial"/>
          <w:b/>
          <w:sz w:val="24"/>
          <w:szCs w:val="24"/>
          <w:lang w:val="sr-Cyrl-RS"/>
        </w:rPr>
        <w:t>:</w:t>
      </w:r>
    </w:p>
    <w:p w14:paraId="65860D5E" w14:textId="77777777" w:rsidR="00824D9F" w:rsidRPr="00824D9F" w:rsidRDefault="00FF2BA0" w:rsidP="00FC68AD">
      <w:pPr>
        <w:pStyle w:val="ListParagraph"/>
        <w:numPr>
          <w:ilvl w:val="0"/>
          <w:numId w:val="58"/>
        </w:numPr>
        <w:spacing w:after="0" w:line="240" w:lineRule="auto"/>
        <w:rPr>
          <w:rFonts w:ascii="Arial" w:eastAsia="Times New Roman" w:hAnsi="Arial" w:cs="Arial"/>
          <w:sz w:val="24"/>
          <w:szCs w:val="24"/>
          <w:lang w:val="sr-Cyrl-RS"/>
        </w:rPr>
      </w:pPr>
      <w:r w:rsidRPr="00824D9F">
        <w:rPr>
          <w:rFonts w:ascii="Arial" w:eastAsia="Times New Roman" w:hAnsi="Arial" w:cs="Arial"/>
          <w:sz w:val="24"/>
          <w:szCs w:val="24"/>
          <w:lang w:val="sr-Cyrl-RS"/>
        </w:rPr>
        <w:t>250.000,00 динара</w:t>
      </w:r>
      <w:r w:rsidR="00824D9F" w:rsidRPr="00824D9F">
        <w:rPr>
          <w:rFonts w:ascii="Arial" w:eastAsia="Times New Roman" w:hAnsi="Arial" w:cs="Arial"/>
          <w:sz w:val="24"/>
          <w:szCs w:val="24"/>
          <w:lang w:val="sr-Cyrl-RS"/>
        </w:rPr>
        <w:t xml:space="preserve"> </w:t>
      </w:r>
      <w:r w:rsidR="00C57269" w:rsidRPr="00824D9F">
        <w:rPr>
          <w:rFonts w:ascii="Arial" w:eastAsia="Times New Roman" w:hAnsi="Arial" w:cs="Arial"/>
          <w:sz w:val="24"/>
          <w:szCs w:val="24"/>
          <w:lang w:val="sr-Cyrl-RS"/>
        </w:rPr>
        <w:t xml:space="preserve">– за Партију 1 а </w:t>
      </w:r>
    </w:p>
    <w:p w14:paraId="165A6A9B" w14:textId="2835DAE8" w:rsidR="00824D9F" w:rsidRPr="00824D9F" w:rsidRDefault="00086CBA" w:rsidP="00FC68AD">
      <w:pPr>
        <w:pStyle w:val="ListParagraph"/>
        <w:numPr>
          <w:ilvl w:val="0"/>
          <w:numId w:val="58"/>
        </w:numPr>
        <w:spacing w:after="0" w:line="240" w:lineRule="auto"/>
        <w:rPr>
          <w:rFonts w:ascii="Arial" w:eastAsia="Times New Roman" w:hAnsi="Arial" w:cs="Arial"/>
          <w:sz w:val="24"/>
          <w:szCs w:val="24"/>
          <w:lang w:val="sr-Cyrl-RS"/>
        </w:rPr>
      </w:pPr>
      <w:r w:rsidRPr="00824D9F">
        <w:rPr>
          <w:rFonts w:ascii="Arial" w:eastAsia="Times New Roman" w:hAnsi="Arial" w:cs="Arial"/>
          <w:sz w:val="24"/>
          <w:szCs w:val="24"/>
          <w:lang w:val="sr-Cyrl-RS"/>
        </w:rPr>
        <w:t>120.000,00 динара</w:t>
      </w:r>
      <w:r w:rsidR="00C57269" w:rsidRPr="00824D9F">
        <w:rPr>
          <w:rFonts w:ascii="Arial" w:eastAsia="Times New Roman" w:hAnsi="Arial" w:cs="Arial"/>
          <w:sz w:val="24"/>
          <w:szCs w:val="24"/>
          <w:lang w:val="sr-Cyrl-RS"/>
        </w:rPr>
        <w:t xml:space="preserve"> – за Партију 2</w:t>
      </w:r>
    </w:p>
    <w:p w14:paraId="7378F376" w14:textId="2F3A03D7" w:rsidR="00824D9F" w:rsidRPr="00824D9F" w:rsidRDefault="00824D9F" w:rsidP="00824D9F">
      <w:pPr>
        <w:spacing w:before="120" w:after="0" w:line="240" w:lineRule="auto"/>
        <w:jc w:val="both"/>
        <w:rPr>
          <w:rFonts w:ascii="Arial" w:eastAsia="Times New Roman" w:hAnsi="Arial" w:cs="Arial"/>
          <w:b/>
          <w:sz w:val="24"/>
          <w:szCs w:val="24"/>
          <w:lang w:val="sr-Cyrl-RS"/>
        </w:rPr>
      </w:pPr>
      <w:r w:rsidRPr="00824D9F">
        <w:rPr>
          <w:rFonts w:ascii="Arial" w:eastAsia="Times New Roman" w:hAnsi="Arial" w:cs="Arial"/>
          <w:b/>
          <w:sz w:val="24"/>
          <w:szCs w:val="24"/>
          <w:lang w:val="sr-Cyrl-RS"/>
        </w:rPr>
        <w:t xml:space="preserve">Ако се захтев за заштиту права подноси након отварања понуда: </w:t>
      </w:r>
    </w:p>
    <w:p w14:paraId="77B927E0" w14:textId="696D6E7B" w:rsidR="00824D9F" w:rsidRPr="00824D9F" w:rsidRDefault="00824D9F" w:rsidP="00FC68AD">
      <w:pPr>
        <w:pStyle w:val="ListParagraph"/>
        <w:numPr>
          <w:ilvl w:val="0"/>
          <w:numId w:val="57"/>
        </w:numPr>
        <w:spacing w:after="0" w:line="240" w:lineRule="auto"/>
        <w:rPr>
          <w:rFonts w:ascii="Arial" w:eastAsia="Times New Roman" w:hAnsi="Arial" w:cs="Arial"/>
          <w:sz w:val="24"/>
          <w:szCs w:val="24"/>
          <w:lang w:val="sr-Cyrl-RS"/>
        </w:rPr>
      </w:pPr>
      <w:r w:rsidRPr="00824D9F">
        <w:rPr>
          <w:rFonts w:ascii="Arial" w:eastAsia="Times New Roman" w:hAnsi="Arial" w:cs="Arial"/>
          <w:sz w:val="24"/>
          <w:szCs w:val="24"/>
          <w:lang w:val="sr-Cyrl-RS"/>
        </w:rPr>
        <w:lastRenderedPageBreak/>
        <w:t>120.000 динара ако процењена вредност није већа од 120.000.000 динара;</w:t>
      </w:r>
    </w:p>
    <w:p w14:paraId="576BA2FE" w14:textId="4D41C6F8" w:rsidR="00824D9F" w:rsidRPr="00824D9F" w:rsidRDefault="00824D9F" w:rsidP="00FC68AD">
      <w:pPr>
        <w:pStyle w:val="ListParagraph"/>
        <w:numPr>
          <w:ilvl w:val="0"/>
          <w:numId w:val="57"/>
        </w:numPr>
        <w:spacing w:after="0" w:line="240" w:lineRule="auto"/>
        <w:rPr>
          <w:rFonts w:ascii="Arial" w:eastAsia="Times New Roman" w:hAnsi="Arial" w:cs="Arial"/>
          <w:sz w:val="24"/>
          <w:szCs w:val="24"/>
          <w:lang w:val="sr-Cyrl-RS"/>
        </w:rPr>
      </w:pPr>
      <w:r w:rsidRPr="00824D9F">
        <w:rPr>
          <w:rFonts w:ascii="Arial" w:eastAsia="Times New Roman" w:hAnsi="Arial" w:cs="Arial"/>
          <w:sz w:val="24"/>
          <w:szCs w:val="24"/>
          <w:lang w:val="sr-Cyrl-RS"/>
        </w:rPr>
        <w:t>0,1% процењене вредности јавне набавке, односно понуђене цене понуђача којем је додељен уговор, ако је та вредност већа од 120.000.000 динара;</w:t>
      </w:r>
    </w:p>
    <w:p w14:paraId="4197C7D4" w14:textId="4DF970CA" w:rsidR="00824D9F" w:rsidRPr="00824D9F" w:rsidRDefault="00824D9F" w:rsidP="00FC68AD">
      <w:pPr>
        <w:pStyle w:val="ListParagraph"/>
        <w:numPr>
          <w:ilvl w:val="0"/>
          <w:numId w:val="57"/>
        </w:numPr>
        <w:spacing w:after="0" w:line="240" w:lineRule="auto"/>
        <w:rPr>
          <w:rFonts w:ascii="Arial" w:eastAsia="Times New Roman" w:hAnsi="Arial" w:cs="Arial"/>
          <w:sz w:val="24"/>
          <w:szCs w:val="24"/>
          <w:lang w:val="sr-Cyrl-RS"/>
        </w:rPr>
      </w:pPr>
      <w:r w:rsidRPr="00824D9F">
        <w:rPr>
          <w:rFonts w:ascii="Arial" w:eastAsia="Times New Roman" w:hAnsi="Arial" w:cs="Arial"/>
          <w:sz w:val="24"/>
          <w:szCs w:val="24"/>
          <w:lang w:val="sr-Cyrl-RS"/>
        </w:rPr>
        <w:t>0,1% збира процењених вредности свих оспорених партија јавне набавке, односно понуђене цене понуђача којима су додељени уговори, ако је та вредност већа од 120.000.000 динара.</w:t>
      </w:r>
    </w:p>
    <w:p w14:paraId="1E05139E" w14:textId="7A411A82"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Свака странка у поступку сноси трошкове које проузрокује својим радњама.</w:t>
      </w:r>
    </w:p>
    <w:p w14:paraId="43CE627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A4A02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9A032E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1CEDAF6"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Странке у захтеву морају прецизно да наведу трошкове за које траже накнаду.</w:t>
      </w:r>
    </w:p>
    <w:p w14:paraId="17B2C49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6A8483F3" w14:textId="3EC7FB69"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 трошковима одлучује Републичка комисија. Одлука Републи</w:t>
      </w:r>
      <w:r w:rsidR="00824D9F">
        <w:rPr>
          <w:rFonts w:ascii="Arial" w:eastAsia="Times New Roman" w:hAnsi="Arial" w:cs="Arial"/>
          <w:sz w:val="24"/>
          <w:szCs w:val="24"/>
          <w:lang w:val="sr-Cyrl-RS"/>
        </w:rPr>
        <w:t>чке комисије је извршни наслов.</w:t>
      </w:r>
    </w:p>
    <w:p w14:paraId="78C6FE7B"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Детаљно упутство о потврди из члана 151. став 1. тачка 6) </w:t>
      </w:r>
      <w:r w:rsidR="00D44C26">
        <w:rPr>
          <w:rFonts w:ascii="Arial" w:eastAsia="Times New Roman" w:hAnsi="Arial" w:cs="Arial"/>
          <w:b/>
          <w:sz w:val="24"/>
          <w:szCs w:val="24"/>
          <w:lang w:val="sr-Cyrl-RS"/>
        </w:rPr>
        <w:t>ЗЈН</w:t>
      </w:r>
    </w:p>
    <w:p w14:paraId="051DA28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F0F9F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23B292A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4B02E24"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Као доказ о уплати таксе, у смислу члана 151. став 1. тачка 6) Закона, прихватиће се:</w:t>
      </w:r>
    </w:p>
    <w:p w14:paraId="45E6D406"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 Потврда о извршеној уплати таксе из члана 156. Закона која садржи следеће елементе:</w:t>
      </w:r>
    </w:p>
    <w:p w14:paraId="4360C5D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 да буде издата од стране банке и да садржи печат банке;</w:t>
      </w:r>
    </w:p>
    <w:p w14:paraId="7291C26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DB132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(3) износ таксе из члана 156. ЗЈН чија се уплата врши;</w:t>
      </w:r>
    </w:p>
    <w:p w14:paraId="5B7B7CA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(4) број рачуна: 840-30678845-06;</w:t>
      </w:r>
    </w:p>
    <w:p w14:paraId="2B696A8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(5) шифру плаћања: 153 или 253;</w:t>
      </w:r>
    </w:p>
    <w:p w14:paraId="0627C94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(6) позив на број: подаци о броју или ознаци јавне набавке поводом које се подноси захтев за заштиту права;</w:t>
      </w:r>
    </w:p>
    <w:p w14:paraId="3F6190A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(7) сврха: ЗЗП; назив наручиоца; број или ознака јавне набавке поводом које се подноси захтев за заштиту права;</w:t>
      </w:r>
    </w:p>
    <w:p w14:paraId="1CF6DA5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(8) корисник: буџет Републике Србије;</w:t>
      </w:r>
    </w:p>
    <w:p w14:paraId="452311A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(9) назив уплатиоца, односно назив подносиоца захтева за заштиту права за којег је извршена уплата таксе;</w:t>
      </w:r>
    </w:p>
    <w:p w14:paraId="6D67EEAE"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(10) потпис овлашћеног лица банке.</w:t>
      </w:r>
    </w:p>
    <w:p w14:paraId="473C74F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55FBCA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4D486B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40074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62D8B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A210D1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УПЛАТА ИЗ ИНОСТРАНСТВА</w:t>
      </w:r>
    </w:p>
    <w:p w14:paraId="70FF39B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A550017"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79F11C3D"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НАЗИВ И АДРЕСА БАНКЕ:</w:t>
      </w:r>
    </w:p>
    <w:p w14:paraId="31D53E9B"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Народна банка Србије (НБС)</w:t>
      </w:r>
    </w:p>
    <w:p w14:paraId="5CCF9041"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11000 Београд, ул. Немањина бр. 17</w:t>
      </w:r>
    </w:p>
    <w:p w14:paraId="21DE068D"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Србија</w:t>
      </w:r>
    </w:p>
    <w:p w14:paraId="5DAE0924"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SWIFT CODE: NBSRRSBGXXX</w:t>
      </w:r>
    </w:p>
    <w:p w14:paraId="78A19393"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69A76503"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НАЗИВ И АДРЕСА ИНСТИТУЦИЈЕ:</w:t>
      </w:r>
    </w:p>
    <w:p w14:paraId="55DB129C"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Министарство финансија</w:t>
      </w:r>
    </w:p>
    <w:p w14:paraId="5065C170"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Управа за трезор</w:t>
      </w:r>
    </w:p>
    <w:p w14:paraId="6ABACC90"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ул. Поп Лукина бр. 7-9</w:t>
      </w:r>
    </w:p>
    <w:p w14:paraId="1B469937"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11000 Београд</w:t>
      </w:r>
    </w:p>
    <w:p w14:paraId="7E7091D8"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IBAN: RS 35908500103019323073</w:t>
      </w:r>
    </w:p>
    <w:p w14:paraId="3F97F48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438C5F45"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7B2FA272"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број у поступку јавне набавке на које се захтев за заштиту права односи и</w:t>
      </w:r>
    </w:p>
    <w:p w14:paraId="6D77DB15"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назив наручиоца у поступку јавне набавке.</w:t>
      </w:r>
    </w:p>
    <w:p w14:paraId="2A1CB59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прилогу су инструкције за уплате у валутама: EUR и USD.</w:t>
      </w:r>
    </w:p>
    <w:p w14:paraId="2A6EDFD6"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7A8DCBE3"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569"/>
      </w:tblGrid>
      <w:tr w:rsidR="00FF2BA0" w:rsidRPr="00FF2BA0" w14:paraId="513A5D8F" w14:textId="77777777" w:rsidTr="002B7E36">
        <w:trPr>
          <w:trHeight w:val="30"/>
        </w:trPr>
        <w:tc>
          <w:tcPr>
            <w:tcW w:w="5000" w:type="pct"/>
            <w:gridSpan w:val="2"/>
            <w:shd w:val="clear" w:color="auto" w:fill="auto"/>
          </w:tcPr>
          <w:p w14:paraId="2CD3B7AE"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SWIFT MESSAGE MT103 – EUR</w:t>
            </w:r>
          </w:p>
        </w:tc>
      </w:tr>
      <w:tr w:rsidR="00FF2BA0" w:rsidRPr="00FF2BA0" w14:paraId="1E968F78" w14:textId="77777777" w:rsidTr="002B7E36">
        <w:trPr>
          <w:trHeight w:val="20"/>
        </w:trPr>
        <w:tc>
          <w:tcPr>
            <w:tcW w:w="2466" w:type="pct"/>
            <w:shd w:val="clear" w:color="auto" w:fill="auto"/>
          </w:tcPr>
          <w:p w14:paraId="47241E80"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FIELD 32A: </w:t>
            </w:r>
          </w:p>
        </w:tc>
        <w:tc>
          <w:tcPr>
            <w:tcW w:w="2534" w:type="pct"/>
            <w:shd w:val="clear" w:color="auto" w:fill="auto"/>
          </w:tcPr>
          <w:p w14:paraId="4FB2EF63"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VALUE DATE – EUR- AMOUNT</w:t>
            </w:r>
          </w:p>
        </w:tc>
      </w:tr>
      <w:tr w:rsidR="00FF2BA0" w:rsidRPr="00FF2BA0" w14:paraId="2A79ABE5" w14:textId="77777777" w:rsidTr="002B7E36">
        <w:trPr>
          <w:trHeight w:val="20"/>
        </w:trPr>
        <w:tc>
          <w:tcPr>
            <w:tcW w:w="2466" w:type="pct"/>
            <w:shd w:val="clear" w:color="auto" w:fill="auto"/>
          </w:tcPr>
          <w:p w14:paraId="110AB4A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FIELD 50K: </w:t>
            </w:r>
          </w:p>
        </w:tc>
        <w:tc>
          <w:tcPr>
            <w:tcW w:w="2534" w:type="pct"/>
            <w:shd w:val="clear" w:color="auto" w:fill="auto"/>
          </w:tcPr>
          <w:p w14:paraId="62C13E23"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ORDERING CUSTOMER</w:t>
            </w:r>
          </w:p>
        </w:tc>
      </w:tr>
      <w:tr w:rsidR="00FF2BA0" w:rsidRPr="00FF2BA0" w14:paraId="50860877" w14:textId="77777777" w:rsidTr="002B7E36">
        <w:trPr>
          <w:trHeight w:val="20"/>
        </w:trPr>
        <w:tc>
          <w:tcPr>
            <w:tcW w:w="2466" w:type="pct"/>
            <w:shd w:val="clear" w:color="auto" w:fill="auto"/>
          </w:tcPr>
          <w:p w14:paraId="18C4283E"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FIELD 50K: </w:t>
            </w:r>
          </w:p>
        </w:tc>
        <w:tc>
          <w:tcPr>
            <w:tcW w:w="2534" w:type="pct"/>
            <w:shd w:val="clear" w:color="auto" w:fill="auto"/>
          </w:tcPr>
          <w:p w14:paraId="384880E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ORDERING CUSTOMER</w:t>
            </w:r>
          </w:p>
        </w:tc>
      </w:tr>
      <w:tr w:rsidR="00FF2BA0" w:rsidRPr="00FF2BA0" w14:paraId="220A002D" w14:textId="77777777" w:rsidTr="002B7E36">
        <w:trPr>
          <w:trHeight w:val="1113"/>
        </w:trPr>
        <w:tc>
          <w:tcPr>
            <w:tcW w:w="2466" w:type="pct"/>
            <w:shd w:val="clear" w:color="auto" w:fill="auto"/>
          </w:tcPr>
          <w:p w14:paraId="40FFA24F"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FIELD 56A:</w:t>
            </w:r>
          </w:p>
          <w:p w14:paraId="2A028BD0"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(INTERMEDIARY)</w:t>
            </w:r>
          </w:p>
        </w:tc>
        <w:tc>
          <w:tcPr>
            <w:tcW w:w="2534" w:type="pct"/>
            <w:shd w:val="clear" w:color="auto" w:fill="auto"/>
          </w:tcPr>
          <w:p w14:paraId="3EBA7F9B"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DEUTDEFFXXX</w:t>
            </w:r>
          </w:p>
          <w:p w14:paraId="13BE3D5F"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DEUTSCHE BANK AG, F/M</w:t>
            </w:r>
          </w:p>
          <w:p w14:paraId="044513BF"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TAUNUSANLAGE 12</w:t>
            </w:r>
          </w:p>
          <w:p w14:paraId="69133CA2"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GERMANY</w:t>
            </w:r>
          </w:p>
        </w:tc>
      </w:tr>
      <w:tr w:rsidR="00FF2BA0" w:rsidRPr="00FF2BA0" w14:paraId="00328524" w14:textId="77777777" w:rsidTr="002B7E36">
        <w:trPr>
          <w:trHeight w:val="1689"/>
        </w:trPr>
        <w:tc>
          <w:tcPr>
            <w:tcW w:w="2466" w:type="pct"/>
            <w:shd w:val="clear" w:color="auto" w:fill="auto"/>
          </w:tcPr>
          <w:p w14:paraId="74B5725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FIELD 57A:</w:t>
            </w:r>
          </w:p>
          <w:p w14:paraId="6FF09C6B"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(ACC. WITH BANK)</w:t>
            </w:r>
          </w:p>
        </w:tc>
        <w:tc>
          <w:tcPr>
            <w:tcW w:w="2534" w:type="pct"/>
            <w:shd w:val="clear" w:color="auto" w:fill="auto"/>
          </w:tcPr>
          <w:p w14:paraId="7CAD97D9"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/DE20500700100935930800</w:t>
            </w:r>
          </w:p>
          <w:p w14:paraId="2AA75E16"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NBSRRSBGXXX</w:t>
            </w:r>
          </w:p>
          <w:p w14:paraId="71D14E60"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NARODNA BANKA SRBIJE (NATIONAL</w:t>
            </w:r>
          </w:p>
          <w:p w14:paraId="05B8B7A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BANK OF SERBIA – NBS BEOGRAD,</w:t>
            </w:r>
          </w:p>
          <w:p w14:paraId="1A6A6866"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NEMANJINA 17</w:t>
            </w:r>
          </w:p>
          <w:p w14:paraId="7F33C5A7"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SERBIA</w:t>
            </w:r>
          </w:p>
        </w:tc>
      </w:tr>
      <w:tr w:rsidR="00FF2BA0" w:rsidRPr="00FF2BA0" w14:paraId="5890E13F" w14:textId="77777777" w:rsidTr="002B7E36">
        <w:trPr>
          <w:trHeight w:val="20"/>
        </w:trPr>
        <w:tc>
          <w:tcPr>
            <w:tcW w:w="2466" w:type="pct"/>
            <w:shd w:val="clear" w:color="auto" w:fill="auto"/>
          </w:tcPr>
          <w:p w14:paraId="2D2A7817"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FIELD 59:</w:t>
            </w:r>
          </w:p>
          <w:p w14:paraId="514DE52B"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(BENEFICIARY)</w:t>
            </w:r>
          </w:p>
        </w:tc>
        <w:tc>
          <w:tcPr>
            <w:tcW w:w="2534" w:type="pct"/>
            <w:shd w:val="clear" w:color="auto" w:fill="auto"/>
          </w:tcPr>
          <w:p w14:paraId="345D908B"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/RS35908500103019323073</w:t>
            </w:r>
          </w:p>
          <w:p w14:paraId="047EE9E2"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MINISTARSTVO FINANSIJA</w:t>
            </w:r>
          </w:p>
          <w:p w14:paraId="13DF3E39"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UPRAVA ZA TREZOR</w:t>
            </w:r>
          </w:p>
          <w:p w14:paraId="7662D03E"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POP LUKINA7-9</w:t>
            </w:r>
          </w:p>
          <w:p w14:paraId="47DBDBED"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BEOGRAD</w:t>
            </w:r>
          </w:p>
        </w:tc>
      </w:tr>
      <w:tr w:rsidR="00FF2BA0" w:rsidRPr="00FF2BA0" w14:paraId="516C7CA8" w14:textId="77777777" w:rsidTr="002B7E36">
        <w:trPr>
          <w:trHeight w:val="20"/>
        </w:trPr>
        <w:tc>
          <w:tcPr>
            <w:tcW w:w="2466" w:type="pct"/>
            <w:shd w:val="clear" w:color="auto" w:fill="auto"/>
          </w:tcPr>
          <w:p w14:paraId="491E1909"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FIELD 70: </w:t>
            </w:r>
          </w:p>
        </w:tc>
        <w:tc>
          <w:tcPr>
            <w:tcW w:w="2534" w:type="pct"/>
            <w:shd w:val="clear" w:color="auto" w:fill="auto"/>
          </w:tcPr>
          <w:p w14:paraId="22B33E5F"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DETAILS OF PAYMENT</w:t>
            </w:r>
          </w:p>
        </w:tc>
      </w:tr>
      <w:tr w:rsidR="00FF2BA0" w:rsidRPr="00FF2BA0" w14:paraId="6A881396" w14:textId="77777777" w:rsidTr="002B7E36">
        <w:trPr>
          <w:trHeight w:val="20"/>
        </w:trPr>
        <w:tc>
          <w:tcPr>
            <w:tcW w:w="2466" w:type="pct"/>
            <w:shd w:val="clear" w:color="auto" w:fill="auto"/>
          </w:tcPr>
          <w:p w14:paraId="49F71112"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p>
        </w:tc>
        <w:tc>
          <w:tcPr>
            <w:tcW w:w="2534" w:type="pct"/>
            <w:shd w:val="clear" w:color="auto" w:fill="auto"/>
          </w:tcPr>
          <w:p w14:paraId="2656C9CA"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p>
        </w:tc>
      </w:tr>
    </w:tbl>
    <w:p w14:paraId="01644D18"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FF2BA0" w:rsidRPr="00FF2BA0" w14:paraId="1C3217DB" w14:textId="77777777" w:rsidTr="002B7E36">
        <w:tc>
          <w:tcPr>
            <w:tcW w:w="2491" w:type="pct"/>
            <w:shd w:val="clear" w:color="auto" w:fill="auto"/>
          </w:tcPr>
          <w:p w14:paraId="7FEE3EE6"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SWIFT MESSAGE MT103 – USD</w:t>
            </w:r>
          </w:p>
        </w:tc>
        <w:tc>
          <w:tcPr>
            <w:tcW w:w="2509" w:type="pct"/>
            <w:shd w:val="clear" w:color="auto" w:fill="auto"/>
          </w:tcPr>
          <w:p w14:paraId="71EFEBB3"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p>
        </w:tc>
      </w:tr>
      <w:tr w:rsidR="00FF2BA0" w:rsidRPr="00FF2BA0" w14:paraId="2A5F7145" w14:textId="77777777" w:rsidTr="002B7E36">
        <w:tc>
          <w:tcPr>
            <w:tcW w:w="2491" w:type="pct"/>
            <w:shd w:val="clear" w:color="auto" w:fill="auto"/>
          </w:tcPr>
          <w:p w14:paraId="48CA00B4"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FIELD 32A: </w:t>
            </w:r>
          </w:p>
        </w:tc>
        <w:tc>
          <w:tcPr>
            <w:tcW w:w="2509" w:type="pct"/>
            <w:shd w:val="clear" w:color="auto" w:fill="auto"/>
          </w:tcPr>
          <w:p w14:paraId="0889D28F"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VALUE DATE – USD- AMOUNT</w:t>
            </w:r>
          </w:p>
        </w:tc>
      </w:tr>
      <w:tr w:rsidR="00FF2BA0" w:rsidRPr="00FF2BA0" w14:paraId="5E0EEC8B" w14:textId="77777777" w:rsidTr="002B7E36">
        <w:tc>
          <w:tcPr>
            <w:tcW w:w="2491" w:type="pct"/>
            <w:shd w:val="clear" w:color="auto" w:fill="auto"/>
          </w:tcPr>
          <w:p w14:paraId="2A893C2F"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FIELD 50K: </w:t>
            </w:r>
          </w:p>
        </w:tc>
        <w:tc>
          <w:tcPr>
            <w:tcW w:w="2509" w:type="pct"/>
            <w:shd w:val="clear" w:color="auto" w:fill="auto"/>
          </w:tcPr>
          <w:p w14:paraId="6DD6A1ED"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ORDERING CUSTOMER</w:t>
            </w:r>
          </w:p>
        </w:tc>
      </w:tr>
      <w:tr w:rsidR="00FF2BA0" w:rsidRPr="00FF2BA0" w14:paraId="4205483B" w14:textId="77777777" w:rsidTr="002B7E36">
        <w:tc>
          <w:tcPr>
            <w:tcW w:w="2491" w:type="pct"/>
            <w:shd w:val="clear" w:color="auto" w:fill="auto"/>
          </w:tcPr>
          <w:p w14:paraId="7D957C9D"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FIELD 56A:</w:t>
            </w:r>
          </w:p>
          <w:p w14:paraId="6ADA975B"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(INTERMEDIARY)</w:t>
            </w:r>
          </w:p>
          <w:p w14:paraId="5EED75DE"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p>
        </w:tc>
        <w:tc>
          <w:tcPr>
            <w:tcW w:w="2509" w:type="pct"/>
            <w:shd w:val="clear" w:color="auto" w:fill="auto"/>
          </w:tcPr>
          <w:p w14:paraId="56CFB092"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BKTRUS33XXX</w:t>
            </w:r>
          </w:p>
          <w:p w14:paraId="78B5B29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DEUTSCHE BANK TRUST COMPANIY</w:t>
            </w:r>
          </w:p>
          <w:p w14:paraId="6D915E16"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AMERICAS, NEW YORK</w:t>
            </w:r>
          </w:p>
          <w:p w14:paraId="7CD36F5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60 WALL STREET</w:t>
            </w:r>
          </w:p>
          <w:p w14:paraId="56637ED3"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UNITED STATES</w:t>
            </w:r>
          </w:p>
        </w:tc>
      </w:tr>
      <w:tr w:rsidR="00FF2BA0" w:rsidRPr="00FF2BA0" w14:paraId="59507E14" w14:textId="77777777" w:rsidTr="002B7E36">
        <w:tc>
          <w:tcPr>
            <w:tcW w:w="2491" w:type="pct"/>
            <w:shd w:val="clear" w:color="auto" w:fill="auto"/>
          </w:tcPr>
          <w:p w14:paraId="5FB0E8A2"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FIELD 57A:</w:t>
            </w:r>
          </w:p>
          <w:p w14:paraId="20D9699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(ACC. WITH BANK)</w:t>
            </w:r>
          </w:p>
          <w:p w14:paraId="4FB49E6C"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p>
        </w:tc>
        <w:tc>
          <w:tcPr>
            <w:tcW w:w="2509" w:type="pct"/>
            <w:shd w:val="clear" w:color="auto" w:fill="auto"/>
          </w:tcPr>
          <w:p w14:paraId="5F2E638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lastRenderedPageBreak/>
              <w:t>NBSRRSBGXXX</w:t>
            </w:r>
          </w:p>
          <w:p w14:paraId="11AD517E"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NARODNA BANKA SRBIJE (NATIONAL</w:t>
            </w:r>
          </w:p>
          <w:p w14:paraId="411C16A1"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lastRenderedPageBreak/>
              <w:t>BANK OF SERBIA – NB BEOGRAD,</w:t>
            </w:r>
          </w:p>
          <w:p w14:paraId="6D9CFFBE"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NEMANJINA 17</w:t>
            </w:r>
          </w:p>
          <w:p w14:paraId="3B0C1363"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SERBIA</w:t>
            </w:r>
          </w:p>
        </w:tc>
      </w:tr>
      <w:tr w:rsidR="00FF2BA0" w:rsidRPr="00FF2BA0" w14:paraId="33395C46" w14:textId="77777777" w:rsidTr="002B7E36">
        <w:tc>
          <w:tcPr>
            <w:tcW w:w="2491" w:type="pct"/>
            <w:shd w:val="clear" w:color="auto" w:fill="auto"/>
          </w:tcPr>
          <w:p w14:paraId="00019931"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lastRenderedPageBreak/>
              <w:t>FIELD 59:</w:t>
            </w:r>
          </w:p>
          <w:p w14:paraId="585E8AB2"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(BENEFICIARY)</w:t>
            </w:r>
          </w:p>
          <w:p w14:paraId="3DFBBAB6"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p>
        </w:tc>
        <w:tc>
          <w:tcPr>
            <w:tcW w:w="2509" w:type="pct"/>
            <w:shd w:val="clear" w:color="auto" w:fill="auto"/>
          </w:tcPr>
          <w:p w14:paraId="7D36BCF8"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/RS35908500103019323073</w:t>
            </w:r>
          </w:p>
          <w:p w14:paraId="37FC62AA"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MINISTARSTVO FINANSIJA</w:t>
            </w:r>
          </w:p>
          <w:p w14:paraId="6861F53D"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UPRAVA ZA TREZOR</w:t>
            </w:r>
          </w:p>
          <w:p w14:paraId="110A0B11"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POP LUKINA7-9</w:t>
            </w:r>
          </w:p>
          <w:p w14:paraId="49573FDA"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BEOGRAD</w:t>
            </w:r>
          </w:p>
        </w:tc>
      </w:tr>
      <w:tr w:rsidR="00FF2BA0" w:rsidRPr="00FF2BA0" w14:paraId="55311BF1" w14:textId="77777777" w:rsidTr="002B7E36">
        <w:tc>
          <w:tcPr>
            <w:tcW w:w="2491" w:type="pct"/>
            <w:shd w:val="clear" w:color="auto" w:fill="auto"/>
          </w:tcPr>
          <w:p w14:paraId="3A95A73F"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 xml:space="preserve">FIELD 70: </w:t>
            </w:r>
          </w:p>
        </w:tc>
        <w:tc>
          <w:tcPr>
            <w:tcW w:w="2509" w:type="pct"/>
            <w:shd w:val="clear" w:color="auto" w:fill="auto"/>
          </w:tcPr>
          <w:p w14:paraId="1A3DF01C" w14:textId="77777777" w:rsidR="00FF2BA0" w:rsidRPr="00FF2BA0" w:rsidRDefault="00FF2BA0" w:rsidP="00FF2BA0">
            <w:pPr>
              <w:tabs>
                <w:tab w:val="left" w:pos="379"/>
              </w:tabs>
              <w:spacing w:after="0" w:line="240" w:lineRule="auto"/>
              <w:jc w:val="both"/>
              <w:rPr>
                <w:rFonts w:ascii="Arial" w:eastAsia="Times New Roman" w:hAnsi="Arial" w:cs="Arial"/>
                <w:sz w:val="24"/>
                <w:szCs w:val="24"/>
                <w:lang w:val="sr-Cyrl-RS" w:bidi="en-US"/>
              </w:rPr>
            </w:pPr>
            <w:r w:rsidRPr="00FF2BA0">
              <w:rPr>
                <w:rFonts w:ascii="Arial" w:eastAsia="Times New Roman" w:hAnsi="Arial" w:cs="Arial"/>
                <w:sz w:val="24"/>
                <w:szCs w:val="24"/>
                <w:lang w:val="sr-Cyrl-RS" w:bidi="en-US"/>
              </w:rPr>
              <w:t>DETAILS OF PAYMENT</w:t>
            </w:r>
          </w:p>
        </w:tc>
      </w:tr>
    </w:tbl>
    <w:p w14:paraId="5809C81D" w14:textId="77777777" w:rsidR="00FF2BA0" w:rsidRPr="00FF2BA0" w:rsidRDefault="00FF2BA0" w:rsidP="00FF2BA0">
      <w:pPr>
        <w:suppressAutoHyphens/>
        <w:spacing w:after="0" w:line="240" w:lineRule="auto"/>
        <w:jc w:val="both"/>
        <w:rPr>
          <w:rFonts w:ascii="Arial" w:eastAsia="Times New Roman" w:hAnsi="Arial" w:cs="Arial"/>
          <w:sz w:val="24"/>
          <w:szCs w:val="24"/>
          <w:lang w:val="sr-Cyrl-RS" w:eastAsia="ar-SA"/>
        </w:rPr>
      </w:pPr>
    </w:p>
    <w:p w14:paraId="0A4ED907" w14:textId="77777777" w:rsidR="00FF2BA0" w:rsidRPr="00FF2BA0"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Закључивање оквирног споразума/уговора</w:t>
      </w:r>
    </w:p>
    <w:p w14:paraId="0DE8A8E1" w14:textId="77777777" w:rsidR="00A50BEA" w:rsidRDefault="00A50BEA" w:rsidP="00FF2BA0">
      <w:pPr>
        <w:spacing w:before="120"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Овирни споразум ће изабраном понуђачем бити достављен на потпис у року од ос</w:t>
      </w:r>
      <w:r w:rsidR="0014424A">
        <w:rPr>
          <w:rFonts w:ascii="Arial" w:eastAsia="Times New Roman" w:hAnsi="Arial" w:cs="Arial"/>
          <w:sz w:val="24"/>
          <w:szCs w:val="24"/>
          <w:lang w:val="sr-Cyrl-RS"/>
        </w:rPr>
        <w:t>а</w:t>
      </w:r>
      <w:r>
        <w:rPr>
          <w:rFonts w:ascii="Arial" w:eastAsia="Times New Roman" w:hAnsi="Arial" w:cs="Arial"/>
          <w:sz w:val="24"/>
          <w:szCs w:val="24"/>
          <w:lang w:val="sr-Cyrl-RS"/>
        </w:rPr>
        <w:t>м д</w:t>
      </w:r>
      <w:r w:rsidR="00F11B82">
        <w:rPr>
          <w:rFonts w:ascii="Arial" w:eastAsia="Times New Roman" w:hAnsi="Arial" w:cs="Arial"/>
          <w:sz w:val="24"/>
          <w:szCs w:val="24"/>
          <w:lang w:val="sr-Cyrl-RS"/>
        </w:rPr>
        <w:t xml:space="preserve">ана од дана коначности одлуке </w:t>
      </w:r>
      <w:r>
        <w:rPr>
          <w:rFonts w:ascii="Arial" w:eastAsia="Times New Roman" w:hAnsi="Arial" w:cs="Arial"/>
          <w:sz w:val="24"/>
          <w:szCs w:val="24"/>
          <w:lang w:val="sr-Cyrl-RS"/>
        </w:rPr>
        <w:t xml:space="preserve">о закључењу оквирног споразума.  </w:t>
      </w:r>
    </w:p>
    <w:p w14:paraId="31A37038" w14:textId="77777777" w:rsidR="00F11B82" w:rsidRPr="00240D4E" w:rsidRDefault="00F11B82" w:rsidP="00A50BEA">
      <w:pPr>
        <w:pStyle w:val="stil1tekst"/>
        <w:ind w:left="0" w:firstLine="0"/>
        <w:rPr>
          <w:rFonts w:ascii="Arial" w:hAnsi="Arial" w:cs="Arial"/>
          <w:lang w:val="ru-RU"/>
        </w:rPr>
      </w:pPr>
    </w:p>
    <w:p w14:paraId="6614DBD3" w14:textId="77777777" w:rsidR="00A50BEA" w:rsidRPr="00240D4E" w:rsidRDefault="00A50BEA" w:rsidP="00240D4E">
      <w:pPr>
        <w:pStyle w:val="stil1tekst"/>
        <w:ind w:left="0" w:firstLine="0"/>
        <w:rPr>
          <w:rFonts w:ascii="Arial" w:hAnsi="Arial" w:cs="Arial"/>
          <w:lang w:val="ru-RU"/>
        </w:rPr>
      </w:pPr>
      <w:r w:rsidRPr="00240D4E">
        <w:rPr>
          <w:rFonts w:ascii="Arial" w:hAnsi="Arial" w:cs="Arial"/>
          <w:lang w:val="ru-RU"/>
        </w:rPr>
        <w:t>Уговор се закључује на основу услова предвиђених оквирним споразумом и понуде достављене у поступку јавне набавке з</w:t>
      </w:r>
      <w:r w:rsidR="00240D4E">
        <w:rPr>
          <w:rFonts w:ascii="Arial" w:hAnsi="Arial" w:cs="Arial"/>
          <w:lang w:val="ru-RU"/>
        </w:rPr>
        <w:t>а закључење оквирног споразума.</w:t>
      </w:r>
    </w:p>
    <w:p w14:paraId="4942126E"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6C9EB9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 закључењу уговора о јавној набавци на основу оквирног споразума стране не могу мењати битне услове оквирног споразума (предмет, цене, рок и сл.).</w:t>
      </w:r>
    </w:p>
    <w:p w14:paraId="0B5ED8D8" w14:textId="77777777" w:rsidR="00FF2BA0" w:rsidRPr="00FF2BA0" w:rsidRDefault="00FF2BA0" w:rsidP="00FF2BA0">
      <w:pPr>
        <w:keepNext/>
        <w:tabs>
          <w:tab w:val="left" w:pos="567"/>
        </w:tabs>
        <w:spacing w:after="0" w:line="240" w:lineRule="auto"/>
        <w:ind w:left="450"/>
        <w:jc w:val="both"/>
        <w:outlineLvl w:val="1"/>
        <w:rPr>
          <w:rFonts w:ascii="Arial" w:eastAsia="Times New Roman" w:hAnsi="Arial" w:cs="Arial"/>
          <w:b/>
          <w:sz w:val="24"/>
          <w:szCs w:val="24"/>
          <w:lang w:val="sr-Cyrl-RS"/>
        </w:rPr>
      </w:pPr>
    </w:p>
    <w:p w14:paraId="65AED7DB" w14:textId="2401D228" w:rsidR="0042083A" w:rsidRPr="00FA331F" w:rsidRDefault="00FF2BA0" w:rsidP="00FC68AD">
      <w:pPr>
        <w:keepNext/>
        <w:numPr>
          <w:ilvl w:val="1"/>
          <w:numId w:val="34"/>
        </w:numPr>
        <w:tabs>
          <w:tab w:val="left" w:pos="567"/>
        </w:tabs>
        <w:spacing w:before="120" w:after="0" w:line="240" w:lineRule="auto"/>
        <w:jc w:val="both"/>
        <w:outlineLvl w:val="1"/>
        <w:rPr>
          <w:rFonts w:ascii="Arial" w:eastAsia="Times New Roman" w:hAnsi="Arial" w:cs="Arial"/>
          <w:color w:val="000000" w:themeColor="text1"/>
          <w:sz w:val="24"/>
          <w:szCs w:val="24"/>
          <w:lang w:val="sr-Cyrl-RS" w:eastAsia="sr-Latn-CS"/>
        </w:rPr>
      </w:pPr>
      <w:bookmarkStart w:id="220" w:name="_Toc441651611"/>
      <w:bookmarkStart w:id="221" w:name="_Toc442559922"/>
      <w:r w:rsidRPr="00FA331F">
        <w:rPr>
          <w:rFonts w:ascii="Arial" w:eastAsia="Times New Roman" w:hAnsi="Arial" w:cs="Arial"/>
          <w:b/>
          <w:color w:val="000000" w:themeColor="text1"/>
          <w:sz w:val="24"/>
          <w:szCs w:val="24"/>
          <w:lang w:val="sr-Cyrl-RS"/>
        </w:rPr>
        <w:t>Измене током трајања уговора</w:t>
      </w:r>
      <w:bookmarkEnd w:id="220"/>
      <w:bookmarkEnd w:id="221"/>
      <w:r w:rsidRPr="00FA331F">
        <w:rPr>
          <w:rFonts w:ascii="Arial" w:eastAsia="Times New Roman" w:hAnsi="Arial" w:cs="Arial"/>
          <w:b/>
          <w:color w:val="000000" w:themeColor="text1"/>
          <w:sz w:val="24"/>
          <w:szCs w:val="24"/>
          <w:lang w:val="sr-Cyrl-RS"/>
        </w:rPr>
        <w:t xml:space="preserve"> </w:t>
      </w:r>
    </w:p>
    <w:p w14:paraId="74E80692" w14:textId="77777777" w:rsidR="00FA331F" w:rsidRDefault="00FA331F" w:rsidP="00FF2BA0">
      <w:pPr>
        <w:spacing w:after="0" w:line="240" w:lineRule="auto"/>
        <w:jc w:val="both"/>
        <w:rPr>
          <w:rFonts w:ascii="Arial" w:eastAsia="Times New Roman" w:hAnsi="Arial" w:cs="Arial"/>
          <w:color w:val="000000" w:themeColor="text1"/>
          <w:sz w:val="24"/>
          <w:szCs w:val="24"/>
          <w:lang w:val="sr-Cyrl-RS" w:eastAsia="sr-Latn-CS"/>
        </w:rPr>
      </w:pPr>
    </w:p>
    <w:p w14:paraId="46BAF270" w14:textId="77777777" w:rsidR="00FF2BA0" w:rsidRPr="0042083A" w:rsidRDefault="00FF2BA0" w:rsidP="00FF2BA0">
      <w:pPr>
        <w:spacing w:after="0" w:line="240" w:lineRule="auto"/>
        <w:jc w:val="both"/>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C08881E" w14:textId="77777777" w:rsidR="0042083A" w:rsidRPr="0042083A" w:rsidRDefault="0042083A" w:rsidP="00FF2BA0">
      <w:pPr>
        <w:spacing w:after="0" w:line="240" w:lineRule="auto"/>
        <w:jc w:val="both"/>
        <w:rPr>
          <w:rFonts w:ascii="Arial" w:eastAsia="Times New Roman" w:hAnsi="Arial" w:cs="Arial"/>
          <w:color w:val="000000" w:themeColor="text1"/>
          <w:sz w:val="24"/>
          <w:szCs w:val="24"/>
          <w:lang w:val="sr-Cyrl-RS" w:eastAsia="sr-Latn-CS"/>
        </w:rPr>
      </w:pPr>
    </w:p>
    <w:p w14:paraId="18014579" w14:textId="0E621340" w:rsidR="0042083A" w:rsidRPr="0042083A" w:rsidRDefault="00FF2BA0" w:rsidP="0042083A">
      <w:pPr>
        <w:spacing w:after="0" w:line="240" w:lineRule="auto"/>
        <w:jc w:val="both"/>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w:t>
      </w:r>
      <w:r w:rsidR="0042083A" w:rsidRPr="0042083A">
        <w:rPr>
          <w:rFonts w:ascii="Arial" w:eastAsia="Times New Roman" w:hAnsi="Arial" w:cs="Arial"/>
          <w:color w:val="000000" w:themeColor="text1"/>
          <w:sz w:val="24"/>
          <w:szCs w:val="24"/>
          <w:lang w:val="sr-Cyrl-RS" w:eastAsia="sr-Latn-CS"/>
        </w:rPr>
        <w:t>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527D6E24" w14:textId="77777777" w:rsidR="00FF2BA0" w:rsidRPr="0042083A" w:rsidRDefault="00FF2BA0" w:rsidP="00FF2BA0">
      <w:pPr>
        <w:spacing w:after="0" w:line="240" w:lineRule="auto"/>
        <w:jc w:val="both"/>
        <w:rPr>
          <w:rFonts w:ascii="Arial" w:eastAsia="Times New Roman" w:hAnsi="Arial" w:cs="Arial"/>
          <w:color w:val="000000" w:themeColor="text1"/>
          <w:sz w:val="24"/>
          <w:szCs w:val="24"/>
          <w:lang w:val="sr-Cyrl-RS" w:eastAsia="sr-Latn-CS"/>
        </w:rPr>
      </w:pPr>
    </w:p>
    <w:p w14:paraId="6E5ADB2F" w14:textId="1BBABA4B" w:rsidR="0042083A" w:rsidRPr="0042083A" w:rsidRDefault="00FF2BA0" w:rsidP="0042083A">
      <w:pPr>
        <w:spacing w:after="0" w:line="240" w:lineRule="auto"/>
        <w:jc w:val="both"/>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односно </w:t>
      </w:r>
      <w:r w:rsidR="00402EE3">
        <w:rPr>
          <w:rFonts w:ascii="Arial" w:eastAsia="Times New Roman" w:hAnsi="Arial" w:cs="Arial"/>
          <w:color w:val="000000" w:themeColor="text1"/>
          <w:sz w:val="24"/>
          <w:szCs w:val="24"/>
          <w:lang w:val="sr-Cyrl-RS" w:eastAsia="sr-Latn-CS"/>
        </w:rPr>
        <w:t xml:space="preserve">разлога </w:t>
      </w:r>
      <w:r w:rsidRPr="0042083A">
        <w:rPr>
          <w:rFonts w:ascii="Arial" w:eastAsia="Times New Roman" w:hAnsi="Arial" w:cs="Arial"/>
          <w:color w:val="000000" w:themeColor="text1"/>
          <w:sz w:val="24"/>
          <w:szCs w:val="24"/>
          <w:lang w:val="sr-Cyrl-RS" w:eastAsia="sr-Latn-CS"/>
        </w:rPr>
        <w:t>предвиђени</w:t>
      </w:r>
      <w:r w:rsidR="0042083A">
        <w:rPr>
          <w:rFonts w:ascii="Arial" w:eastAsia="Times New Roman" w:hAnsi="Arial" w:cs="Arial"/>
          <w:color w:val="000000" w:themeColor="text1"/>
          <w:sz w:val="24"/>
          <w:szCs w:val="24"/>
          <w:lang w:val="sr-Cyrl-RS" w:eastAsia="sr-Latn-CS"/>
        </w:rPr>
        <w:t>х</w:t>
      </w:r>
      <w:r w:rsidRPr="0042083A">
        <w:rPr>
          <w:rFonts w:ascii="Arial" w:eastAsia="Times New Roman" w:hAnsi="Arial" w:cs="Arial"/>
          <w:color w:val="000000" w:themeColor="text1"/>
          <w:sz w:val="24"/>
          <w:szCs w:val="24"/>
          <w:lang w:val="sr-Cyrl-RS" w:eastAsia="sr-Latn-CS"/>
        </w:rPr>
        <w:t xml:space="preserve"> посебним прописима,</w:t>
      </w:r>
      <w:r w:rsidR="0042083A" w:rsidRPr="0042083A">
        <w:rPr>
          <w:rFonts w:ascii="Arial" w:eastAsia="Times New Roman" w:hAnsi="Arial" w:cs="Arial"/>
          <w:color w:val="000000" w:themeColor="text1"/>
          <w:sz w:val="24"/>
          <w:szCs w:val="24"/>
          <w:lang w:val="sr-Cyrl-RS" w:eastAsia="sr-Latn-CS"/>
        </w:rPr>
        <w:t xml:space="preserve"> </w:t>
      </w:r>
      <w:r w:rsidRPr="0042083A">
        <w:rPr>
          <w:rFonts w:ascii="Arial" w:eastAsia="Times New Roman" w:hAnsi="Arial" w:cs="Arial"/>
          <w:color w:val="000000" w:themeColor="text1"/>
          <w:sz w:val="24"/>
          <w:szCs w:val="24"/>
          <w:lang w:val="sr-Cyrl-RS" w:eastAsia="sr-Latn-CS"/>
        </w:rPr>
        <w:t xml:space="preserve">као што су: </w:t>
      </w:r>
    </w:p>
    <w:p w14:paraId="087C6DC0" w14:textId="77777777" w:rsidR="0042083A" w:rsidRPr="0042083A" w:rsidRDefault="00FF2BA0"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 xml:space="preserve">виша сила, </w:t>
      </w:r>
    </w:p>
    <w:p w14:paraId="7C271724" w14:textId="77777777" w:rsidR="0042083A" w:rsidRPr="0042083A" w:rsidRDefault="00FF2BA0"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 xml:space="preserve">измена важећих прописа, </w:t>
      </w:r>
    </w:p>
    <w:p w14:paraId="556004AC" w14:textId="7DFFBAF1" w:rsidR="0042083A" w:rsidRPr="0042083A" w:rsidRDefault="00FF2BA0"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мере државних органа</w:t>
      </w:r>
      <w:r w:rsidR="0042083A" w:rsidRPr="0042083A">
        <w:rPr>
          <w:rFonts w:ascii="Arial" w:eastAsia="Times New Roman" w:hAnsi="Arial" w:cs="Arial"/>
          <w:color w:val="000000" w:themeColor="text1"/>
          <w:sz w:val="24"/>
          <w:szCs w:val="24"/>
          <w:lang w:val="sr-Cyrl-RS" w:eastAsia="sr-Latn-CS"/>
        </w:rPr>
        <w:t>,</w:t>
      </w:r>
      <w:r w:rsidRPr="0042083A">
        <w:rPr>
          <w:rFonts w:ascii="Arial" w:eastAsia="Times New Roman" w:hAnsi="Arial" w:cs="Arial"/>
          <w:color w:val="000000" w:themeColor="text1"/>
          <w:sz w:val="24"/>
          <w:szCs w:val="24"/>
          <w:lang w:val="sr-Cyrl-RS" w:eastAsia="sr-Latn-CS"/>
        </w:rPr>
        <w:t xml:space="preserve"> </w:t>
      </w:r>
    </w:p>
    <w:p w14:paraId="1E54C201" w14:textId="77777777" w:rsidR="0042083A" w:rsidRPr="0042083A" w:rsidRDefault="0042083A"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 xml:space="preserve">измењене околности на тржишту, </w:t>
      </w:r>
    </w:p>
    <w:p w14:paraId="649B496E" w14:textId="436DB343" w:rsidR="0042083A" w:rsidRPr="0042083A" w:rsidRDefault="0042083A"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lastRenderedPageBreak/>
        <w:t>неопходност измена у начину и роковима поступања ЈП ЕПС и/или добaвљача  у извршењу уговора, по налогу надлежног органа, нпр. инспекције, министарства и сл,</w:t>
      </w:r>
    </w:p>
    <w:p w14:paraId="6DF44615" w14:textId="77777777" w:rsidR="0042083A" w:rsidRPr="0042083A" w:rsidRDefault="0042083A"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 xml:space="preserve">немогућност ЈП ЕПС да у првобитно планираном року, због  околности које су наступиле независно од воље ЈП ЕПС,  изврши своје уговорне обавезе које су услов за  почетак, наставак или окончање уговорних обавеза друге уговорне стране, </w:t>
      </w:r>
    </w:p>
    <w:p w14:paraId="2967D1C0" w14:textId="77777777" w:rsidR="0042083A" w:rsidRPr="0042083A" w:rsidRDefault="0042083A"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објективна спреченост добављача да у уговореном року и на уговорени начин почне, настави или оконча извршење својих обавеза, због неочекиваног одступања података познатих у фази израде конкурсне документације  од података утврђених тек у фази извршења уговора, зато што су се подаци, због протека времена,  изменили, или зато што су могли бити јасно и детаљно утврђени тек након стручних налаза и анализа у фази извршења уговора,</w:t>
      </w:r>
    </w:p>
    <w:p w14:paraId="47B6DD63" w14:textId="19C2FE71" w:rsidR="0042083A" w:rsidRPr="0042083A" w:rsidRDefault="0042083A" w:rsidP="00FC68AD">
      <w:pPr>
        <w:pStyle w:val="ListParagraph"/>
        <w:numPr>
          <w:ilvl w:val="0"/>
          <w:numId w:val="59"/>
        </w:numPr>
        <w:spacing w:after="0" w:line="240" w:lineRule="auto"/>
        <w:rPr>
          <w:rFonts w:ascii="Arial" w:eastAsia="Times New Roman" w:hAnsi="Arial" w:cs="Arial"/>
          <w:color w:val="000000" w:themeColor="text1"/>
          <w:sz w:val="24"/>
          <w:szCs w:val="24"/>
          <w:lang w:val="sr-Cyrl-RS" w:eastAsia="sr-Latn-CS"/>
        </w:rPr>
      </w:pPr>
      <w:r w:rsidRPr="0042083A">
        <w:rPr>
          <w:rFonts w:ascii="Arial" w:eastAsia="Times New Roman" w:hAnsi="Arial" w:cs="Arial"/>
          <w:color w:val="000000" w:themeColor="text1"/>
          <w:sz w:val="24"/>
          <w:szCs w:val="24"/>
          <w:lang w:val="sr-Cyrl-RS" w:eastAsia="sr-Latn-CS"/>
        </w:rPr>
        <w:t>правилна примена пореских прописа, као и правилног фактурисања и плаћања.</w:t>
      </w:r>
    </w:p>
    <w:p w14:paraId="33BCF6E7" w14:textId="77777777" w:rsidR="00FF2BA0" w:rsidRPr="0042083A" w:rsidRDefault="00FF2BA0" w:rsidP="00FF2BA0">
      <w:pPr>
        <w:spacing w:before="120" w:after="0" w:line="240" w:lineRule="auto"/>
        <w:jc w:val="both"/>
        <w:rPr>
          <w:rFonts w:ascii="Arial" w:eastAsia="Times New Roman" w:hAnsi="Arial" w:cs="Arial"/>
          <w:color w:val="FF0000"/>
          <w:sz w:val="24"/>
          <w:szCs w:val="24"/>
          <w:lang w:val="sr-Cyrl-RS" w:eastAsia="sr-Latn-CS"/>
        </w:rPr>
      </w:pPr>
    </w:p>
    <w:p w14:paraId="09698C82" w14:textId="77777777" w:rsidR="00FA331F" w:rsidRDefault="00FA331F" w:rsidP="00FA331F">
      <w:pPr>
        <w:spacing w:after="0" w:line="240" w:lineRule="auto"/>
        <w:jc w:val="both"/>
        <w:rPr>
          <w:rFonts w:ascii="Arial" w:eastAsia="Times New Roman" w:hAnsi="Arial" w:cs="Arial"/>
          <w:color w:val="000000" w:themeColor="text1"/>
          <w:sz w:val="24"/>
          <w:szCs w:val="24"/>
          <w:lang w:val="sr-Cyrl-RS" w:eastAsia="sr-Latn-CS"/>
        </w:rPr>
      </w:pPr>
      <w:r w:rsidRPr="00FA331F">
        <w:rPr>
          <w:rFonts w:ascii="Arial" w:eastAsia="Times New Roman" w:hAnsi="Arial" w:cs="Arial"/>
          <w:color w:val="000000" w:themeColor="text1"/>
          <w:sz w:val="24"/>
          <w:szCs w:val="24"/>
          <w:lang w:val="sr-Cyrl-RS" w:eastAsia="sr-Latn-CS"/>
        </w:rPr>
        <w:t xml:space="preserve">У случају измене уговора </w:t>
      </w:r>
      <w:r>
        <w:rPr>
          <w:rFonts w:ascii="Arial" w:eastAsia="Times New Roman" w:hAnsi="Arial" w:cs="Arial"/>
          <w:color w:val="000000" w:themeColor="text1"/>
          <w:sz w:val="24"/>
          <w:szCs w:val="24"/>
          <w:lang w:val="sr-Cyrl-RS" w:eastAsia="sr-Latn-CS"/>
        </w:rPr>
        <w:t xml:space="preserve">о јавној набавци, Наручилац ће, у складу са одредбама члана 115. Закона, </w:t>
      </w:r>
      <w:r w:rsidRPr="00FA331F">
        <w:rPr>
          <w:rFonts w:ascii="Arial" w:eastAsia="Times New Roman" w:hAnsi="Arial" w:cs="Arial"/>
          <w:color w:val="000000" w:themeColor="text1"/>
          <w:sz w:val="24"/>
          <w:szCs w:val="24"/>
          <w:lang w:val="sr-Cyrl-RS" w:eastAsia="sr-Latn-CS"/>
        </w:rPr>
        <w:t xml:space="preserve"> донети одлуку о измени уговора која садржи податке у складу са Прилогом 3Л и у року од три дана од дана доношења исту објави на Порталу јавних набавки и извештај доставити Управи за јавне набавке и Државној ревизорској институцији.</w:t>
      </w:r>
    </w:p>
    <w:p w14:paraId="7358B9CE" w14:textId="31400C80" w:rsidR="00FF2BA0" w:rsidRPr="00FA331F" w:rsidRDefault="00FA331F" w:rsidP="00FA331F">
      <w:pPr>
        <w:spacing w:after="0" w:line="240" w:lineRule="auto"/>
        <w:jc w:val="both"/>
        <w:rPr>
          <w:rFonts w:ascii="Arial" w:eastAsia="Times New Roman" w:hAnsi="Arial" w:cs="Arial"/>
          <w:color w:val="000000" w:themeColor="text1"/>
          <w:sz w:val="24"/>
          <w:szCs w:val="24"/>
          <w:lang w:val="sr-Cyrl-RS" w:eastAsia="sr-Latn-CS"/>
        </w:rPr>
      </w:pPr>
      <w:r w:rsidRPr="00FA331F">
        <w:rPr>
          <w:rFonts w:ascii="Arial" w:eastAsia="Times New Roman" w:hAnsi="Arial" w:cs="Arial"/>
          <w:color w:val="000000" w:themeColor="text1"/>
          <w:sz w:val="24"/>
          <w:szCs w:val="24"/>
          <w:lang w:val="sr-Cyrl-RS" w:eastAsia="sr-Latn-CS"/>
        </w:rPr>
        <w:br/>
      </w:r>
    </w:p>
    <w:p w14:paraId="2DDD1563" w14:textId="77777777" w:rsidR="00FF2BA0" w:rsidRPr="0042083A" w:rsidRDefault="00FF2BA0" w:rsidP="00FA331F">
      <w:pPr>
        <w:spacing w:before="120" w:after="0" w:line="240" w:lineRule="auto"/>
        <w:jc w:val="both"/>
        <w:rPr>
          <w:rFonts w:ascii="Arial" w:eastAsia="Times New Roman" w:hAnsi="Arial" w:cs="Arial"/>
          <w:sz w:val="24"/>
          <w:szCs w:val="24"/>
          <w:lang w:val="sr-Cyrl-RS" w:eastAsia="sr-Latn-CS"/>
        </w:rPr>
      </w:pPr>
    </w:p>
    <w:p w14:paraId="158A530E" w14:textId="77777777" w:rsidR="00FF2BA0" w:rsidRPr="0042083A" w:rsidRDefault="00FF2BA0" w:rsidP="00FA331F">
      <w:pPr>
        <w:spacing w:after="0" w:line="240" w:lineRule="auto"/>
        <w:jc w:val="both"/>
        <w:rPr>
          <w:rFonts w:ascii="Arial" w:eastAsia="Times New Roman" w:hAnsi="Arial" w:cs="Arial"/>
          <w:sz w:val="24"/>
          <w:szCs w:val="24"/>
          <w:lang w:val="sr-Cyrl-RS" w:eastAsia="sr-Latn-CS"/>
        </w:rPr>
      </w:pPr>
    </w:p>
    <w:p w14:paraId="76A0FCA0" w14:textId="77777777" w:rsidR="00243F1E" w:rsidRPr="0042083A" w:rsidRDefault="00243F1E" w:rsidP="00FF2BA0">
      <w:pPr>
        <w:spacing w:after="0" w:line="240" w:lineRule="auto"/>
        <w:rPr>
          <w:rFonts w:ascii="Arial" w:eastAsia="Times New Roman" w:hAnsi="Arial" w:cs="Arial"/>
          <w:sz w:val="24"/>
          <w:szCs w:val="24"/>
          <w:lang w:val="sr-Cyrl-RS" w:eastAsia="sr-Latn-CS"/>
        </w:rPr>
      </w:pPr>
    </w:p>
    <w:p w14:paraId="19087D57" w14:textId="77777777" w:rsidR="00243F1E" w:rsidRPr="0042083A" w:rsidRDefault="00243F1E" w:rsidP="00FF2BA0">
      <w:pPr>
        <w:spacing w:after="0" w:line="240" w:lineRule="auto"/>
        <w:rPr>
          <w:rFonts w:ascii="Arial" w:eastAsia="Times New Roman" w:hAnsi="Arial" w:cs="Arial"/>
          <w:sz w:val="24"/>
          <w:szCs w:val="24"/>
          <w:lang w:val="sr-Cyrl-RS" w:eastAsia="sr-Latn-CS"/>
        </w:rPr>
      </w:pPr>
    </w:p>
    <w:p w14:paraId="75BD25C7" w14:textId="77777777" w:rsidR="00243F1E" w:rsidRDefault="00243F1E" w:rsidP="00FF2BA0">
      <w:pPr>
        <w:spacing w:after="0" w:line="240" w:lineRule="auto"/>
        <w:rPr>
          <w:rFonts w:ascii="Arial" w:eastAsia="Times New Roman" w:hAnsi="Arial" w:cs="Arial"/>
          <w:sz w:val="24"/>
          <w:szCs w:val="24"/>
          <w:lang w:val="sr-Cyrl-RS" w:eastAsia="sr-Latn-CS"/>
        </w:rPr>
      </w:pPr>
    </w:p>
    <w:p w14:paraId="745F45D1" w14:textId="77777777" w:rsidR="00243F1E" w:rsidRDefault="00243F1E" w:rsidP="00FF2BA0">
      <w:pPr>
        <w:spacing w:after="0" w:line="240" w:lineRule="auto"/>
        <w:rPr>
          <w:rFonts w:ascii="Arial" w:eastAsia="Times New Roman" w:hAnsi="Arial" w:cs="Arial"/>
          <w:sz w:val="24"/>
          <w:szCs w:val="24"/>
          <w:lang w:val="sr-Cyrl-RS" w:eastAsia="sr-Latn-CS"/>
        </w:rPr>
      </w:pPr>
    </w:p>
    <w:p w14:paraId="06064CF4" w14:textId="77777777" w:rsidR="00243F1E" w:rsidRDefault="00243F1E" w:rsidP="00FF2BA0">
      <w:pPr>
        <w:spacing w:after="0" w:line="240" w:lineRule="auto"/>
        <w:rPr>
          <w:rFonts w:ascii="Arial" w:eastAsia="Times New Roman" w:hAnsi="Arial" w:cs="Arial"/>
          <w:sz w:val="24"/>
          <w:szCs w:val="24"/>
          <w:lang w:val="sr-Cyrl-RS" w:eastAsia="sr-Latn-CS"/>
        </w:rPr>
      </w:pPr>
    </w:p>
    <w:p w14:paraId="3AC2E104" w14:textId="77777777" w:rsidR="00243F1E" w:rsidRDefault="00243F1E" w:rsidP="00FF2BA0">
      <w:pPr>
        <w:spacing w:after="0" w:line="240" w:lineRule="auto"/>
        <w:rPr>
          <w:rFonts w:ascii="Arial" w:eastAsia="Times New Roman" w:hAnsi="Arial" w:cs="Arial"/>
          <w:sz w:val="24"/>
          <w:szCs w:val="24"/>
          <w:lang w:val="sr-Cyrl-RS" w:eastAsia="sr-Latn-CS"/>
        </w:rPr>
      </w:pPr>
    </w:p>
    <w:p w14:paraId="613F2F04" w14:textId="77777777" w:rsidR="00243F1E" w:rsidRDefault="00243F1E" w:rsidP="00FF2BA0">
      <w:pPr>
        <w:spacing w:after="0" w:line="240" w:lineRule="auto"/>
        <w:rPr>
          <w:rFonts w:ascii="Arial" w:eastAsia="Times New Roman" w:hAnsi="Arial" w:cs="Arial"/>
          <w:sz w:val="24"/>
          <w:szCs w:val="24"/>
          <w:lang w:val="sr-Cyrl-RS" w:eastAsia="sr-Latn-CS"/>
        </w:rPr>
      </w:pPr>
    </w:p>
    <w:p w14:paraId="4FFBA11E" w14:textId="77777777" w:rsidR="00243F1E" w:rsidRDefault="00243F1E" w:rsidP="00FF2BA0">
      <w:pPr>
        <w:spacing w:after="0" w:line="240" w:lineRule="auto"/>
        <w:rPr>
          <w:rFonts w:ascii="Arial" w:eastAsia="Times New Roman" w:hAnsi="Arial" w:cs="Arial"/>
          <w:sz w:val="24"/>
          <w:szCs w:val="24"/>
          <w:lang w:val="sr-Cyrl-RS" w:eastAsia="sr-Latn-CS"/>
        </w:rPr>
      </w:pPr>
    </w:p>
    <w:p w14:paraId="0360CEA0" w14:textId="77777777" w:rsidR="00243F1E" w:rsidRDefault="00243F1E" w:rsidP="00FF2BA0">
      <w:pPr>
        <w:spacing w:after="0" w:line="240" w:lineRule="auto"/>
        <w:rPr>
          <w:rFonts w:ascii="Arial" w:eastAsia="Times New Roman" w:hAnsi="Arial" w:cs="Arial"/>
          <w:sz w:val="24"/>
          <w:szCs w:val="24"/>
          <w:lang w:val="sr-Cyrl-RS" w:eastAsia="sr-Latn-CS"/>
        </w:rPr>
      </w:pPr>
    </w:p>
    <w:p w14:paraId="33E3719E" w14:textId="77777777" w:rsidR="00243F1E" w:rsidRDefault="00243F1E" w:rsidP="00FF2BA0">
      <w:pPr>
        <w:spacing w:after="0" w:line="240" w:lineRule="auto"/>
        <w:rPr>
          <w:rFonts w:ascii="Arial" w:eastAsia="Times New Roman" w:hAnsi="Arial" w:cs="Arial"/>
          <w:sz w:val="24"/>
          <w:szCs w:val="24"/>
          <w:lang w:val="sr-Cyrl-RS" w:eastAsia="sr-Latn-CS"/>
        </w:rPr>
      </w:pPr>
    </w:p>
    <w:p w14:paraId="378A9BA8" w14:textId="77777777" w:rsidR="00243F1E" w:rsidRDefault="00243F1E" w:rsidP="00FF2BA0">
      <w:pPr>
        <w:spacing w:after="0" w:line="240" w:lineRule="auto"/>
        <w:rPr>
          <w:rFonts w:ascii="Arial" w:eastAsia="Times New Roman" w:hAnsi="Arial" w:cs="Arial"/>
          <w:sz w:val="24"/>
          <w:szCs w:val="24"/>
          <w:lang w:val="sr-Cyrl-RS" w:eastAsia="sr-Latn-CS"/>
        </w:rPr>
      </w:pPr>
    </w:p>
    <w:p w14:paraId="5B824D07" w14:textId="77777777" w:rsidR="00243F1E" w:rsidRDefault="00243F1E" w:rsidP="00FF2BA0">
      <w:pPr>
        <w:spacing w:after="0" w:line="240" w:lineRule="auto"/>
        <w:rPr>
          <w:rFonts w:ascii="Arial" w:eastAsia="Times New Roman" w:hAnsi="Arial" w:cs="Arial"/>
          <w:sz w:val="24"/>
          <w:szCs w:val="24"/>
          <w:lang w:val="sr-Cyrl-RS" w:eastAsia="sr-Latn-CS"/>
        </w:rPr>
      </w:pPr>
    </w:p>
    <w:p w14:paraId="30D1ECF2" w14:textId="77777777" w:rsidR="00243F1E" w:rsidRDefault="00243F1E" w:rsidP="00FF2BA0">
      <w:pPr>
        <w:spacing w:after="0" w:line="240" w:lineRule="auto"/>
        <w:rPr>
          <w:rFonts w:ascii="Arial" w:eastAsia="Times New Roman" w:hAnsi="Arial" w:cs="Arial"/>
          <w:sz w:val="24"/>
          <w:szCs w:val="24"/>
          <w:lang w:val="sr-Cyrl-RS" w:eastAsia="sr-Latn-CS"/>
        </w:rPr>
      </w:pPr>
    </w:p>
    <w:p w14:paraId="007BCCDF" w14:textId="77777777" w:rsidR="00243F1E" w:rsidRDefault="00243F1E" w:rsidP="00FF2BA0">
      <w:pPr>
        <w:spacing w:after="0" w:line="240" w:lineRule="auto"/>
        <w:rPr>
          <w:rFonts w:ascii="Arial" w:eastAsia="Times New Roman" w:hAnsi="Arial" w:cs="Arial"/>
          <w:sz w:val="24"/>
          <w:szCs w:val="24"/>
          <w:lang w:val="sr-Cyrl-RS" w:eastAsia="sr-Latn-CS"/>
        </w:rPr>
      </w:pPr>
    </w:p>
    <w:p w14:paraId="286F2908" w14:textId="77777777" w:rsidR="00243F1E" w:rsidRDefault="00243F1E" w:rsidP="00FF2BA0">
      <w:pPr>
        <w:spacing w:after="0" w:line="240" w:lineRule="auto"/>
        <w:rPr>
          <w:rFonts w:ascii="Arial" w:eastAsia="Times New Roman" w:hAnsi="Arial" w:cs="Arial"/>
          <w:sz w:val="24"/>
          <w:szCs w:val="24"/>
          <w:lang w:val="sr-Cyrl-RS" w:eastAsia="sr-Latn-CS"/>
        </w:rPr>
      </w:pPr>
    </w:p>
    <w:p w14:paraId="4B85DD37" w14:textId="77777777" w:rsidR="00243F1E" w:rsidRDefault="00243F1E" w:rsidP="00FF2BA0">
      <w:pPr>
        <w:spacing w:after="0" w:line="240" w:lineRule="auto"/>
        <w:rPr>
          <w:rFonts w:ascii="Arial" w:eastAsia="Times New Roman" w:hAnsi="Arial" w:cs="Arial"/>
          <w:sz w:val="24"/>
          <w:szCs w:val="24"/>
          <w:lang w:val="sr-Cyrl-RS" w:eastAsia="sr-Latn-CS"/>
        </w:rPr>
      </w:pPr>
    </w:p>
    <w:p w14:paraId="69846CFE" w14:textId="77777777" w:rsidR="00243F1E" w:rsidRDefault="00243F1E" w:rsidP="00FF2BA0">
      <w:pPr>
        <w:spacing w:after="0" w:line="240" w:lineRule="auto"/>
        <w:rPr>
          <w:rFonts w:ascii="Arial" w:eastAsia="Times New Roman" w:hAnsi="Arial" w:cs="Arial"/>
          <w:sz w:val="24"/>
          <w:szCs w:val="24"/>
          <w:lang w:val="sr-Cyrl-RS" w:eastAsia="sr-Latn-CS"/>
        </w:rPr>
      </w:pPr>
    </w:p>
    <w:p w14:paraId="185644E9" w14:textId="77777777" w:rsidR="00243F1E" w:rsidRDefault="00243F1E" w:rsidP="00FF2BA0">
      <w:pPr>
        <w:spacing w:after="0" w:line="240" w:lineRule="auto"/>
        <w:rPr>
          <w:rFonts w:ascii="Arial" w:eastAsia="Times New Roman" w:hAnsi="Arial" w:cs="Arial"/>
          <w:sz w:val="24"/>
          <w:szCs w:val="24"/>
          <w:lang w:val="sr-Cyrl-RS" w:eastAsia="sr-Latn-CS"/>
        </w:rPr>
      </w:pPr>
    </w:p>
    <w:p w14:paraId="409E630E" w14:textId="77777777" w:rsidR="00243F1E" w:rsidRDefault="00243F1E" w:rsidP="00FF2BA0">
      <w:pPr>
        <w:spacing w:after="0" w:line="240" w:lineRule="auto"/>
        <w:rPr>
          <w:rFonts w:ascii="Arial" w:eastAsia="Times New Roman" w:hAnsi="Arial" w:cs="Arial"/>
          <w:sz w:val="24"/>
          <w:szCs w:val="24"/>
          <w:lang w:val="sr-Cyrl-RS" w:eastAsia="sr-Latn-CS"/>
        </w:rPr>
      </w:pPr>
    </w:p>
    <w:p w14:paraId="174AE3B5" w14:textId="77777777" w:rsidR="00243F1E" w:rsidRDefault="00243F1E" w:rsidP="00FF2BA0">
      <w:pPr>
        <w:spacing w:after="0" w:line="240" w:lineRule="auto"/>
        <w:rPr>
          <w:rFonts w:ascii="Arial" w:eastAsia="Times New Roman" w:hAnsi="Arial" w:cs="Arial"/>
          <w:sz w:val="24"/>
          <w:szCs w:val="24"/>
          <w:lang w:val="sr-Cyrl-RS" w:eastAsia="sr-Latn-CS"/>
        </w:rPr>
      </w:pPr>
    </w:p>
    <w:p w14:paraId="2F0E6581" w14:textId="77777777" w:rsidR="00243F1E" w:rsidRDefault="00243F1E" w:rsidP="00FF2BA0">
      <w:pPr>
        <w:spacing w:after="0" w:line="240" w:lineRule="auto"/>
        <w:rPr>
          <w:rFonts w:ascii="Arial" w:eastAsia="Times New Roman" w:hAnsi="Arial" w:cs="Arial"/>
          <w:sz w:val="24"/>
          <w:szCs w:val="24"/>
          <w:lang w:val="sr-Cyrl-RS" w:eastAsia="sr-Latn-CS"/>
        </w:rPr>
      </w:pPr>
    </w:p>
    <w:p w14:paraId="5658DC08" w14:textId="77777777" w:rsidR="00243F1E" w:rsidRDefault="00243F1E" w:rsidP="00FF2BA0">
      <w:pPr>
        <w:spacing w:after="0" w:line="240" w:lineRule="auto"/>
        <w:rPr>
          <w:rFonts w:ascii="Arial" w:eastAsia="Times New Roman" w:hAnsi="Arial" w:cs="Arial"/>
          <w:sz w:val="24"/>
          <w:szCs w:val="24"/>
          <w:lang w:val="sr-Cyrl-RS" w:eastAsia="sr-Latn-CS"/>
        </w:rPr>
      </w:pPr>
    </w:p>
    <w:p w14:paraId="29FDF467" w14:textId="77777777" w:rsidR="00243F1E" w:rsidRDefault="00243F1E" w:rsidP="00FF2BA0">
      <w:pPr>
        <w:spacing w:after="0" w:line="240" w:lineRule="auto"/>
        <w:rPr>
          <w:rFonts w:ascii="Arial" w:eastAsia="Times New Roman" w:hAnsi="Arial" w:cs="Arial"/>
          <w:sz w:val="24"/>
          <w:szCs w:val="24"/>
          <w:lang w:val="sr-Cyrl-RS" w:eastAsia="sr-Latn-CS"/>
        </w:rPr>
      </w:pPr>
    </w:p>
    <w:p w14:paraId="0E95D090" w14:textId="77777777" w:rsidR="00243F1E" w:rsidRDefault="00243F1E" w:rsidP="00FF2BA0">
      <w:pPr>
        <w:spacing w:after="0" w:line="240" w:lineRule="auto"/>
        <w:rPr>
          <w:rFonts w:ascii="Arial" w:eastAsia="Times New Roman" w:hAnsi="Arial" w:cs="Arial"/>
          <w:sz w:val="24"/>
          <w:szCs w:val="24"/>
          <w:lang w:val="sr-Cyrl-RS" w:eastAsia="sr-Latn-CS"/>
        </w:rPr>
      </w:pPr>
    </w:p>
    <w:p w14:paraId="246EE02F" w14:textId="77777777" w:rsidR="00243F1E" w:rsidRDefault="00243F1E" w:rsidP="00FF2BA0">
      <w:pPr>
        <w:spacing w:after="0" w:line="240" w:lineRule="auto"/>
        <w:rPr>
          <w:rFonts w:ascii="Arial" w:eastAsia="Times New Roman" w:hAnsi="Arial" w:cs="Arial"/>
          <w:sz w:val="24"/>
          <w:szCs w:val="24"/>
          <w:lang w:val="sr-Cyrl-RS" w:eastAsia="sr-Latn-CS"/>
        </w:rPr>
      </w:pPr>
    </w:p>
    <w:p w14:paraId="4C9B2392" w14:textId="77777777" w:rsidR="00243F1E" w:rsidRDefault="00243F1E" w:rsidP="00FF2BA0">
      <w:pPr>
        <w:spacing w:after="0" w:line="240" w:lineRule="auto"/>
        <w:rPr>
          <w:rFonts w:ascii="Arial" w:eastAsia="Times New Roman" w:hAnsi="Arial" w:cs="Arial"/>
          <w:sz w:val="24"/>
          <w:szCs w:val="24"/>
          <w:lang w:val="sr-Cyrl-RS" w:eastAsia="sr-Latn-CS"/>
        </w:rPr>
      </w:pPr>
    </w:p>
    <w:p w14:paraId="76B0703A" w14:textId="77777777" w:rsidR="00243F1E" w:rsidRDefault="00243F1E" w:rsidP="00FF2BA0">
      <w:pPr>
        <w:spacing w:after="0" w:line="240" w:lineRule="auto"/>
        <w:rPr>
          <w:rFonts w:ascii="Arial" w:eastAsia="Times New Roman" w:hAnsi="Arial" w:cs="Arial"/>
          <w:sz w:val="24"/>
          <w:szCs w:val="24"/>
          <w:lang w:val="sr-Cyrl-RS" w:eastAsia="sr-Latn-CS"/>
        </w:rPr>
      </w:pPr>
    </w:p>
    <w:p w14:paraId="69CE5941" w14:textId="77777777" w:rsidR="00243F1E" w:rsidRDefault="00243F1E" w:rsidP="00FF2BA0">
      <w:pPr>
        <w:spacing w:after="0" w:line="240" w:lineRule="auto"/>
        <w:rPr>
          <w:rFonts w:ascii="Arial" w:eastAsia="Times New Roman" w:hAnsi="Arial" w:cs="Arial"/>
          <w:sz w:val="24"/>
          <w:szCs w:val="24"/>
          <w:lang w:val="sr-Cyrl-RS" w:eastAsia="sr-Latn-CS"/>
        </w:rPr>
      </w:pPr>
    </w:p>
    <w:p w14:paraId="012C69F6" w14:textId="77777777" w:rsidR="00FA331F" w:rsidRDefault="00FA331F" w:rsidP="00FF2BA0">
      <w:pPr>
        <w:spacing w:after="0" w:line="240" w:lineRule="auto"/>
        <w:rPr>
          <w:rFonts w:ascii="Arial" w:eastAsia="Times New Roman" w:hAnsi="Arial" w:cs="Arial"/>
          <w:sz w:val="24"/>
          <w:szCs w:val="24"/>
          <w:lang w:val="sr-Cyrl-RS" w:eastAsia="sr-Latn-CS"/>
        </w:rPr>
      </w:pPr>
    </w:p>
    <w:p w14:paraId="1FE9C595" w14:textId="77777777" w:rsidR="00FA331F" w:rsidRDefault="00FA331F" w:rsidP="00FF2BA0">
      <w:pPr>
        <w:spacing w:after="0" w:line="240" w:lineRule="auto"/>
        <w:rPr>
          <w:rFonts w:ascii="Arial" w:eastAsia="Times New Roman" w:hAnsi="Arial" w:cs="Arial"/>
          <w:sz w:val="24"/>
          <w:szCs w:val="24"/>
          <w:lang w:val="sr-Cyrl-RS" w:eastAsia="sr-Latn-CS"/>
        </w:rPr>
      </w:pPr>
    </w:p>
    <w:p w14:paraId="664D95FB" w14:textId="77777777" w:rsidR="00FA331F" w:rsidRDefault="00FA331F" w:rsidP="00FF2BA0">
      <w:pPr>
        <w:spacing w:after="0" w:line="240" w:lineRule="auto"/>
        <w:rPr>
          <w:rFonts w:ascii="Arial" w:eastAsia="Times New Roman" w:hAnsi="Arial" w:cs="Arial"/>
          <w:sz w:val="24"/>
          <w:szCs w:val="24"/>
          <w:lang w:val="sr-Cyrl-RS" w:eastAsia="sr-Latn-CS"/>
        </w:rPr>
      </w:pPr>
    </w:p>
    <w:p w14:paraId="497FB402" w14:textId="77777777" w:rsidR="00FA331F" w:rsidRDefault="00FA331F" w:rsidP="00FF2BA0">
      <w:pPr>
        <w:spacing w:after="0" w:line="240" w:lineRule="auto"/>
        <w:rPr>
          <w:rFonts w:ascii="Arial" w:eastAsia="Times New Roman" w:hAnsi="Arial" w:cs="Arial"/>
          <w:sz w:val="24"/>
          <w:szCs w:val="24"/>
          <w:lang w:val="sr-Cyrl-RS" w:eastAsia="sr-Latn-CS"/>
        </w:rPr>
      </w:pPr>
    </w:p>
    <w:p w14:paraId="43298F96" w14:textId="77777777" w:rsidR="00FA331F" w:rsidRDefault="00FA331F" w:rsidP="00FF2BA0">
      <w:pPr>
        <w:spacing w:after="0" w:line="240" w:lineRule="auto"/>
        <w:rPr>
          <w:rFonts w:ascii="Arial" w:eastAsia="Times New Roman" w:hAnsi="Arial" w:cs="Arial"/>
          <w:sz w:val="24"/>
          <w:szCs w:val="24"/>
          <w:lang w:val="sr-Cyrl-RS" w:eastAsia="sr-Latn-CS"/>
        </w:rPr>
      </w:pPr>
    </w:p>
    <w:p w14:paraId="2C7645AF" w14:textId="77777777" w:rsidR="00FA331F" w:rsidRDefault="00FA331F" w:rsidP="00FF2BA0">
      <w:pPr>
        <w:spacing w:after="0" w:line="240" w:lineRule="auto"/>
        <w:rPr>
          <w:rFonts w:ascii="Arial" w:eastAsia="Times New Roman" w:hAnsi="Arial" w:cs="Arial"/>
          <w:sz w:val="24"/>
          <w:szCs w:val="24"/>
          <w:lang w:val="sr-Cyrl-RS" w:eastAsia="sr-Latn-CS"/>
        </w:rPr>
      </w:pPr>
    </w:p>
    <w:p w14:paraId="505C1C65" w14:textId="77777777" w:rsidR="00FA331F" w:rsidRDefault="00FA331F" w:rsidP="00FF2BA0">
      <w:pPr>
        <w:spacing w:after="0" w:line="240" w:lineRule="auto"/>
        <w:rPr>
          <w:rFonts w:ascii="Arial" w:eastAsia="Times New Roman" w:hAnsi="Arial" w:cs="Arial"/>
          <w:sz w:val="24"/>
          <w:szCs w:val="24"/>
          <w:lang w:val="sr-Cyrl-RS" w:eastAsia="sr-Latn-CS"/>
        </w:rPr>
      </w:pPr>
    </w:p>
    <w:p w14:paraId="78BA3604" w14:textId="77777777" w:rsidR="00FA331F" w:rsidRDefault="00FA331F" w:rsidP="00FF2BA0">
      <w:pPr>
        <w:spacing w:after="0" w:line="240" w:lineRule="auto"/>
        <w:rPr>
          <w:rFonts w:ascii="Arial" w:eastAsia="Times New Roman" w:hAnsi="Arial" w:cs="Arial"/>
          <w:sz w:val="24"/>
          <w:szCs w:val="24"/>
          <w:lang w:val="sr-Cyrl-RS" w:eastAsia="sr-Latn-CS"/>
        </w:rPr>
      </w:pPr>
    </w:p>
    <w:p w14:paraId="1AB723CD" w14:textId="77777777" w:rsidR="00FA331F" w:rsidRDefault="00FA331F" w:rsidP="00FF2BA0">
      <w:pPr>
        <w:spacing w:after="0" w:line="240" w:lineRule="auto"/>
        <w:rPr>
          <w:rFonts w:ascii="Arial" w:eastAsia="Times New Roman" w:hAnsi="Arial" w:cs="Arial"/>
          <w:sz w:val="24"/>
          <w:szCs w:val="24"/>
          <w:lang w:val="sr-Cyrl-RS" w:eastAsia="sr-Latn-CS"/>
        </w:rPr>
      </w:pPr>
    </w:p>
    <w:p w14:paraId="7EE53C1F" w14:textId="77777777" w:rsidR="00FA331F" w:rsidRDefault="00FA331F" w:rsidP="00FF2BA0">
      <w:pPr>
        <w:spacing w:after="0" w:line="240" w:lineRule="auto"/>
        <w:rPr>
          <w:rFonts w:ascii="Arial" w:eastAsia="Times New Roman" w:hAnsi="Arial" w:cs="Arial"/>
          <w:sz w:val="24"/>
          <w:szCs w:val="24"/>
          <w:lang w:val="sr-Cyrl-RS" w:eastAsia="sr-Latn-CS"/>
        </w:rPr>
      </w:pPr>
    </w:p>
    <w:p w14:paraId="2C42F9F1" w14:textId="77777777" w:rsidR="00243F1E" w:rsidRPr="00FF2BA0" w:rsidRDefault="00243F1E" w:rsidP="00FF2BA0">
      <w:pPr>
        <w:spacing w:after="0" w:line="240" w:lineRule="auto"/>
        <w:rPr>
          <w:rFonts w:ascii="Arial" w:eastAsia="Times New Roman" w:hAnsi="Arial" w:cs="Arial"/>
          <w:b/>
          <w:sz w:val="24"/>
          <w:szCs w:val="24"/>
          <w:lang w:val="sr-Cyrl-RS" w:eastAsia="sr-Latn-CS"/>
        </w:rPr>
      </w:pPr>
    </w:p>
    <w:p w14:paraId="207B5889" w14:textId="77777777" w:rsidR="00FF2BA0" w:rsidRPr="00FF2BA0" w:rsidRDefault="00FF2BA0" w:rsidP="00FC68AD">
      <w:pPr>
        <w:keepNext/>
        <w:numPr>
          <w:ilvl w:val="0"/>
          <w:numId w:val="36"/>
        </w:numPr>
        <w:tabs>
          <w:tab w:val="left" w:pos="567"/>
        </w:tabs>
        <w:spacing w:before="120" w:after="0" w:line="240" w:lineRule="auto"/>
        <w:jc w:val="center"/>
        <w:outlineLvl w:val="0"/>
        <w:rPr>
          <w:rFonts w:ascii="Arial" w:eastAsia="Times New Roman" w:hAnsi="Arial" w:cs="Arial"/>
          <w:b/>
          <w:sz w:val="24"/>
          <w:szCs w:val="24"/>
          <w:lang w:val="sr-Cyrl-RS"/>
        </w:rPr>
      </w:pPr>
      <w:r w:rsidRPr="00FF2BA0">
        <w:rPr>
          <w:rFonts w:ascii="Arial" w:eastAsia="Times New Roman" w:hAnsi="Arial" w:cs="Arial"/>
          <w:b/>
          <w:sz w:val="24"/>
          <w:szCs w:val="24"/>
          <w:lang w:val="sr-Cyrl-RS"/>
        </w:rPr>
        <w:t>ОБРАСЦИ</w:t>
      </w:r>
    </w:p>
    <w:p w14:paraId="37004C46" w14:textId="77777777" w:rsidR="00FF2BA0" w:rsidRDefault="00FF2BA0" w:rsidP="00243F1E">
      <w:pPr>
        <w:spacing w:after="0" w:line="240" w:lineRule="auto"/>
        <w:rPr>
          <w:rFonts w:ascii="Arial" w:eastAsia="Times New Roman" w:hAnsi="Arial" w:cs="Arial"/>
          <w:b/>
          <w:bCs/>
          <w:smallCaps/>
          <w:spacing w:val="5"/>
          <w:sz w:val="24"/>
          <w:szCs w:val="24"/>
          <w:lang w:val="sr-Cyrl-RS"/>
        </w:rPr>
      </w:pPr>
    </w:p>
    <w:p w14:paraId="217ADE5E"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01B173D3"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0FB5178F"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31557B61"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376B0C15"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20BB6549"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50296B53"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600725C5"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0D40CF82"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0A657902"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71DFFFD7"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3966CB33"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56279CBC" w14:textId="77777777" w:rsidR="00243F1E" w:rsidRDefault="00243F1E" w:rsidP="00243F1E">
      <w:pPr>
        <w:spacing w:after="0" w:line="240" w:lineRule="auto"/>
        <w:rPr>
          <w:rFonts w:ascii="Arial" w:eastAsia="Times New Roman" w:hAnsi="Arial" w:cs="Arial"/>
          <w:b/>
          <w:bCs/>
          <w:smallCaps/>
          <w:spacing w:val="5"/>
          <w:sz w:val="24"/>
          <w:szCs w:val="24"/>
          <w:lang w:val="sr-Cyrl-RS"/>
        </w:rPr>
      </w:pPr>
    </w:p>
    <w:p w14:paraId="267AE575" w14:textId="77777777" w:rsidR="00BF304D" w:rsidRDefault="00BF304D" w:rsidP="00243F1E">
      <w:pPr>
        <w:spacing w:after="0" w:line="240" w:lineRule="auto"/>
        <w:rPr>
          <w:rFonts w:ascii="Arial" w:eastAsia="Times New Roman" w:hAnsi="Arial" w:cs="Arial"/>
          <w:b/>
          <w:bCs/>
          <w:smallCaps/>
          <w:spacing w:val="5"/>
          <w:sz w:val="24"/>
          <w:szCs w:val="24"/>
          <w:lang w:val="sr-Cyrl-RS"/>
        </w:rPr>
      </w:pPr>
    </w:p>
    <w:p w14:paraId="4F5816F7"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0175D98D"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2127A534"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08F99177"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694E2B7A"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76E6D413"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1062E2E1" w14:textId="1BEB4E0A" w:rsidR="00572C27" w:rsidRDefault="00572C27" w:rsidP="00243F1E">
      <w:pPr>
        <w:spacing w:after="0" w:line="240" w:lineRule="auto"/>
        <w:rPr>
          <w:rFonts w:ascii="Arial" w:eastAsia="Times New Roman" w:hAnsi="Arial" w:cs="Arial"/>
          <w:b/>
          <w:bCs/>
          <w:smallCaps/>
          <w:spacing w:val="5"/>
          <w:sz w:val="24"/>
          <w:szCs w:val="24"/>
          <w:lang w:val="sr-Cyrl-RS"/>
        </w:rPr>
      </w:pPr>
    </w:p>
    <w:p w14:paraId="2D1DA0DD" w14:textId="64ED4C6F" w:rsidR="00E26461" w:rsidRDefault="00E26461" w:rsidP="00243F1E">
      <w:pPr>
        <w:spacing w:after="0" w:line="240" w:lineRule="auto"/>
        <w:rPr>
          <w:rFonts w:ascii="Arial" w:eastAsia="Times New Roman" w:hAnsi="Arial" w:cs="Arial"/>
          <w:b/>
          <w:bCs/>
          <w:smallCaps/>
          <w:spacing w:val="5"/>
          <w:sz w:val="24"/>
          <w:szCs w:val="24"/>
          <w:lang w:val="sr-Cyrl-RS"/>
        </w:rPr>
      </w:pPr>
    </w:p>
    <w:p w14:paraId="7E9A1C5B" w14:textId="0A6D5C5D" w:rsidR="00E26461" w:rsidRDefault="00E26461" w:rsidP="00243F1E">
      <w:pPr>
        <w:spacing w:after="0" w:line="240" w:lineRule="auto"/>
        <w:rPr>
          <w:rFonts w:ascii="Arial" w:eastAsia="Times New Roman" w:hAnsi="Arial" w:cs="Arial"/>
          <w:b/>
          <w:bCs/>
          <w:smallCaps/>
          <w:spacing w:val="5"/>
          <w:sz w:val="24"/>
          <w:szCs w:val="24"/>
          <w:lang w:val="sr-Cyrl-RS"/>
        </w:rPr>
      </w:pPr>
    </w:p>
    <w:p w14:paraId="207D231F" w14:textId="36DEECD3" w:rsidR="00E26461" w:rsidRDefault="00E26461" w:rsidP="00243F1E">
      <w:pPr>
        <w:spacing w:after="0" w:line="240" w:lineRule="auto"/>
        <w:rPr>
          <w:rFonts w:ascii="Arial" w:eastAsia="Times New Roman" w:hAnsi="Arial" w:cs="Arial"/>
          <w:b/>
          <w:bCs/>
          <w:smallCaps/>
          <w:spacing w:val="5"/>
          <w:sz w:val="24"/>
          <w:szCs w:val="24"/>
          <w:lang w:val="sr-Cyrl-RS"/>
        </w:rPr>
      </w:pPr>
    </w:p>
    <w:p w14:paraId="21301C24" w14:textId="29D03687" w:rsidR="00E26461" w:rsidRDefault="00E26461" w:rsidP="00243F1E">
      <w:pPr>
        <w:spacing w:after="0" w:line="240" w:lineRule="auto"/>
        <w:rPr>
          <w:rFonts w:ascii="Arial" w:eastAsia="Times New Roman" w:hAnsi="Arial" w:cs="Arial"/>
          <w:b/>
          <w:bCs/>
          <w:smallCaps/>
          <w:spacing w:val="5"/>
          <w:sz w:val="24"/>
          <w:szCs w:val="24"/>
          <w:lang w:val="sr-Cyrl-RS"/>
        </w:rPr>
      </w:pPr>
    </w:p>
    <w:p w14:paraId="33C8A8D8" w14:textId="77777777" w:rsidR="00E26461" w:rsidRDefault="00E26461" w:rsidP="00243F1E">
      <w:pPr>
        <w:spacing w:after="0" w:line="240" w:lineRule="auto"/>
        <w:rPr>
          <w:rFonts w:ascii="Arial" w:eastAsia="Times New Roman" w:hAnsi="Arial" w:cs="Arial"/>
          <w:b/>
          <w:bCs/>
          <w:smallCaps/>
          <w:spacing w:val="5"/>
          <w:sz w:val="24"/>
          <w:szCs w:val="24"/>
          <w:lang w:val="sr-Cyrl-RS"/>
        </w:rPr>
      </w:pPr>
    </w:p>
    <w:p w14:paraId="3CA67C86"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5A03EFA7" w14:textId="77777777" w:rsidR="00572C27" w:rsidRDefault="00572C27" w:rsidP="00243F1E">
      <w:pPr>
        <w:spacing w:after="0" w:line="240" w:lineRule="auto"/>
        <w:rPr>
          <w:rFonts w:ascii="Arial" w:eastAsia="Times New Roman" w:hAnsi="Arial" w:cs="Arial"/>
          <w:b/>
          <w:bCs/>
          <w:smallCaps/>
          <w:spacing w:val="5"/>
          <w:sz w:val="24"/>
          <w:szCs w:val="24"/>
          <w:lang w:val="sr-Cyrl-RS"/>
        </w:rPr>
      </w:pPr>
    </w:p>
    <w:p w14:paraId="48B4C697" w14:textId="77777777" w:rsidR="00243F1E" w:rsidRDefault="00243F1E" w:rsidP="00243F1E">
      <w:pPr>
        <w:spacing w:after="0" w:line="240" w:lineRule="auto"/>
        <w:outlineLvl w:val="1"/>
        <w:rPr>
          <w:rFonts w:ascii="Arial" w:eastAsia="Times New Roman" w:hAnsi="Arial" w:cs="Arial"/>
          <w:b/>
          <w:bCs/>
          <w:smallCaps/>
          <w:spacing w:val="5"/>
          <w:sz w:val="24"/>
          <w:szCs w:val="24"/>
          <w:lang w:val="sr-Cyrl-RS"/>
        </w:rPr>
      </w:pPr>
    </w:p>
    <w:p w14:paraId="5A337714" w14:textId="77777777" w:rsidR="00FF2BA0" w:rsidRPr="00243F1E" w:rsidRDefault="00FF2BA0" w:rsidP="00243F1E">
      <w:pPr>
        <w:spacing w:after="0" w:line="240" w:lineRule="auto"/>
        <w:jc w:val="right"/>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ОБРАЗАЦ 1.</w:t>
      </w:r>
    </w:p>
    <w:p w14:paraId="036C2D82" w14:textId="77777777" w:rsidR="00FF2BA0" w:rsidRPr="00FF2BA0" w:rsidRDefault="00FF2BA0" w:rsidP="00243F1E">
      <w:pPr>
        <w:spacing w:before="120" w:after="0" w:line="240" w:lineRule="auto"/>
        <w:jc w:val="center"/>
        <w:rPr>
          <w:rFonts w:ascii="Arial" w:eastAsia="Times New Roman" w:hAnsi="Arial" w:cs="Arial"/>
          <w:b/>
          <w:bCs/>
          <w:smallCaps/>
          <w:spacing w:val="5"/>
          <w:sz w:val="24"/>
          <w:szCs w:val="24"/>
          <w:lang w:val="sr-Cyrl-RS"/>
        </w:rPr>
      </w:pPr>
      <w:r w:rsidRPr="00FF2BA0">
        <w:rPr>
          <w:rFonts w:ascii="Arial" w:eastAsia="Times New Roman" w:hAnsi="Arial" w:cs="Arial"/>
          <w:b/>
          <w:bCs/>
          <w:smallCaps/>
          <w:spacing w:val="5"/>
          <w:sz w:val="24"/>
          <w:szCs w:val="24"/>
          <w:lang w:val="sr-Cyrl-RS"/>
        </w:rPr>
        <w:t>ОБРАЗАЦ ПОНУДЕ</w:t>
      </w:r>
    </w:p>
    <w:p w14:paraId="681A95A3" w14:textId="39A28C14" w:rsidR="00FF2BA0" w:rsidRPr="00243F1E" w:rsidRDefault="00FF2BA0" w:rsidP="00243F1E">
      <w:pPr>
        <w:spacing w:after="0" w:line="240" w:lineRule="auto"/>
        <w:jc w:val="both"/>
        <w:rPr>
          <w:rFonts w:ascii="Arial" w:eastAsia="Times New Roman" w:hAnsi="Arial" w:cs="Arial"/>
          <w:b/>
          <w:bCs/>
          <w:sz w:val="24"/>
          <w:szCs w:val="24"/>
          <w:lang w:val="sr-Cyrl-RS" w:eastAsia="ar-SA"/>
        </w:rPr>
      </w:pPr>
      <w:r w:rsidRPr="00FF2BA0">
        <w:rPr>
          <w:rFonts w:ascii="Arial" w:eastAsia="TimesNewRomanPS-BoldMT" w:hAnsi="Arial" w:cs="Arial"/>
          <w:color w:val="000000"/>
          <w:sz w:val="24"/>
          <w:szCs w:val="24"/>
          <w:lang w:val="sr-Cyrl-RS" w:eastAsia="ar-SA"/>
        </w:rPr>
        <w:t>Понуда бр._________ од _______________ за отворени поступак јавне набавке ради закључења оквирног споразума са једним понуђачем на период од две године  услуга</w:t>
      </w:r>
      <w:r w:rsidRPr="00FF2BA0">
        <w:rPr>
          <w:rFonts w:ascii="Arial" w:eastAsia="TimesNewRomanPS-BoldMT" w:hAnsi="Arial" w:cs="Arial"/>
          <w:b/>
          <w:color w:val="000000"/>
          <w:sz w:val="24"/>
          <w:szCs w:val="24"/>
          <w:lang w:val="sr-Cyrl-RS" w:eastAsia="ar-SA"/>
        </w:rPr>
        <w:t xml:space="preserve"> </w:t>
      </w:r>
      <w:r w:rsidRPr="00FF2BA0">
        <w:rPr>
          <w:rFonts w:ascii="Arial" w:eastAsia="Times New Roman" w:hAnsi="Arial" w:cs="Arial"/>
          <w:bCs/>
          <w:sz w:val="24"/>
          <w:szCs w:val="24"/>
          <w:lang w:val="sr-Cyrl-RS" w:eastAsia="ar-SA"/>
        </w:rPr>
        <w:t xml:space="preserve"> „Консултант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FF2BA0" w:rsidDel="005A72E7">
        <w:rPr>
          <w:rFonts w:ascii="Arial" w:eastAsia="Times New Roman" w:hAnsi="Arial" w:cs="Arial"/>
          <w:bCs/>
          <w:sz w:val="24"/>
          <w:szCs w:val="24"/>
          <w:lang w:val="sr-Cyrl-RS" w:eastAsia="ar-SA"/>
        </w:rPr>
        <w:t xml:space="preserve"> </w:t>
      </w:r>
      <w:r w:rsidRPr="00FF2BA0">
        <w:rPr>
          <w:rFonts w:ascii="Arial" w:eastAsia="Times New Roman" w:hAnsi="Arial" w:cs="Arial"/>
          <w:bCs/>
          <w:sz w:val="24"/>
          <w:szCs w:val="24"/>
          <w:lang w:val="sr-Cyrl-RS" w:eastAsia="ar-SA"/>
        </w:rPr>
        <w:t xml:space="preserve">“ број ЈН/1000/0348/2019, ЈАНА 3863/2019 </w:t>
      </w:r>
      <w:r w:rsidRPr="00243F1E">
        <w:rPr>
          <w:rFonts w:ascii="Arial" w:eastAsia="Times New Roman" w:hAnsi="Arial" w:cs="Arial"/>
          <w:b/>
          <w:bCs/>
          <w:sz w:val="24"/>
          <w:szCs w:val="24"/>
          <w:lang w:val="sr-Cyrl-RS" w:eastAsia="ar-SA"/>
        </w:rPr>
        <w:t xml:space="preserve">за Партију </w:t>
      </w:r>
      <w:r w:rsidR="002E7516">
        <w:rPr>
          <w:rFonts w:ascii="Arial" w:eastAsia="Times New Roman" w:hAnsi="Arial" w:cs="Arial"/>
          <w:b/>
          <w:bCs/>
          <w:sz w:val="24"/>
          <w:szCs w:val="24"/>
          <w:lang w:val="sr-Cyrl-RS" w:eastAsia="ar-SA"/>
        </w:rPr>
        <w:t>________</w:t>
      </w:r>
    </w:p>
    <w:p w14:paraId="5EEB7E02" w14:textId="77777777" w:rsidR="00FF2BA0" w:rsidRPr="00243F1E"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b/>
          <w:bCs/>
          <w:i/>
          <w:iCs/>
          <w:sz w:val="24"/>
          <w:szCs w:val="24"/>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FF2BA0" w:rsidRPr="00FF2BA0" w14:paraId="4BF2FF49" w14:textId="77777777" w:rsidTr="002B7E36">
        <w:trPr>
          <w:trHeight w:val="620"/>
        </w:trPr>
        <w:tc>
          <w:tcPr>
            <w:tcW w:w="4621" w:type="dxa"/>
            <w:tcBorders>
              <w:top w:val="single" w:sz="4" w:space="0" w:color="000000"/>
              <w:left w:val="single" w:sz="4" w:space="0" w:color="000000"/>
              <w:bottom w:val="single" w:sz="4" w:space="0" w:color="000000"/>
            </w:tcBorders>
            <w:shd w:val="clear" w:color="auto" w:fill="auto"/>
          </w:tcPr>
          <w:p w14:paraId="0B4DECDE"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rPr>
            </w:pPr>
            <w:r w:rsidRPr="00FF2BA0">
              <w:rPr>
                <w:rFonts w:ascii="Arial" w:eastAsia="Times New Roman" w:hAnsi="Arial"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84C7D5" w14:textId="77777777" w:rsidR="00FF2BA0" w:rsidRPr="00FF2BA0" w:rsidRDefault="00FF2BA0" w:rsidP="00FF2BA0">
            <w:pPr>
              <w:snapToGrid w:val="0"/>
              <w:spacing w:before="120" w:after="0" w:line="240" w:lineRule="auto"/>
              <w:jc w:val="both"/>
              <w:rPr>
                <w:rFonts w:ascii="Arial" w:eastAsia="Times New Roman" w:hAnsi="Arial" w:cs="Arial"/>
                <w:b/>
                <w:bCs/>
                <w:i/>
                <w:iCs/>
                <w:sz w:val="24"/>
                <w:szCs w:val="24"/>
                <w:lang w:val="sr-Cyrl-RS"/>
              </w:rPr>
            </w:pPr>
          </w:p>
        </w:tc>
      </w:tr>
      <w:tr w:rsidR="00FF2BA0" w:rsidRPr="00F50AB0" w14:paraId="764CF305" w14:textId="77777777" w:rsidTr="002B7E36">
        <w:trPr>
          <w:trHeight w:val="620"/>
        </w:trPr>
        <w:tc>
          <w:tcPr>
            <w:tcW w:w="4621" w:type="dxa"/>
            <w:tcBorders>
              <w:top w:val="single" w:sz="4" w:space="0" w:color="000000"/>
              <w:left w:val="single" w:sz="4" w:space="0" w:color="000000"/>
              <w:bottom w:val="single" w:sz="4" w:space="0" w:color="000000"/>
            </w:tcBorders>
            <w:shd w:val="clear" w:color="auto" w:fill="auto"/>
          </w:tcPr>
          <w:p w14:paraId="4438633E"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 xml:space="preserve">Врста правног лица: </w:t>
            </w:r>
            <w:r w:rsidRPr="00FF2BA0">
              <w:rPr>
                <w:rFonts w:ascii="Arial" w:eastAsia="Times New Roman" w:hAnsi="Arial" w:cs="Arial"/>
                <w:i/>
                <w:iCs/>
                <w:color w:val="00B0F0"/>
                <w:sz w:val="24"/>
                <w:szCs w:val="24"/>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44258E"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p w14:paraId="4B617EDE"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tc>
      </w:tr>
      <w:tr w:rsidR="00FF2BA0" w:rsidRPr="00FF2BA0" w14:paraId="670B2161" w14:textId="77777777" w:rsidTr="002B7E36">
        <w:trPr>
          <w:trHeight w:val="683"/>
        </w:trPr>
        <w:tc>
          <w:tcPr>
            <w:tcW w:w="4621" w:type="dxa"/>
            <w:tcBorders>
              <w:top w:val="single" w:sz="4" w:space="0" w:color="000000"/>
              <w:left w:val="single" w:sz="4" w:space="0" w:color="000000"/>
              <w:bottom w:val="single" w:sz="4" w:space="0" w:color="000000"/>
            </w:tcBorders>
            <w:shd w:val="clear" w:color="auto" w:fill="auto"/>
          </w:tcPr>
          <w:p w14:paraId="011407FF"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837ACE"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tc>
      </w:tr>
      <w:tr w:rsidR="00FF2BA0" w:rsidRPr="00FF2BA0" w14:paraId="20013995" w14:textId="77777777" w:rsidTr="002B7E36">
        <w:trPr>
          <w:trHeight w:val="647"/>
        </w:trPr>
        <w:tc>
          <w:tcPr>
            <w:tcW w:w="4621" w:type="dxa"/>
            <w:tcBorders>
              <w:top w:val="single" w:sz="4" w:space="0" w:color="000000"/>
              <w:left w:val="single" w:sz="4" w:space="0" w:color="000000"/>
              <w:bottom w:val="single" w:sz="4" w:space="0" w:color="000000"/>
            </w:tcBorders>
            <w:shd w:val="clear" w:color="auto" w:fill="auto"/>
          </w:tcPr>
          <w:p w14:paraId="310C64E0"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86A8A9"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tc>
      </w:tr>
      <w:tr w:rsidR="00FF2BA0" w:rsidRPr="00F50AB0" w14:paraId="57885188" w14:textId="77777777" w:rsidTr="002B7E36">
        <w:tc>
          <w:tcPr>
            <w:tcW w:w="4621" w:type="dxa"/>
            <w:tcBorders>
              <w:top w:val="single" w:sz="4" w:space="0" w:color="000000"/>
              <w:left w:val="single" w:sz="4" w:space="0" w:color="000000"/>
              <w:bottom w:val="single" w:sz="4" w:space="0" w:color="000000"/>
            </w:tcBorders>
            <w:shd w:val="clear" w:color="auto" w:fill="auto"/>
          </w:tcPr>
          <w:p w14:paraId="6A0AC8F7"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CCA2A4" w14:textId="77777777" w:rsidR="00FF2BA0" w:rsidRPr="00FF2BA0" w:rsidRDefault="00FF2BA0" w:rsidP="00FF2BA0">
            <w:pPr>
              <w:snapToGrid w:val="0"/>
              <w:spacing w:before="120" w:after="0" w:line="240" w:lineRule="auto"/>
              <w:jc w:val="both"/>
              <w:rPr>
                <w:rFonts w:ascii="Arial" w:eastAsia="Times New Roman" w:hAnsi="Arial" w:cs="Arial"/>
                <w:b/>
                <w:bCs/>
                <w:i/>
                <w:iCs/>
                <w:sz w:val="24"/>
                <w:szCs w:val="24"/>
                <w:lang w:val="sr-Cyrl-RS"/>
              </w:rPr>
            </w:pPr>
          </w:p>
        </w:tc>
      </w:tr>
      <w:tr w:rsidR="00FF2BA0" w:rsidRPr="00FF2BA0" w14:paraId="22118411" w14:textId="77777777" w:rsidTr="002B7E36">
        <w:trPr>
          <w:trHeight w:val="512"/>
        </w:trPr>
        <w:tc>
          <w:tcPr>
            <w:tcW w:w="4621" w:type="dxa"/>
            <w:tcBorders>
              <w:top w:val="single" w:sz="4" w:space="0" w:color="000000"/>
              <w:left w:val="single" w:sz="4" w:space="0" w:color="000000"/>
              <w:bottom w:val="single" w:sz="4" w:space="0" w:color="000000"/>
            </w:tcBorders>
            <w:shd w:val="clear" w:color="auto" w:fill="auto"/>
          </w:tcPr>
          <w:p w14:paraId="23ACB416"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857620"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tc>
      </w:tr>
      <w:tr w:rsidR="00FF2BA0" w:rsidRPr="00F50AB0" w14:paraId="38B1468C" w14:textId="77777777" w:rsidTr="002B7E36">
        <w:tc>
          <w:tcPr>
            <w:tcW w:w="4621" w:type="dxa"/>
            <w:tcBorders>
              <w:top w:val="single" w:sz="4" w:space="0" w:color="000000"/>
              <w:left w:val="single" w:sz="4" w:space="0" w:color="000000"/>
              <w:bottom w:val="single" w:sz="4" w:space="0" w:color="000000"/>
            </w:tcBorders>
            <w:shd w:val="clear" w:color="auto" w:fill="auto"/>
          </w:tcPr>
          <w:p w14:paraId="15043CDF"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Електронска адреса понуђача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9FEF6E" w14:textId="77777777" w:rsidR="00FF2BA0" w:rsidRPr="00FF2BA0" w:rsidRDefault="00FF2BA0" w:rsidP="00FF2BA0">
            <w:pPr>
              <w:snapToGrid w:val="0"/>
              <w:spacing w:before="120" w:after="0" w:line="240" w:lineRule="auto"/>
              <w:jc w:val="both"/>
              <w:rPr>
                <w:rFonts w:ascii="Arial" w:eastAsia="Times New Roman" w:hAnsi="Arial" w:cs="Arial"/>
                <w:b/>
                <w:bCs/>
                <w:i/>
                <w:iCs/>
                <w:sz w:val="24"/>
                <w:szCs w:val="24"/>
                <w:lang w:val="sr-Cyrl-RS"/>
              </w:rPr>
            </w:pPr>
          </w:p>
        </w:tc>
      </w:tr>
      <w:tr w:rsidR="00FF2BA0" w:rsidRPr="00FF2BA0" w14:paraId="33D2901A" w14:textId="77777777" w:rsidTr="002B7E36">
        <w:trPr>
          <w:trHeight w:val="557"/>
        </w:trPr>
        <w:tc>
          <w:tcPr>
            <w:tcW w:w="4621" w:type="dxa"/>
            <w:tcBorders>
              <w:top w:val="single" w:sz="4" w:space="0" w:color="000000"/>
              <w:left w:val="single" w:sz="4" w:space="0" w:color="000000"/>
              <w:bottom w:val="single" w:sz="4" w:space="0" w:color="000000"/>
            </w:tcBorders>
            <w:shd w:val="clear" w:color="auto" w:fill="auto"/>
          </w:tcPr>
          <w:p w14:paraId="03EC3ECE"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32256D"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tc>
      </w:tr>
      <w:tr w:rsidR="00FF2BA0" w:rsidRPr="00FF2BA0" w14:paraId="13F59196" w14:textId="77777777" w:rsidTr="002B7E36">
        <w:trPr>
          <w:trHeight w:val="530"/>
        </w:trPr>
        <w:tc>
          <w:tcPr>
            <w:tcW w:w="4621" w:type="dxa"/>
            <w:tcBorders>
              <w:top w:val="single" w:sz="4" w:space="0" w:color="000000"/>
              <w:left w:val="single" w:sz="4" w:space="0" w:color="000000"/>
              <w:bottom w:val="single" w:sz="4" w:space="0" w:color="000000"/>
            </w:tcBorders>
            <w:shd w:val="clear" w:color="auto" w:fill="auto"/>
          </w:tcPr>
          <w:p w14:paraId="2FEF168E"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4108A7"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tc>
      </w:tr>
      <w:tr w:rsidR="00FF2BA0" w:rsidRPr="00F50AB0" w14:paraId="14D1A1CB" w14:textId="77777777" w:rsidTr="002B7E36">
        <w:trPr>
          <w:trHeight w:val="593"/>
        </w:trPr>
        <w:tc>
          <w:tcPr>
            <w:tcW w:w="4621" w:type="dxa"/>
            <w:tcBorders>
              <w:top w:val="single" w:sz="4" w:space="0" w:color="000000"/>
              <w:left w:val="single" w:sz="4" w:space="0" w:color="000000"/>
              <w:bottom w:val="single" w:sz="4" w:space="0" w:color="000000"/>
            </w:tcBorders>
            <w:shd w:val="clear" w:color="auto" w:fill="auto"/>
          </w:tcPr>
          <w:p w14:paraId="4EDEF3B2"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37DA17"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p w14:paraId="2BB689CF"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p>
        </w:tc>
      </w:tr>
      <w:tr w:rsidR="00FF2BA0" w:rsidRPr="00F50AB0" w14:paraId="27E203CB" w14:textId="77777777" w:rsidTr="002B7E36">
        <w:trPr>
          <w:trHeight w:val="593"/>
        </w:trPr>
        <w:tc>
          <w:tcPr>
            <w:tcW w:w="4621" w:type="dxa"/>
            <w:tcBorders>
              <w:top w:val="single" w:sz="4" w:space="0" w:color="000000"/>
              <w:left w:val="single" w:sz="4" w:space="0" w:color="000000"/>
              <w:bottom w:val="single" w:sz="4" w:space="0" w:color="000000"/>
            </w:tcBorders>
            <w:shd w:val="clear" w:color="auto" w:fill="auto"/>
          </w:tcPr>
          <w:p w14:paraId="4938A92F"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BF5202" w14:textId="77777777" w:rsidR="00FF2BA0" w:rsidRPr="00FF2BA0" w:rsidRDefault="00FF2BA0" w:rsidP="00FF2BA0">
            <w:pPr>
              <w:spacing w:before="120" w:after="0" w:line="240" w:lineRule="auto"/>
              <w:ind w:firstLine="474"/>
              <w:jc w:val="both"/>
              <w:rPr>
                <w:rFonts w:ascii="Arial" w:eastAsia="Times New Roman" w:hAnsi="Arial" w:cs="Arial"/>
                <w:b/>
                <w:bCs/>
                <w:i/>
                <w:iCs/>
                <w:sz w:val="24"/>
                <w:szCs w:val="24"/>
                <w:lang w:val="sr-Cyrl-RS"/>
              </w:rPr>
            </w:pPr>
          </w:p>
          <w:p w14:paraId="4FB9D9B6" w14:textId="77777777" w:rsidR="00FF2BA0" w:rsidRPr="00FF2BA0" w:rsidRDefault="00FF2BA0" w:rsidP="00FF2BA0">
            <w:pPr>
              <w:spacing w:before="120" w:after="0" w:line="240" w:lineRule="auto"/>
              <w:ind w:firstLine="474"/>
              <w:jc w:val="both"/>
              <w:rPr>
                <w:rFonts w:ascii="Arial" w:eastAsia="Times New Roman" w:hAnsi="Arial" w:cs="Arial"/>
                <w:b/>
                <w:bCs/>
                <w:i/>
                <w:iCs/>
                <w:sz w:val="24"/>
                <w:szCs w:val="24"/>
                <w:lang w:val="sr-Cyrl-RS"/>
              </w:rPr>
            </w:pPr>
          </w:p>
        </w:tc>
      </w:tr>
    </w:tbl>
    <w:p w14:paraId="24B85312" w14:textId="77777777" w:rsidR="00243F1E" w:rsidRDefault="00243F1E" w:rsidP="00FF2BA0">
      <w:pPr>
        <w:spacing w:before="120" w:after="0" w:line="240" w:lineRule="auto"/>
        <w:jc w:val="both"/>
        <w:rPr>
          <w:rFonts w:ascii="Arial" w:eastAsia="TimesNewRomanPSMT" w:hAnsi="Arial" w:cs="Arial"/>
          <w:b/>
          <w:bCs/>
          <w:i/>
          <w:iCs/>
          <w:sz w:val="24"/>
          <w:szCs w:val="24"/>
          <w:lang w:val="sr-Cyrl-RS"/>
        </w:rPr>
      </w:pPr>
    </w:p>
    <w:p w14:paraId="4E57A896" w14:textId="77777777" w:rsidR="00FF2BA0" w:rsidRPr="00FF2BA0" w:rsidRDefault="00FF2BA0" w:rsidP="00FF2BA0">
      <w:pPr>
        <w:spacing w:before="120" w:after="0" w:line="240" w:lineRule="auto"/>
        <w:jc w:val="both"/>
        <w:rPr>
          <w:rFonts w:ascii="Arial" w:eastAsia="TimesNewRomanPSMT" w:hAnsi="Arial" w:cs="Arial"/>
          <w:b/>
          <w:bCs/>
          <w:i/>
          <w:iCs/>
          <w:sz w:val="24"/>
          <w:szCs w:val="24"/>
          <w:lang w:val="sr-Cyrl-RS"/>
        </w:rPr>
      </w:pPr>
      <w:r w:rsidRPr="00FF2BA0">
        <w:rPr>
          <w:rFonts w:ascii="Arial" w:eastAsia="TimesNewRomanPSMT" w:hAnsi="Arial" w:cs="Arial"/>
          <w:b/>
          <w:bCs/>
          <w:i/>
          <w:iCs/>
          <w:sz w:val="24"/>
          <w:szCs w:val="24"/>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F2BA0" w:rsidRPr="00FF2BA0" w14:paraId="4AE270C7" w14:textId="77777777" w:rsidTr="002B7E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EB7489" w14:textId="77777777" w:rsidR="00FF2BA0" w:rsidRPr="00FF2BA0" w:rsidRDefault="00FF2BA0" w:rsidP="00FF2BA0">
            <w:pPr>
              <w:spacing w:before="120" w:after="0" w:line="240" w:lineRule="auto"/>
              <w:jc w:val="center"/>
              <w:rPr>
                <w:rFonts w:ascii="Arial" w:eastAsia="TimesNewRomanPSMT" w:hAnsi="Arial" w:cs="Arial"/>
                <w:b/>
                <w:bCs/>
                <w:sz w:val="24"/>
                <w:szCs w:val="24"/>
                <w:lang w:val="sr-Cyrl-RS"/>
              </w:rPr>
            </w:pPr>
            <w:r w:rsidRPr="00FF2BA0">
              <w:rPr>
                <w:rFonts w:ascii="Arial" w:eastAsia="TimesNewRomanPSMT" w:hAnsi="Arial" w:cs="Arial"/>
                <w:b/>
                <w:bCs/>
                <w:sz w:val="24"/>
                <w:szCs w:val="24"/>
                <w:lang w:val="sr-Cyrl-RS"/>
              </w:rPr>
              <w:t xml:space="preserve">А) САМОСТАЛНО </w:t>
            </w:r>
          </w:p>
        </w:tc>
      </w:tr>
      <w:tr w:rsidR="00FF2BA0" w:rsidRPr="00FF2BA0" w14:paraId="5940A2C1" w14:textId="77777777" w:rsidTr="002B7E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0D674B" w14:textId="77777777" w:rsidR="00FF2BA0" w:rsidRPr="00FF2BA0" w:rsidRDefault="00FF2BA0" w:rsidP="00FF2BA0">
            <w:pPr>
              <w:spacing w:before="120" w:after="0" w:line="240" w:lineRule="auto"/>
              <w:jc w:val="center"/>
              <w:rPr>
                <w:rFonts w:ascii="Arial" w:eastAsia="TimesNewRomanPSMT" w:hAnsi="Arial" w:cs="Arial"/>
                <w:b/>
                <w:bCs/>
                <w:sz w:val="24"/>
                <w:szCs w:val="24"/>
                <w:lang w:val="sr-Cyrl-RS"/>
              </w:rPr>
            </w:pPr>
            <w:r w:rsidRPr="00FF2BA0">
              <w:rPr>
                <w:rFonts w:ascii="Arial" w:eastAsia="TimesNewRomanPSMT" w:hAnsi="Arial" w:cs="Arial"/>
                <w:b/>
                <w:bCs/>
                <w:sz w:val="24"/>
                <w:szCs w:val="24"/>
                <w:lang w:val="sr-Cyrl-RS"/>
              </w:rPr>
              <w:t>Б) СА ПОДИЗВОЂАЧЕМ</w:t>
            </w:r>
          </w:p>
        </w:tc>
      </w:tr>
      <w:tr w:rsidR="00FF2BA0" w:rsidRPr="00FF2BA0" w14:paraId="55DE2659" w14:textId="77777777" w:rsidTr="002B7E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B09F5B" w14:textId="77777777" w:rsidR="00FF2BA0" w:rsidRPr="00FF2BA0" w:rsidRDefault="00FF2BA0" w:rsidP="00FF2BA0">
            <w:pPr>
              <w:spacing w:before="120" w:after="0" w:line="240" w:lineRule="auto"/>
              <w:jc w:val="center"/>
              <w:rPr>
                <w:rFonts w:ascii="Arial" w:eastAsia="Times New Roman" w:hAnsi="Arial" w:cs="Arial"/>
                <w:b/>
                <w:i/>
                <w:iCs/>
                <w:sz w:val="24"/>
                <w:szCs w:val="24"/>
                <w:lang w:val="sr-Cyrl-RS"/>
              </w:rPr>
            </w:pPr>
            <w:r w:rsidRPr="00FF2BA0">
              <w:rPr>
                <w:rFonts w:ascii="Arial" w:eastAsia="TimesNewRomanPSMT" w:hAnsi="Arial" w:cs="Arial"/>
                <w:b/>
                <w:bCs/>
                <w:sz w:val="24"/>
                <w:szCs w:val="24"/>
                <w:lang w:val="sr-Cyrl-RS"/>
              </w:rPr>
              <w:t>В) КАО ЗАЈЕДНИЧКУ ПОНУДУ</w:t>
            </w:r>
          </w:p>
        </w:tc>
      </w:tr>
    </w:tbl>
    <w:p w14:paraId="4671F854" w14:textId="77777777" w:rsidR="00FF2BA0" w:rsidRPr="00FF2BA0" w:rsidRDefault="00FF2BA0" w:rsidP="00FF2BA0">
      <w:pPr>
        <w:spacing w:before="120" w:after="0" w:line="240" w:lineRule="auto"/>
        <w:jc w:val="both"/>
        <w:rPr>
          <w:rFonts w:ascii="Arial" w:eastAsia="TimesNewRomanPSMT" w:hAnsi="Arial" w:cs="Arial"/>
          <w:bCs/>
          <w:sz w:val="24"/>
          <w:szCs w:val="24"/>
          <w:lang w:val="sr-Cyrl-RS"/>
        </w:rPr>
      </w:pPr>
      <w:r w:rsidRPr="00FF2BA0">
        <w:rPr>
          <w:rFonts w:ascii="Arial" w:eastAsia="Times New Roman" w:hAnsi="Arial" w:cs="Arial"/>
          <w:b/>
          <w:i/>
          <w:iCs/>
          <w:sz w:val="24"/>
          <w:szCs w:val="24"/>
          <w:lang w:val="sr-Cyrl-RS"/>
        </w:rPr>
        <w:t>Напомена:</w:t>
      </w:r>
      <w:r w:rsidRPr="00FF2BA0">
        <w:rPr>
          <w:rFonts w:ascii="Arial" w:eastAsia="Times New Roman" w:hAnsi="Arial" w:cs="Arial"/>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5079BF" w14:textId="77777777" w:rsidR="00FF2BA0" w:rsidRDefault="00FF2BA0" w:rsidP="00FF2BA0">
      <w:pPr>
        <w:spacing w:before="120" w:after="0" w:line="240" w:lineRule="auto"/>
        <w:jc w:val="both"/>
        <w:rPr>
          <w:rFonts w:ascii="Arial" w:eastAsia="TimesNewRomanPSMT" w:hAnsi="Arial" w:cs="Arial"/>
          <w:bCs/>
          <w:sz w:val="24"/>
          <w:szCs w:val="24"/>
          <w:lang w:val="sr-Cyrl-RS"/>
        </w:rPr>
      </w:pPr>
    </w:p>
    <w:p w14:paraId="3B406A7F" w14:textId="77777777" w:rsidR="00FA331F" w:rsidRPr="00FF2BA0" w:rsidRDefault="00FA331F" w:rsidP="00FF2BA0">
      <w:pPr>
        <w:spacing w:before="120" w:after="0" w:line="240" w:lineRule="auto"/>
        <w:jc w:val="both"/>
        <w:rPr>
          <w:rFonts w:ascii="Arial" w:eastAsia="TimesNewRomanPSMT" w:hAnsi="Arial" w:cs="Arial"/>
          <w:bCs/>
          <w:sz w:val="24"/>
          <w:szCs w:val="24"/>
          <w:lang w:val="sr-Cyrl-RS"/>
        </w:rPr>
      </w:pPr>
    </w:p>
    <w:p w14:paraId="335B55F3" w14:textId="77777777" w:rsidR="00FF2BA0" w:rsidRDefault="00FF2BA0" w:rsidP="00FF2BA0">
      <w:pPr>
        <w:spacing w:before="120" w:after="0" w:line="240" w:lineRule="auto"/>
        <w:jc w:val="both"/>
        <w:rPr>
          <w:rFonts w:ascii="Arial" w:eastAsia="TimesNewRomanPSMT" w:hAnsi="Arial" w:cs="Arial"/>
          <w:b/>
          <w:bCs/>
          <w:i/>
          <w:sz w:val="24"/>
          <w:szCs w:val="24"/>
          <w:lang w:val="sr-Cyrl-RS"/>
        </w:rPr>
      </w:pPr>
      <w:r w:rsidRPr="00FF2BA0">
        <w:rPr>
          <w:rFonts w:ascii="Arial" w:eastAsia="TimesNewRomanPSMT" w:hAnsi="Arial" w:cs="Arial"/>
          <w:b/>
          <w:bCs/>
          <w:i/>
          <w:sz w:val="24"/>
          <w:szCs w:val="24"/>
          <w:lang w:val="sr-Cyrl-RS"/>
        </w:rPr>
        <w:t xml:space="preserve">3) ПОДАЦИ О ПОДИЗВОЂАЧУ </w:t>
      </w:r>
    </w:p>
    <w:p w14:paraId="51FD22A5" w14:textId="77777777" w:rsidR="00243F1E" w:rsidRPr="00FF2BA0" w:rsidRDefault="00243F1E" w:rsidP="00FF2BA0">
      <w:pPr>
        <w:spacing w:before="120" w:after="0" w:line="240" w:lineRule="auto"/>
        <w:jc w:val="both"/>
        <w:rPr>
          <w:rFonts w:ascii="Arial" w:eastAsia="TimesNewRomanPSMT" w:hAnsi="Arial" w:cs="Arial"/>
          <w:b/>
          <w:bCs/>
          <w:i/>
          <w:sz w:val="24"/>
          <w:szCs w:val="24"/>
          <w:lang w:val="sr-Cyrl-RS"/>
        </w:rPr>
      </w:pPr>
    </w:p>
    <w:tbl>
      <w:tblPr>
        <w:tblW w:w="9282" w:type="dxa"/>
        <w:tblInd w:w="-20" w:type="dxa"/>
        <w:tblLayout w:type="fixed"/>
        <w:tblLook w:val="0000" w:firstRow="0" w:lastRow="0" w:firstColumn="0" w:lastColumn="0" w:noHBand="0" w:noVBand="0"/>
      </w:tblPr>
      <w:tblGrid>
        <w:gridCol w:w="465"/>
        <w:gridCol w:w="4219"/>
        <w:gridCol w:w="4598"/>
      </w:tblGrid>
      <w:tr w:rsidR="00FF2BA0" w:rsidRPr="00FF2BA0" w14:paraId="2E9D4314" w14:textId="77777777" w:rsidTr="002B7E36">
        <w:tc>
          <w:tcPr>
            <w:tcW w:w="465" w:type="dxa"/>
            <w:tcBorders>
              <w:top w:val="single" w:sz="4" w:space="0" w:color="000000"/>
              <w:left w:val="single" w:sz="4" w:space="0" w:color="000000"/>
              <w:bottom w:val="single" w:sz="4" w:space="0" w:color="000000"/>
            </w:tcBorders>
            <w:shd w:val="clear" w:color="auto" w:fill="auto"/>
          </w:tcPr>
          <w:p w14:paraId="7726E5D6" w14:textId="77777777" w:rsidR="00FF2BA0" w:rsidRPr="00FF2BA0" w:rsidRDefault="00FF2BA0" w:rsidP="00FF2BA0">
            <w:pPr>
              <w:snapToGrid w:val="0"/>
              <w:spacing w:before="120" w:after="0" w:line="240" w:lineRule="auto"/>
              <w:jc w:val="both"/>
              <w:rPr>
                <w:rFonts w:ascii="Arial" w:eastAsia="Times New Roman" w:hAnsi="Arial" w:cs="Arial"/>
                <w:sz w:val="24"/>
                <w:szCs w:val="24"/>
                <w:lang w:val="sr-Cyrl-RS"/>
              </w:rPr>
            </w:pPr>
          </w:p>
          <w:p w14:paraId="2A4C310A"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48020E7F"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p w14:paraId="11F2EB04"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EB9DE"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35E48504" w14:textId="77777777" w:rsidTr="002B7E36">
        <w:trPr>
          <w:trHeight w:val="557"/>
        </w:trPr>
        <w:tc>
          <w:tcPr>
            <w:tcW w:w="465" w:type="dxa"/>
            <w:tcBorders>
              <w:top w:val="single" w:sz="4" w:space="0" w:color="000000"/>
              <w:left w:val="single" w:sz="4" w:space="0" w:color="000000"/>
              <w:bottom w:val="single" w:sz="4" w:space="0" w:color="000000"/>
            </w:tcBorders>
            <w:shd w:val="clear" w:color="auto" w:fill="auto"/>
          </w:tcPr>
          <w:p w14:paraId="62233067"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B04CCF6"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 xml:space="preserve">Врста правног лица: </w:t>
            </w:r>
            <w:r w:rsidRPr="00FF2BA0">
              <w:rPr>
                <w:rFonts w:ascii="Arial" w:eastAsia="TimesNewRomanPSMT" w:hAnsi="Arial"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7E8A4"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7383D5C0" w14:textId="77777777" w:rsidTr="002B7E36">
        <w:tc>
          <w:tcPr>
            <w:tcW w:w="465" w:type="dxa"/>
            <w:tcBorders>
              <w:top w:val="single" w:sz="4" w:space="0" w:color="000000"/>
              <w:left w:val="single" w:sz="4" w:space="0" w:color="000000"/>
              <w:bottom w:val="single" w:sz="4" w:space="0" w:color="000000"/>
            </w:tcBorders>
            <w:shd w:val="clear" w:color="auto" w:fill="auto"/>
          </w:tcPr>
          <w:p w14:paraId="1ACFAF18"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p w14:paraId="2C7CDE86"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D717400"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7BFC1E"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5D0EA9FB" w14:textId="77777777" w:rsidTr="002B7E36">
        <w:tc>
          <w:tcPr>
            <w:tcW w:w="465" w:type="dxa"/>
            <w:tcBorders>
              <w:top w:val="single" w:sz="4" w:space="0" w:color="000000"/>
              <w:left w:val="single" w:sz="4" w:space="0" w:color="000000"/>
              <w:bottom w:val="single" w:sz="4" w:space="0" w:color="000000"/>
            </w:tcBorders>
            <w:shd w:val="clear" w:color="auto" w:fill="auto"/>
          </w:tcPr>
          <w:p w14:paraId="23AC1233"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B42F44A"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A2727A"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3694604F" w14:textId="77777777" w:rsidTr="002B7E36">
        <w:tc>
          <w:tcPr>
            <w:tcW w:w="465" w:type="dxa"/>
            <w:tcBorders>
              <w:top w:val="single" w:sz="4" w:space="0" w:color="000000"/>
              <w:left w:val="single" w:sz="4" w:space="0" w:color="000000"/>
              <w:bottom w:val="single" w:sz="4" w:space="0" w:color="000000"/>
            </w:tcBorders>
            <w:shd w:val="clear" w:color="auto" w:fill="auto"/>
          </w:tcPr>
          <w:p w14:paraId="169BDF2C"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4CD5E6B"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AC1AFF"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1DD529E9" w14:textId="77777777" w:rsidTr="002B7E36">
        <w:tc>
          <w:tcPr>
            <w:tcW w:w="465" w:type="dxa"/>
            <w:tcBorders>
              <w:top w:val="single" w:sz="4" w:space="0" w:color="000000"/>
              <w:left w:val="single" w:sz="4" w:space="0" w:color="000000"/>
              <w:bottom w:val="single" w:sz="4" w:space="0" w:color="000000"/>
            </w:tcBorders>
            <w:shd w:val="clear" w:color="auto" w:fill="auto"/>
          </w:tcPr>
          <w:p w14:paraId="753F8EF6"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25C7286"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23B99"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14DEB253" w14:textId="77777777" w:rsidTr="002B7E36">
        <w:tc>
          <w:tcPr>
            <w:tcW w:w="465" w:type="dxa"/>
            <w:tcBorders>
              <w:top w:val="single" w:sz="4" w:space="0" w:color="000000"/>
              <w:left w:val="single" w:sz="4" w:space="0" w:color="000000"/>
              <w:bottom w:val="single" w:sz="4" w:space="0" w:color="000000"/>
            </w:tcBorders>
            <w:shd w:val="clear" w:color="auto" w:fill="auto"/>
          </w:tcPr>
          <w:p w14:paraId="15B59482"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20EEFED"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759D9"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38A00D7B" w14:textId="77777777" w:rsidTr="002B7E36">
        <w:tc>
          <w:tcPr>
            <w:tcW w:w="465" w:type="dxa"/>
            <w:tcBorders>
              <w:top w:val="single" w:sz="4" w:space="0" w:color="000000"/>
              <w:left w:val="single" w:sz="4" w:space="0" w:color="000000"/>
              <w:bottom w:val="single" w:sz="4" w:space="0" w:color="000000"/>
            </w:tcBorders>
            <w:shd w:val="clear" w:color="auto" w:fill="auto"/>
          </w:tcPr>
          <w:p w14:paraId="3E6BE17C"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BB628E3"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B7A50"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09F99B1C" w14:textId="77777777" w:rsidTr="002B7E36">
        <w:tc>
          <w:tcPr>
            <w:tcW w:w="465" w:type="dxa"/>
            <w:tcBorders>
              <w:top w:val="single" w:sz="4" w:space="0" w:color="000000"/>
              <w:left w:val="single" w:sz="4" w:space="0" w:color="000000"/>
              <w:bottom w:val="single" w:sz="4" w:space="0" w:color="000000"/>
            </w:tcBorders>
            <w:shd w:val="clear" w:color="auto" w:fill="auto"/>
          </w:tcPr>
          <w:p w14:paraId="6F31E6EC"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6874D143"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8CD5F9"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522C1E9A" w14:textId="77777777" w:rsidTr="002B7E36">
        <w:trPr>
          <w:trHeight w:val="512"/>
        </w:trPr>
        <w:tc>
          <w:tcPr>
            <w:tcW w:w="465" w:type="dxa"/>
            <w:tcBorders>
              <w:top w:val="single" w:sz="4" w:space="0" w:color="000000"/>
              <w:left w:val="single" w:sz="4" w:space="0" w:color="000000"/>
              <w:bottom w:val="single" w:sz="4" w:space="0" w:color="000000"/>
            </w:tcBorders>
            <w:shd w:val="clear" w:color="auto" w:fill="auto"/>
          </w:tcPr>
          <w:p w14:paraId="47C038FE"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4574E7A"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 xml:space="preserve">Врста правног лица: </w:t>
            </w:r>
            <w:r w:rsidRPr="00FF2BA0">
              <w:rPr>
                <w:rFonts w:ascii="Arial" w:eastAsia="TimesNewRomanPSMT" w:hAnsi="Arial"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A6EDF"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7780F206" w14:textId="77777777" w:rsidTr="002B7E36">
        <w:tc>
          <w:tcPr>
            <w:tcW w:w="465" w:type="dxa"/>
            <w:tcBorders>
              <w:top w:val="single" w:sz="4" w:space="0" w:color="000000"/>
              <w:left w:val="single" w:sz="4" w:space="0" w:color="000000"/>
              <w:bottom w:val="single" w:sz="4" w:space="0" w:color="000000"/>
            </w:tcBorders>
            <w:shd w:val="clear" w:color="auto" w:fill="auto"/>
          </w:tcPr>
          <w:p w14:paraId="019EDFA1"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6F5C342"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0956A"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3B2CD8FC" w14:textId="77777777" w:rsidTr="00243F1E">
        <w:trPr>
          <w:trHeight w:val="521"/>
        </w:trPr>
        <w:tc>
          <w:tcPr>
            <w:tcW w:w="465" w:type="dxa"/>
            <w:tcBorders>
              <w:top w:val="single" w:sz="4" w:space="0" w:color="000000"/>
              <w:left w:val="single" w:sz="4" w:space="0" w:color="000000"/>
              <w:bottom w:val="single" w:sz="4" w:space="0" w:color="000000"/>
            </w:tcBorders>
            <w:shd w:val="clear" w:color="auto" w:fill="auto"/>
          </w:tcPr>
          <w:p w14:paraId="28D1CD50"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3BE36BB"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64E0C"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048C4E58" w14:textId="77777777" w:rsidTr="002B7E36">
        <w:tc>
          <w:tcPr>
            <w:tcW w:w="465" w:type="dxa"/>
            <w:tcBorders>
              <w:top w:val="single" w:sz="4" w:space="0" w:color="000000"/>
              <w:left w:val="single" w:sz="4" w:space="0" w:color="000000"/>
              <w:bottom w:val="single" w:sz="4" w:space="0" w:color="000000"/>
            </w:tcBorders>
            <w:shd w:val="clear" w:color="auto" w:fill="auto"/>
          </w:tcPr>
          <w:p w14:paraId="428CFEFC"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61EE64F"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63997"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542FF2F0" w14:textId="77777777" w:rsidTr="002B7E36">
        <w:tc>
          <w:tcPr>
            <w:tcW w:w="465" w:type="dxa"/>
            <w:tcBorders>
              <w:top w:val="single" w:sz="4" w:space="0" w:color="000000"/>
              <w:left w:val="single" w:sz="4" w:space="0" w:color="000000"/>
              <w:bottom w:val="single" w:sz="4" w:space="0" w:color="000000"/>
            </w:tcBorders>
            <w:shd w:val="clear" w:color="auto" w:fill="auto"/>
          </w:tcPr>
          <w:p w14:paraId="15A63C72"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56996EA"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F5D02"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21C016AF" w14:textId="77777777" w:rsidTr="002B7E36">
        <w:tc>
          <w:tcPr>
            <w:tcW w:w="465" w:type="dxa"/>
            <w:tcBorders>
              <w:top w:val="single" w:sz="4" w:space="0" w:color="000000"/>
              <w:left w:val="single" w:sz="4" w:space="0" w:color="000000"/>
              <w:bottom w:val="single" w:sz="4" w:space="0" w:color="000000"/>
            </w:tcBorders>
            <w:shd w:val="clear" w:color="auto" w:fill="auto"/>
          </w:tcPr>
          <w:p w14:paraId="4E87B987"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7E54FCD"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334A8F"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73102B97" w14:textId="77777777" w:rsidTr="002B7E36">
        <w:tc>
          <w:tcPr>
            <w:tcW w:w="465" w:type="dxa"/>
            <w:tcBorders>
              <w:top w:val="single" w:sz="4" w:space="0" w:color="000000"/>
              <w:left w:val="single" w:sz="4" w:space="0" w:color="000000"/>
              <w:bottom w:val="single" w:sz="4" w:space="0" w:color="000000"/>
            </w:tcBorders>
            <w:shd w:val="clear" w:color="auto" w:fill="auto"/>
          </w:tcPr>
          <w:p w14:paraId="6132FD08"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C22045A"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DF8D7"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bl>
    <w:p w14:paraId="4E6537BD"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rPr>
      </w:pPr>
      <w:r w:rsidRPr="00FF2BA0">
        <w:rPr>
          <w:rFonts w:ascii="Arial" w:eastAsia="Times New Roman" w:hAnsi="Arial" w:cs="Arial"/>
          <w:b/>
          <w:bCs/>
          <w:i/>
          <w:iCs/>
          <w:sz w:val="24"/>
          <w:szCs w:val="24"/>
          <w:u w:val="single"/>
          <w:lang w:val="sr-Cyrl-RS"/>
        </w:rPr>
        <w:t>Напомена:</w:t>
      </w:r>
    </w:p>
    <w:p w14:paraId="1C183F7B"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 New Roman" w:hAnsi="Arial" w:cs="Arial"/>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796D64" w14:textId="411F7F60" w:rsidR="00243F1E" w:rsidRDefault="00243F1E" w:rsidP="00FF2BA0">
      <w:pPr>
        <w:spacing w:before="120" w:after="0" w:line="240" w:lineRule="auto"/>
        <w:jc w:val="both"/>
        <w:rPr>
          <w:rFonts w:ascii="Arial" w:eastAsia="TimesNewRomanPSMT" w:hAnsi="Arial" w:cs="Arial"/>
          <w:b/>
          <w:bCs/>
          <w:sz w:val="24"/>
          <w:szCs w:val="24"/>
          <w:lang w:val="sr-Cyrl-RS"/>
        </w:rPr>
      </w:pPr>
    </w:p>
    <w:p w14:paraId="40FE4447" w14:textId="77777777" w:rsidR="00243F1E" w:rsidRPr="00FF2BA0" w:rsidRDefault="00243F1E" w:rsidP="00FF2BA0">
      <w:pPr>
        <w:spacing w:before="120" w:after="0" w:line="240" w:lineRule="auto"/>
        <w:jc w:val="both"/>
        <w:rPr>
          <w:rFonts w:ascii="Arial" w:eastAsia="TimesNewRomanPSMT" w:hAnsi="Arial" w:cs="Arial"/>
          <w:b/>
          <w:bCs/>
          <w:sz w:val="24"/>
          <w:szCs w:val="24"/>
          <w:lang w:val="sr-Cyrl-RS"/>
        </w:rPr>
      </w:pPr>
    </w:p>
    <w:p w14:paraId="758E28A3" w14:textId="77777777" w:rsidR="00FF2BA0" w:rsidRPr="00FF2BA0" w:rsidRDefault="00FF2BA0" w:rsidP="00FF2BA0">
      <w:pPr>
        <w:spacing w:before="120" w:after="0" w:line="240" w:lineRule="auto"/>
        <w:jc w:val="both"/>
        <w:rPr>
          <w:rFonts w:ascii="Arial" w:eastAsia="TimesNewRomanPSMT" w:hAnsi="Arial" w:cs="Arial"/>
          <w:b/>
          <w:bCs/>
          <w:i/>
          <w:sz w:val="24"/>
          <w:szCs w:val="24"/>
          <w:lang w:val="sr-Cyrl-RS"/>
        </w:rPr>
      </w:pPr>
      <w:r w:rsidRPr="00FF2BA0">
        <w:rPr>
          <w:rFonts w:ascii="Arial" w:eastAsia="TimesNewRomanPSMT" w:hAnsi="Arial" w:cs="Arial"/>
          <w:b/>
          <w:bCs/>
          <w:i/>
          <w:sz w:val="24"/>
          <w:szCs w:val="24"/>
          <w:lang w:val="sr-Cyrl-R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F2BA0" w:rsidRPr="00FF2BA0" w14:paraId="6BBB1D44" w14:textId="77777777" w:rsidTr="002B7E36">
        <w:tc>
          <w:tcPr>
            <w:tcW w:w="465" w:type="dxa"/>
            <w:tcBorders>
              <w:top w:val="single" w:sz="4" w:space="0" w:color="000000"/>
              <w:left w:val="single" w:sz="4" w:space="0" w:color="000000"/>
              <w:bottom w:val="single" w:sz="4" w:space="0" w:color="000000"/>
            </w:tcBorders>
            <w:shd w:val="clear" w:color="auto" w:fill="auto"/>
          </w:tcPr>
          <w:p w14:paraId="69B9F50A" w14:textId="77777777" w:rsidR="00FF2BA0" w:rsidRPr="00FF2BA0" w:rsidRDefault="00FF2BA0" w:rsidP="00FF2BA0">
            <w:pPr>
              <w:snapToGrid w:val="0"/>
              <w:spacing w:before="120" w:after="0" w:line="240" w:lineRule="auto"/>
              <w:jc w:val="both"/>
              <w:rPr>
                <w:rFonts w:ascii="Arial" w:eastAsia="Times New Roman" w:hAnsi="Arial" w:cs="Arial"/>
                <w:sz w:val="24"/>
                <w:szCs w:val="24"/>
                <w:lang w:val="sr-Cyrl-RS"/>
              </w:rPr>
            </w:pPr>
          </w:p>
          <w:p w14:paraId="1DFA7C58"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2D80EB2D"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p w14:paraId="45CAE175"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8239E"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007752ED" w14:textId="77777777" w:rsidTr="002B7E36">
        <w:trPr>
          <w:trHeight w:val="557"/>
        </w:trPr>
        <w:tc>
          <w:tcPr>
            <w:tcW w:w="465" w:type="dxa"/>
            <w:tcBorders>
              <w:top w:val="single" w:sz="4" w:space="0" w:color="000000"/>
              <w:left w:val="single" w:sz="4" w:space="0" w:color="000000"/>
              <w:bottom w:val="single" w:sz="4" w:space="0" w:color="000000"/>
            </w:tcBorders>
            <w:shd w:val="clear" w:color="auto" w:fill="auto"/>
          </w:tcPr>
          <w:p w14:paraId="045EB4BD"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0487407"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 xml:space="preserve">Врста правног лица: </w:t>
            </w:r>
            <w:r w:rsidRPr="00FF2BA0">
              <w:rPr>
                <w:rFonts w:ascii="Arial" w:eastAsia="TimesNewRomanPSMT" w:hAnsi="Arial"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80151"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49C17602" w14:textId="77777777" w:rsidTr="002B7E36">
        <w:tc>
          <w:tcPr>
            <w:tcW w:w="465" w:type="dxa"/>
            <w:tcBorders>
              <w:top w:val="single" w:sz="4" w:space="0" w:color="000000"/>
              <w:left w:val="single" w:sz="4" w:space="0" w:color="000000"/>
              <w:bottom w:val="single" w:sz="4" w:space="0" w:color="000000"/>
            </w:tcBorders>
            <w:shd w:val="clear" w:color="auto" w:fill="auto"/>
          </w:tcPr>
          <w:p w14:paraId="7CB5010C"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6F616FB"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DC76AB"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0D427381" w14:textId="77777777" w:rsidTr="002B7E36">
        <w:tc>
          <w:tcPr>
            <w:tcW w:w="465" w:type="dxa"/>
            <w:tcBorders>
              <w:top w:val="single" w:sz="4" w:space="0" w:color="000000"/>
              <w:left w:val="single" w:sz="4" w:space="0" w:color="000000"/>
              <w:bottom w:val="single" w:sz="4" w:space="0" w:color="000000"/>
            </w:tcBorders>
            <w:shd w:val="clear" w:color="auto" w:fill="auto"/>
          </w:tcPr>
          <w:p w14:paraId="1DD8F62F"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769192E"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F7C4B8"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7AE49B23" w14:textId="77777777" w:rsidTr="002B7E36">
        <w:tc>
          <w:tcPr>
            <w:tcW w:w="465" w:type="dxa"/>
            <w:tcBorders>
              <w:top w:val="single" w:sz="4" w:space="0" w:color="000000"/>
              <w:left w:val="single" w:sz="4" w:space="0" w:color="000000"/>
              <w:bottom w:val="single" w:sz="4" w:space="0" w:color="000000"/>
            </w:tcBorders>
            <w:shd w:val="clear" w:color="auto" w:fill="auto"/>
          </w:tcPr>
          <w:p w14:paraId="4955D93B"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D7B7D34"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F2CC1"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2E2C09C3" w14:textId="77777777" w:rsidTr="002B7E36">
        <w:tc>
          <w:tcPr>
            <w:tcW w:w="465" w:type="dxa"/>
            <w:tcBorders>
              <w:top w:val="single" w:sz="4" w:space="0" w:color="000000"/>
              <w:left w:val="single" w:sz="4" w:space="0" w:color="000000"/>
              <w:bottom w:val="single" w:sz="4" w:space="0" w:color="000000"/>
            </w:tcBorders>
            <w:shd w:val="clear" w:color="auto" w:fill="auto"/>
          </w:tcPr>
          <w:p w14:paraId="2F20824E"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D33B618"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D5C56"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6969A39A" w14:textId="77777777" w:rsidTr="002B7E36">
        <w:tc>
          <w:tcPr>
            <w:tcW w:w="465" w:type="dxa"/>
            <w:tcBorders>
              <w:top w:val="single" w:sz="4" w:space="0" w:color="000000"/>
              <w:left w:val="single" w:sz="4" w:space="0" w:color="000000"/>
              <w:bottom w:val="single" w:sz="4" w:space="0" w:color="000000"/>
            </w:tcBorders>
            <w:shd w:val="clear" w:color="auto" w:fill="auto"/>
          </w:tcPr>
          <w:p w14:paraId="6A7F525B"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31876911"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D67C41"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46181B24" w14:textId="77777777" w:rsidTr="002B7E36">
        <w:trPr>
          <w:trHeight w:val="602"/>
        </w:trPr>
        <w:tc>
          <w:tcPr>
            <w:tcW w:w="465" w:type="dxa"/>
            <w:tcBorders>
              <w:top w:val="single" w:sz="4" w:space="0" w:color="000000"/>
              <w:left w:val="single" w:sz="4" w:space="0" w:color="000000"/>
              <w:bottom w:val="single" w:sz="4" w:space="0" w:color="000000"/>
            </w:tcBorders>
            <w:shd w:val="clear" w:color="auto" w:fill="auto"/>
          </w:tcPr>
          <w:p w14:paraId="14B62A8F"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B8B5ABC"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 xml:space="preserve">Врста правног лица: </w:t>
            </w:r>
            <w:r w:rsidRPr="00FF2BA0">
              <w:rPr>
                <w:rFonts w:ascii="Arial" w:eastAsia="TimesNewRomanPSMT" w:hAnsi="Arial"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4AD46"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6B723BF9" w14:textId="77777777" w:rsidTr="002B7E36">
        <w:tc>
          <w:tcPr>
            <w:tcW w:w="465" w:type="dxa"/>
            <w:tcBorders>
              <w:top w:val="single" w:sz="4" w:space="0" w:color="000000"/>
              <w:left w:val="single" w:sz="4" w:space="0" w:color="000000"/>
              <w:bottom w:val="single" w:sz="4" w:space="0" w:color="000000"/>
            </w:tcBorders>
            <w:shd w:val="clear" w:color="auto" w:fill="auto"/>
          </w:tcPr>
          <w:p w14:paraId="25D5FD36"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D5FBEE3"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2ABBC4"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2A35EEED" w14:textId="77777777" w:rsidTr="002B7E36">
        <w:tc>
          <w:tcPr>
            <w:tcW w:w="465" w:type="dxa"/>
            <w:tcBorders>
              <w:top w:val="single" w:sz="4" w:space="0" w:color="000000"/>
              <w:left w:val="single" w:sz="4" w:space="0" w:color="000000"/>
              <w:bottom w:val="single" w:sz="4" w:space="0" w:color="000000"/>
            </w:tcBorders>
            <w:shd w:val="clear" w:color="auto" w:fill="auto"/>
          </w:tcPr>
          <w:p w14:paraId="18739D58"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6680360"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63B82"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2D6F7E96" w14:textId="77777777" w:rsidTr="002B7E36">
        <w:tc>
          <w:tcPr>
            <w:tcW w:w="465" w:type="dxa"/>
            <w:tcBorders>
              <w:top w:val="single" w:sz="4" w:space="0" w:color="000000"/>
              <w:left w:val="single" w:sz="4" w:space="0" w:color="000000"/>
              <w:bottom w:val="single" w:sz="4" w:space="0" w:color="000000"/>
            </w:tcBorders>
            <w:shd w:val="clear" w:color="auto" w:fill="auto"/>
          </w:tcPr>
          <w:p w14:paraId="721BC7F2"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ED2848E"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3F5F4"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5BA01235" w14:textId="77777777" w:rsidTr="002B7E36">
        <w:tc>
          <w:tcPr>
            <w:tcW w:w="465" w:type="dxa"/>
            <w:tcBorders>
              <w:top w:val="single" w:sz="4" w:space="0" w:color="000000"/>
              <w:left w:val="single" w:sz="4" w:space="0" w:color="000000"/>
              <w:bottom w:val="single" w:sz="4" w:space="0" w:color="000000"/>
            </w:tcBorders>
            <w:shd w:val="clear" w:color="auto" w:fill="auto"/>
          </w:tcPr>
          <w:p w14:paraId="29581E61"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4923991"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750B5"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0B190B3B" w14:textId="77777777" w:rsidTr="002B7E36">
        <w:tc>
          <w:tcPr>
            <w:tcW w:w="465" w:type="dxa"/>
            <w:tcBorders>
              <w:top w:val="single" w:sz="4" w:space="0" w:color="000000"/>
              <w:left w:val="single" w:sz="4" w:space="0" w:color="000000"/>
              <w:bottom w:val="single" w:sz="4" w:space="0" w:color="000000"/>
            </w:tcBorders>
            <w:shd w:val="clear" w:color="auto" w:fill="auto"/>
          </w:tcPr>
          <w:p w14:paraId="26E76F05"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14:paraId="179ADEA6"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5C32E3"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50AB0" w14:paraId="455C47C5" w14:textId="77777777" w:rsidTr="002B7E36">
        <w:trPr>
          <w:trHeight w:val="503"/>
        </w:trPr>
        <w:tc>
          <w:tcPr>
            <w:tcW w:w="465" w:type="dxa"/>
            <w:tcBorders>
              <w:top w:val="single" w:sz="4" w:space="0" w:color="000000"/>
              <w:left w:val="single" w:sz="4" w:space="0" w:color="000000"/>
              <w:bottom w:val="single" w:sz="4" w:space="0" w:color="000000"/>
            </w:tcBorders>
            <w:shd w:val="clear" w:color="auto" w:fill="auto"/>
          </w:tcPr>
          <w:p w14:paraId="5AD084F6"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C89C9DB"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r w:rsidRPr="00FF2BA0">
              <w:rPr>
                <w:rFonts w:ascii="Arial" w:eastAsia="TimesNewRomanPSMT" w:hAnsi="Arial" w:cs="Arial"/>
                <w:bCs/>
                <w:i/>
                <w:sz w:val="24"/>
                <w:szCs w:val="24"/>
                <w:lang w:val="sr-Cyrl-RS"/>
              </w:rPr>
              <w:t xml:space="preserve">Врста правног лица: </w:t>
            </w:r>
            <w:r w:rsidRPr="00FF2BA0">
              <w:rPr>
                <w:rFonts w:ascii="Arial" w:eastAsia="TimesNewRomanPSMT" w:hAnsi="Arial"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18D09"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130FDDFC" w14:textId="77777777" w:rsidTr="002B7E36">
        <w:tc>
          <w:tcPr>
            <w:tcW w:w="465" w:type="dxa"/>
            <w:tcBorders>
              <w:top w:val="single" w:sz="4" w:space="0" w:color="000000"/>
              <w:left w:val="single" w:sz="4" w:space="0" w:color="000000"/>
              <w:bottom w:val="single" w:sz="4" w:space="0" w:color="000000"/>
            </w:tcBorders>
            <w:shd w:val="clear" w:color="auto" w:fill="auto"/>
          </w:tcPr>
          <w:p w14:paraId="003A1E92"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B37DE3"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145CF"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52C08CEF" w14:textId="77777777" w:rsidTr="002B7E36">
        <w:tc>
          <w:tcPr>
            <w:tcW w:w="465" w:type="dxa"/>
            <w:tcBorders>
              <w:top w:val="single" w:sz="4" w:space="0" w:color="000000"/>
              <w:left w:val="single" w:sz="4" w:space="0" w:color="000000"/>
              <w:bottom w:val="single" w:sz="4" w:space="0" w:color="000000"/>
            </w:tcBorders>
            <w:shd w:val="clear" w:color="auto" w:fill="auto"/>
          </w:tcPr>
          <w:p w14:paraId="62C3C078"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ABBB714"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B3AED"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179ED570" w14:textId="77777777" w:rsidTr="002B7E36">
        <w:tc>
          <w:tcPr>
            <w:tcW w:w="465" w:type="dxa"/>
            <w:tcBorders>
              <w:top w:val="single" w:sz="4" w:space="0" w:color="000000"/>
              <w:left w:val="single" w:sz="4" w:space="0" w:color="000000"/>
              <w:bottom w:val="single" w:sz="4" w:space="0" w:color="000000"/>
            </w:tcBorders>
            <w:shd w:val="clear" w:color="auto" w:fill="auto"/>
          </w:tcPr>
          <w:p w14:paraId="3FEB89D0" w14:textId="77777777" w:rsidR="00FF2BA0" w:rsidRPr="00FF2BA0" w:rsidRDefault="00FF2BA0" w:rsidP="00FF2BA0">
            <w:pPr>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A12B3FF"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9029C2"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r w:rsidR="00FF2BA0" w:rsidRPr="00FF2BA0" w14:paraId="412198D9" w14:textId="77777777" w:rsidTr="002B7E36">
        <w:tc>
          <w:tcPr>
            <w:tcW w:w="465" w:type="dxa"/>
            <w:tcBorders>
              <w:top w:val="single" w:sz="4" w:space="0" w:color="000000"/>
              <w:left w:val="single" w:sz="4" w:space="0" w:color="000000"/>
              <w:bottom w:val="single" w:sz="4" w:space="0" w:color="000000"/>
            </w:tcBorders>
            <w:shd w:val="clear" w:color="auto" w:fill="auto"/>
          </w:tcPr>
          <w:p w14:paraId="436EFAFC"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39F7276" w14:textId="77777777" w:rsidR="00FF2BA0" w:rsidRPr="00FF2BA0" w:rsidRDefault="00FF2BA0" w:rsidP="00FF2BA0">
            <w:pPr>
              <w:snapToGrid w:val="0"/>
              <w:spacing w:before="120" w:after="0" w:line="240" w:lineRule="auto"/>
              <w:jc w:val="both"/>
              <w:rPr>
                <w:rFonts w:ascii="Arial" w:eastAsia="TimesNewRomanPSMT" w:hAnsi="Arial" w:cs="Arial"/>
                <w:bCs/>
                <w:i/>
                <w:sz w:val="24"/>
                <w:szCs w:val="24"/>
                <w:lang w:val="sr-Cyrl-RS"/>
              </w:rPr>
            </w:pPr>
          </w:p>
          <w:p w14:paraId="66F6D555" w14:textId="77777777" w:rsidR="00FF2BA0" w:rsidRPr="00FF2BA0" w:rsidRDefault="00FF2BA0" w:rsidP="00FF2BA0">
            <w:pPr>
              <w:spacing w:before="120" w:after="0" w:line="240" w:lineRule="auto"/>
              <w:jc w:val="both"/>
              <w:rPr>
                <w:rFonts w:ascii="Arial" w:eastAsia="TimesNewRomanPSMT" w:hAnsi="Arial" w:cs="Arial"/>
                <w:b/>
                <w:bCs/>
                <w:sz w:val="24"/>
                <w:szCs w:val="24"/>
                <w:lang w:val="sr-Cyrl-RS"/>
              </w:rPr>
            </w:pPr>
            <w:r w:rsidRPr="00FF2BA0">
              <w:rPr>
                <w:rFonts w:ascii="Arial" w:eastAsia="TimesNewRomanPSMT" w:hAnsi="Arial"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630E20" w14:textId="77777777" w:rsidR="00FF2BA0" w:rsidRPr="00FF2BA0" w:rsidRDefault="00FF2BA0" w:rsidP="00FF2BA0">
            <w:pPr>
              <w:snapToGrid w:val="0"/>
              <w:spacing w:before="120" w:after="0" w:line="240" w:lineRule="auto"/>
              <w:jc w:val="both"/>
              <w:rPr>
                <w:rFonts w:ascii="Arial" w:eastAsia="TimesNewRomanPSMT" w:hAnsi="Arial" w:cs="Arial"/>
                <w:b/>
                <w:bCs/>
                <w:sz w:val="24"/>
                <w:szCs w:val="24"/>
                <w:lang w:val="sr-Cyrl-RS"/>
              </w:rPr>
            </w:pPr>
          </w:p>
        </w:tc>
      </w:tr>
    </w:tbl>
    <w:p w14:paraId="40F191A7" w14:textId="77777777" w:rsidR="00FF2BA0" w:rsidRPr="00FF2BA0" w:rsidRDefault="00FF2BA0" w:rsidP="00FF2BA0">
      <w:pPr>
        <w:spacing w:before="120" w:after="0" w:line="240" w:lineRule="auto"/>
        <w:jc w:val="both"/>
        <w:rPr>
          <w:rFonts w:ascii="Arial" w:eastAsia="Times New Roman" w:hAnsi="Arial" w:cs="Arial"/>
          <w:b/>
          <w:bCs/>
          <w:i/>
          <w:iCs/>
          <w:sz w:val="24"/>
          <w:szCs w:val="24"/>
          <w:u w:val="single"/>
          <w:lang w:val="sr-Cyrl-RS"/>
        </w:rPr>
      </w:pPr>
    </w:p>
    <w:p w14:paraId="0E6D7ED3"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rPr>
      </w:pPr>
      <w:r w:rsidRPr="00FF2BA0">
        <w:rPr>
          <w:rFonts w:ascii="Arial" w:eastAsia="Times New Roman" w:hAnsi="Arial" w:cs="Arial"/>
          <w:b/>
          <w:bCs/>
          <w:i/>
          <w:iCs/>
          <w:sz w:val="24"/>
          <w:szCs w:val="24"/>
          <w:u w:val="single"/>
          <w:lang w:val="sr-Cyrl-RS"/>
        </w:rPr>
        <w:t>Напомена:</w:t>
      </w:r>
    </w:p>
    <w:p w14:paraId="19A71F40"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rPr>
      </w:pPr>
      <w:r w:rsidRPr="00FF2BA0">
        <w:rPr>
          <w:rFonts w:ascii="Arial" w:eastAsia="Times New Roman" w:hAnsi="Arial" w:cs="Arial"/>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668F60"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rPr>
      </w:pPr>
    </w:p>
    <w:p w14:paraId="68972765" w14:textId="77777777" w:rsidR="00FF2BA0" w:rsidRDefault="00FF2BA0" w:rsidP="00FF2BA0">
      <w:pPr>
        <w:spacing w:before="120" w:after="0" w:line="240" w:lineRule="auto"/>
        <w:jc w:val="both"/>
        <w:rPr>
          <w:rFonts w:ascii="Arial" w:eastAsia="TimesNewRomanPSMT" w:hAnsi="Arial" w:cs="Arial"/>
          <w:b/>
          <w:bCs/>
          <w:i/>
          <w:sz w:val="24"/>
          <w:szCs w:val="24"/>
          <w:lang w:val="sr-Cyrl-RS"/>
        </w:rPr>
      </w:pPr>
    </w:p>
    <w:p w14:paraId="09CF3F83" w14:textId="77777777" w:rsidR="00243F1E" w:rsidRDefault="00243F1E" w:rsidP="00FF2BA0">
      <w:pPr>
        <w:spacing w:before="120" w:after="0" w:line="240" w:lineRule="auto"/>
        <w:jc w:val="both"/>
        <w:rPr>
          <w:rFonts w:ascii="Arial" w:eastAsia="TimesNewRomanPSMT" w:hAnsi="Arial" w:cs="Arial"/>
          <w:b/>
          <w:bCs/>
          <w:i/>
          <w:sz w:val="24"/>
          <w:szCs w:val="24"/>
          <w:lang w:val="sr-Cyrl-RS"/>
        </w:rPr>
      </w:pPr>
    </w:p>
    <w:p w14:paraId="6EC434B1" w14:textId="77777777" w:rsidR="00243F1E" w:rsidRPr="00FF2BA0" w:rsidRDefault="00243F1E" w:rsidP="00FF2BA0">
      <w:pPr>
        <w:spacing w:before="120" w:after="0" w:line="240" w:lineRule="auto"/>
        <w:jc w:val="both"/>
        <w:rPr>
          <w:rFonts w:ascii="Arial" w:eastAsia="TimesNewRomanPSMT" w:hAnsi="Arial" w:cs="Arial"/>
          <w:b/>
          <w:bCs/>
          <w:i/>
          <w:sz w:val="24"/>
          <w:szCs w:val="24"/>
          <w:lang w:val="sr-Cyrl-RS"/>
        </w:rPr>
      </w:pPr>
    </w:p>
    <w:p w14:paraId="78265BAA" w14:textId="77777777" w:rsidR="00FF2BA0" w:rsidRPr="00FF2BA0" w:rsidRDefault="00FF2BA0" w:rsidP="00FF2BA0">
      <w:pPr>
        <w:spacing w:before="120" w:after="0" w:line="240" w:lineRule="auto"/>
        <w:jc w:val="both"/>
        <w:rPr>
          <w:rFonts w:ascii="Arial" w:eastAsia="TimesNewRomanPSMT" w:hAnsi="Arial" w:cs="Arial"/>
          <w:b/>
          <w:bCs/>
          <w:i/>
          <w:sz w:val="24"/>
          <w:szCs w:val="24"/>
          <w:lang w:val="sr-Cyrl-RS"/>
        </w:rPr>
      </w:pPr>
      <w:r w:rsidRPr="00FF2BA0">
        <w:rPr>
          <w:rFonts w:ascii="Arial" w:eastAsia="TimesNewRomanPSMT" w:hAnsi="Arial" w:cs="Arial"/>
          <w:b/>
          <w:bCs/>
          <w:i/>
          <w:sz w:val="24"/>
          <w:szCs w:val="24"/>
          <w:lang w:val="sr-Cyrl-RS"/>
        </w:rPr>
        <w:t>5) ЦЕНА И КОМЕРЦИЈАЛНИ УСЛОВИ ПОНУДЕ</w:t>
      </w:r>
    </w:p>
    <w:p w14:paraId="72978237" w14:textId="77777777" w:rsidR="00FF2BA0" w:rsidRPr="00FF2BA0" w:rsidRDefault="00FF2BA0" w:rsidP="00FF2BA0">
      <w:pPr>
        <w:spacing w:before="120" w:after="0" w:line="240" w:lineRule="auto"/>
        <w:jc w:val="center"/>
        <w:rPr>
          <w:rFonts w:ascii="Arial" w:eastAsia="Times New Roman" w:hAnsi="Arial" w:cs="Arial"/>
          <w:b/>
          <w:bCs/>
          <w:i/>
          <w:iCs/>
          <w:sz w:val="24"/>
          <w:szCs w:val="24"/>
          <w:u w:val="single"/>
          <w:lang w:val="sr-Cyrl-RS"/>
        </w:rPr>
      </w:pPr>
      <w:r w:rsidRPr="00FF2BA0">
        <w:rPr>
          <w:rFonts w:ascii="Arial" w:eastAsia="Times New Roman" w:hAnsi="Arial" w:cs="Arial"/>
          <w:b/>
          <w:bCs/>
          <w:i/>
          <w:iCs/>
          <w:sz w:val="24"/>
          <w:szCs w:val="24"/>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4"/>
      </w:tblGrid>
      <w:tr w:rsidR="00FF2BA0" w:rsidRPr="00F50AB0" w14:paraId="265A2FEB" w14:textId="77777777" w:rsidTr="00FF2BA0">
        <w:trPr>
          <w:trHeight w:val="485"/>
        </w:trPr>
        <w:tc>
          <w:tcPr>
            <w:tcW w:w="5920" w:type="dxa"/>
            <w:shd w:val="clear" w:color="auto" w:fill="C6D9F1"/>
            <w:vAlign w:val="center"/>
          </w:tcPr>
          <w:p w14:paraId="396B62C1"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r w:rsidRPr="00FF2BA0">
              <w:rPr>
                <w:rFonts w:ascii="Arial" w:eastAsia="TimesNewRomanPSMT" w:hAnsi="Arial" w:cs="Arial"/>
                <w:b/>
                <w:bCs/>
                <w:sz w:val="24"/>
                <w:szCs w:val="24"/>
                <w:lang w:val="sr-Cyrl-RS"/>
              </w:rPr>
              <w:t>ПРЕДМЕТ И БРОЈ НАБАВКЕ</w:t>
            </w:r>
          </w:p>
        </w:tc>
        <w:tc>
          <w:tcPr>
            <w:tcW w:w="4394" w:type="dxa"/>
            <w:shd w:val="clear" w:color="auto" w:fill="C6D9F1"/>
            <w:vAlign w:val="center"/>
          </w:tcPr>
          <w:p w14:paraId="67B859CE" w14:textId="0D5E9ACD" w:rsidR="00FF2BA0" w:rsidRPr="00FF2BA0" w:rsidRDefault="00FF2BA0" w:rsidP="00572C27">
            <w:pPr>
              <w:spacing w:before="120" w:after="0" w:line="240" w:lineRule="auto"/>
              <w:jc w:val="center"/>
              <w:rPr>
                <w:rFonts w:ascii="Arial" w:eastAsia="Times New Roman" w:hAnsi="Arial" w:cs="Arial"/>
                <w:b/>
                <w:bCs/>
                <w:i/>
                <w:iCs/>
                <w:sz w:val="24"/>
                <w:szCs w:val="24"/>
                <w:lang w:val="sr-Cyrl-RS"/>
              </w:rPr>
            </w:pPr>
            <w:r w:rsidRPr="00FF2BA0">
              <w:rPr>
                <w:rFonts w:ascii="Arial" w:eastAsia="Times New Roman" w:hAnsi="Arial" w:cs="Arial"/>
                <w:b/>
                <w:bCs/>
                <w:i/>
                <w:iCs/>
                <w:sz w:val="24"/>
                <w:szCs w:val="24"/>
                <w:lang w:val="sr-Cyrl-RS"/>
              </w:rPr>
              <w:t xml:space="preserve">УКУПНА ЦЕНА </w:t>
            </w:r>
            <w:r w:rsidRPr="00FF2BA0">
              <w:rPr>
                <w:rFonts w:ascii="Arial" w:eastAsia="Arial Unicode MS" w:hAnsi="Arial" w:cs="Arial"/>
                <w:b/>
                <w:bCs/>
                <w:i/>
                <w:iCs/>
                <w:kern w:val="1"/>
                <w:sz w:val="24"/>
                <w:szCs w:val="24"/>
                <w:lang w:val="sr-Cyrl-RS" w:eastAsia="ar-SA"/>
              </w:rPr>
              <w:t xml:space="preserve">дин. </w:t>
            </w:r>
            <w:r w:rsidRPr="00FF2BA0">
              <w:rPr>
                <w:rFonts w:ascii="Arial" w:eastAsia="Times New Roman" w:hAnsi="Arial" w:cs="Arial"/>
                <w:b/>
                <w:bCs/>
                <w:i/>
                <w:iCs/>
                <w:color w:val="00B0F0"/>
                <w:sz w:val="24"/>
                <w:szCs w:val="24"/>
                <w:lang w:val="sr-Cyrl-RS"/>
              </w:rPr>
              <w:t xml:space="preserve"> </w:t>
            </w:r>
            <w:r w:rsidR="00572C27">
              <w:rPr>
                <w:rFonts w:ascii="Arial" w:eastAsia="Times New Roman" w:hAnsi="Arial" w:cs="Arial"/>
                <w:b/>
                <w:bCs/>
                <w:i/>
                <w:iCs/>
                <w:sz w:val="24"/>
                <w:szCs w:val="24"/>
                <w:lang w:val="sr-Cyrl-RS"/>
              </w:rPr>
              <w:t>без ПДВ</w:t>
            </w:r>
          </w:p>
        </w:tc>
      </w:tr>
      <w:tr w:rsidR="00FF2BA0" w:rsidRPr="00F50AB0" w14:paraId="5475EE30" w14:textId="77777777" w:rsidTr="002B7E36">
        <w:trPr>
          <w:trHeight w:val="440"/>
        </w:trPr>
        <w:tc>
          <w:tcPr>
            <w:tcW w:w="5920" w:type="dxa"/>
            <w:vAlign w:val="center"/>
          </w:tcPr>
          <w:p w14:paraId="6CED1C6A" w14:textId="7F5B061B" w:rsidR="00FF2BA0" w:rsidRPr="00FF2BA0" w:rsidRDefault="00FF2BA0" w:rsidP="00FF2BA0">
            <w:pPr>
              <w:spacing w:after="0" w:line="240" w:lineRule="auto"/>
              <w:jc w:val="center"/>
              <w:rPr>
                <w:rFonts w:ascii="Arial" w:eastAsia="Times New Roman" w:hAnsi="Arial" w:cs="Arial"/>
                <w:b/>
                <w:bCs/>
                <w:sz w:val="24"/>
                <w:szCs w:val="24"/>
                <w:lang w:val="sr-Cyrl-RS" w:eastAsia="ar-SA"/>
              </w:rPr>
            </w:pPr>
            <w:r w:rsidRPr="00FF2BA0">
              <w:rPr>
                <w:rFonts w:ascii="Arial" w:eastAsia="Times New Roman" w:hAnsi="Arial" w:cs="Arial"/>
                <w:b/>
                <w:sz w:val="24"/>
                <w:szCs w:val="24"/>
                <w:lang w:val="sr-Cyrl-RS" w:eastAsia="ar-SA"/>
              </w:rPr>
              <w:t>ЈН/1000/0348/2019 ЈАНА 3863/2019– 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FF2BA0" w:rsidDel="005A72E7">
              <w:rPr>
                <w:rFonts w:ascii="Arial" w:eastAsia="Times New Roman" w:hAnsi="Arial" w:cs="Arial"/>
                <w:b/>
                <w:sz w:val="24"/>
                <w:szCs w:val="24"/>
                <w:lang w:val="sr-Cyrl-RS" w:eastAsia="ar-SA"/>
              </w:rPr>
              <w:t xml:space="preserve"> </w:t>
            </w:r>
            <w:r w:rsidRPr="00FF2BA0">
              <w:rPr>
                <w:rFonts w:ascii="Arial" w:eastAsia="Times New Roman" w:hAnsi="Arial" w:cs="Arial"/>
                <w:b/>
                <w:sz w:val="24"/>
                <w:szCs w:val="24"/>
                <w:lang w:val="sr-Cyrl-RS" w:eastAsia="ar-SA"/>
              </w:rPr>
              <w:t xml:space="preserve">“ за Партију </w:t>
            </w:r>
            <w:r w:rsidR="004270A0">
              <w:rPr>
                <w:rFonts w:ascii="Arial" w:eastAsia="Times New Roman" w:hAnsi="Arial" w:cs="Arial"/>
                <w:b/>
                <w:sz w:val="24"/>
                <w:szCs w:val="24"/>
                <w:lang w:val="sr-Cyrl-RS" w:eastAsia="ar-SA"/>
              </w:rPr>
              <w:t>____</w:t>
            </w:r>
          </w:p>
          <w:p w14:paraId="5F680ABD"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tc>
        <w:tc>
          <w:tcPr>
            <w:tcW w:w="4394" w:type="dxa"/>
          </w:tcPr>
          <w:p w14:paraId="3570D4CB"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p>
          <w:p w14:paraId="44A04B4F"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p>
        </w:tc>
      </w:tr>
    </w:tbl>
    <w:p w14:paraId="4B3F9522" w14:textId="77777777" w:rsidR="00FF2BA0" w:rsidRPr="00FF2BA0" w:rsidRDefault="00FF2BA0" w:rsidP="00FF2BA0">
      <w:pPr>
        <w:spacing w:before="120" w:after="0" w:line="240" w:lineRule="auto"/>
        <w:jc w:val="center"/>
        <w:rPr>
          <w:rFonts w:ascii="Arial" w:eastAsia="Times New Roman" w:hAnsi="Arial" w:cs="Arial"/>
          <w:b/>
          <w:bCs/>
          <w:i/>
          <w:iCs/>
          <w:sz w:val="24"/>
          <w:szCs w:val="24"/>
          <w:u w:val="single"/>
          <w:lang w:val="sr-Cyrl-RS"/>
        </w:rPr>
      </w:pPr>
      <w:r w:rsidRPr="00FF2BA0">
        <w:rPr>
          <w:rFonts w:ascii="Arial" w:eastAsia="Times New Roman" w:hAnsi="Arial" w:cs="Arial"/>
          <w:b/>
          <w:bCs/>
          <w:i/>
          <w:iCs/>
          <w:sz w:val="24"/>
          <w:szCs w:val="24"/>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49"/>
      </w:tblGrid>
      <w:tr w:rsidR="00FF2BA0" w:rsidRPr="00FF2BA0" w14:paraId="36EE3FB9" w14:textId="77777777" w:rsidTr="00FF2BA0">
        <w:trPr>
          <w:trHeight w:val="647"/>
        </w:trPr>
        <w:tc>
          <w:tcPr>
            <w:tcW w:w="5167" w:type="dxa"/>
            <w:shd w:val="clear" w:color="auto" w:fill="C6D9F1"/>
            <w:vAlign w:val="center"/>
          </w:tcPr>
          <w:p w14:paraId="61491031"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r w:rsidRPr="00FF2BA0">
              <w:rPr>
                <w:rFonts w:ascii="Arial" w:eastAsia="Times New Roman" w:hAnsi="Arial" w:cs="Arial"/>
                <w:b/>
                <w:bCs/>
                <w:i/>
                <w:iCs/>
                <w:sz w:val="24"/>
                <w:szCs w:val="24"/>
                <w:lang w:val="sr-Cyrl-RS"/>
              </w:rPr>
              <w:t>УСЛОВ НАРУЧИОЦА</w:t>
            </w:r>
          </w:p>
        </w:tc>
        <w:tc>
          <w:tcPr>
            <w:tcW w:w="3849" w:type="dxa"/>
            <w:shd w:val="clear" w:color="auto" w:fill="C6D9F1"/>
            <w:vAlign w:val="center"/>
          </w:tcPr>
          <w:p w14:paraId="4AFF15A5"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r w:rsidRPr="00FF2BA0">
              <w:rPr>
                <w:rFonts w:ascii="Arial" w:eastAsia="Times New Roman" w:hAnsi="Arial" w:cs="Arial"/>
                <w:b/>
                <w:bCs/>
                <w:i/>
                <w:iCs/>
                <w:sz w:val="24"/>
                <w:szCs w:val="24"/>
                <w:lang w:val="sr-Cyrl-RS"/>
              </w:rPr>
              <w:t>ПОНУДА ПОНУЂАЧА</w:t>
            </w:r>
          </w:p>
        </w:tc>
      </w:tr>
      <w:tr w:rsidR="00FF2BA0" w:rsidRPr="00F50AB0" w14:paraId="072E4FDC" w14:textId="77777777" w:rsidTr="002B7E36">
        <w:tc>
          <w:tcPr>
            <w:tcW w:w="5167" w:type="dxa"/>
            <w:vAlign w:val="center"/>
          </w:tcPr>
          <w:p w14:paraId="6D0F5B72"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r w:rsidRPr="00FF2BA0">
              <w:rPr>
                <w:rFonts w:ascii="Arial" w:eastAsia="Times New Roman" w:hAnsi="Arial" w:cs="Arial"/>
                <w:b/>
                <w:bCs/>
                <w:i/>
                <w:iCs/>
                <w:sz w:val="24"/>
                <w:szCs w:val="24"/>
                <w:lang w:val="sr-Cyrl-RS"/>
              </w:rPr>
              <w:t>РОК И НАЧИН ПЛАЋАЊА:</w:t>
            </w:r>
          </w:p>
          <w:p w14:paraId="013409F2" w14:textId="77777777" w:rsidR="00FF2BA0" w:rsidRPr="00FF2BA0" w:rsidRDefault="00FF2BA0" w:rsidP="00FF2BA0">
            <w:pPr>
              <w:spacing w:before="120" w:after="0" w:line="240" w:lineRule="auto"/>
              <w:jc w:val="both"/>
              <w:rPr>
                <w:rFonts w:ascii="Arial" w:eastAsia="Times New Roman" w:hAnsi="Arial" w:cs="Arial"/>
                <w:b/>
                <w:bCs/>
                <w:i/>
                <w:iCs/>
                <w:sz w:val="24"/>
                <w:szCs w:val="24"/>
                <w:lang w:val="sr-Cyrl-RS"/>
              </w:rPr>
            </w:pPr>
            <w:r w:rsidRPr="00FF2BA0">
              <w:rPr>
                <w:rFonts w:ascii="Arial" w:eastAsia="Times New Roman" w:hAnsi="Arial" w:cs="Arial"/>
                <w:sz w:val="24"/>
                <w:szCs w:val="24"/>
                <w:lang w:val="sr-Cyrl-RS"/>
              </w:rPr>
              <w:t>Корисник услуге се обавезује да Пружаоцу услуге плати извршене услуге у року до 45 (словима: четрдесетпет) дана од дана пријема исправног рачуна за сваки прихваћени и оверени месечни извештај.</w:t>
            </w:r>
          </w:p>
        </w:tc>
        <w:tc>
          <w:tcPr>
            <w:tcW w:w="3849" w:type="dxa"/>
            <w:vAlign w:val="center"/>
          </w:tcPr>
          <w:p w14:paraId="446E412F" w14:textId="77777777" w:rsidR="00FF2BA0" w:rsidRPr="00FF2BA0" w:rsidRDefault="00FF2BA0" w:rsidP="002E7516">
            <w:pPr>
              <w:spacing w:before="120" w:after="0" w:line="240" w:lineRule="auto"/>
              <w:jc w:val="center"/>
              <w:rPr>
                <w:rFonts w:ascii="Arial" w:eastAsia="Times New Roman" w:hAnsi="Arial" w:cs="Arial"/>
                <w:bCs/>
                <w:iCs/>
                <w:sz w:val="24"/>
                <w:szCs w:val="24"/>
                <w:lang w:val="sr-Cyrl-RS"/>
              </w:rPr>
            </w:pPr>
            <w:r w:rsidRPr="00FF2BA0">
              <w:rPr>
                <w:rFonts w:ascii="Arial" w:eastAsia="Times New Roman" w:hAnsi="Arial" w:cs="Arial"/>
                <w:bCs/>
                <w:iCs/>
                <w:sz w:val="24"/>
                <w:szCs w:val="24"/>
                <w:lang w:val="sr-Cyrl-RS"/>
              </w:rPr>
              <w:t>Сагласан са захтевом наручиоца</w:t>
            </w:r>
          </w:p>
          <w:p w14:paraId="54C791B9"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r w:rsidRPr="00FF2BA0">
              <w:rPr>
                <w:rFonts w:ascii="Arial" w:eastAsia="Times New Roman" w:hAnsi="Arial" w:cs="Arial"/>
                <w:bCs/>
                <w:iCs/>
                <w:sz w:val="24"/>
                <w:szCs w:val="24"/>
                <w:lang w:val="sr-Cyrl-RS"/>
              </w:rPr>
              <w:t>ДА/НЕ (заокружити)</w:t>
            </w:r>
          </w:p>
        </w:tc>
      </w:tr>
      <w:tr w:rsidR="00FF2BA0" w:rsidRPr="00F50AB0" w14:paraId="6D2E4FCA" w14:textId="77777777" w:rsidTr="00FA331F">
        <w:trPr>
          <w:trHeight w:val="1591"/>
        </w:trPr>
        <w:tc>
          <w:tcPr>
            <w:tcW w:w="5167" w:type="dxa"/>
            <w:vAlign w:val="center"/>
          </w:tcPr>
          <w:p w14:paraId="2F1E2445" w14:textId="43FBBFF3" w:rsidR="00FA331F" w:rsidRDefault="004270A0" w:rsidP="00FA331F">
            <w:pPr>
              <w:spacing w:before="120" w:after="0" w:line="240" w:lineRule="auto"/>
              <w:jc w:val="center"/>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t xml:space="preserve">ОКВИРНИ </w:t>
            </w:r>
            <w:r w:rsidR="00FA331F">
              <w:rPr>
                <w:rFonts w:ascii="Arial" w:eastAsia="Times New Roman" w:hAnsi="Arial" w:cs="Arial"/>
                <w:b/>
                <w:sz w:val="24"/>
                <w:szCs w:val="24"/>
                <w:lang w:val="sr-Cyrl-RS" w:eastAsia="ar-SA"/>
              </w:rPr>
              <w:t>ПЕРИОД</w:t>
            </w:r>
            <w:r w:rsidR="00FA331F" w:rsidRPr="00FF2BA0">
              <w:rPr>
                <w:rFonts w:ascii="Arial" w:eastAsia="Times New Roman" w:hAnsi="Arial" w:cs="Arial"/>
                <w:b/>
                <w:sz w:val="24"/>
                <w:szCs w:val="24"/>
                <w:lang w:val="sr-Cyrl-RS" w:eastAsia="ar-SA"/>
              </w:rPr>
              <w:t xml:space="preserve"> </w:t>
            </w:r>
            <w:r w:rsidR="00FA331F">
              <w:rPr>
                <w:rFonts w:ascii="Arial" w:eastAsia="Times New Roman" w:hAnsi="Arial" w:cs="Arial"/>
                <w:b/>
                <w:sz w:val="24"/>
                <w:szCs w:val="24"/>
                <w:lang w:eastAsia="ar-SA"/>
              </w:rPr>
              <w:t xml:space="preserve"> </w:t>
            </w:r>
            <w:r w:rsidR="00FA331F">
              <w:rPr>
                <w:rFonts w:ascii="Arial" w:eastAsia="Times New Roman" w:hAnsi="Arial" w:cs="Arial"/>
                <w:b/>
                <w:sz w:val="24"/>
                <w:szCs w:val="24"/>
                <w:lang w:val="sr-Cyrl-RS" w:eastAsia="ar-SA"/>
              </w:rPr>
              <w:t xml:space="preserve"> </w:t>
            </w:r>
            <w:r w:rsidR="00FA331F" w:rsidRPr="00FF2BA0">
              <w:rPr>
                <w:rFonts w:ascii="Arial" w:eastAsia="Times New Roman" w:hAnsi="Arial" w:cs="Arial"/>
                <w:b/>
                <w:sz w:val="24"/>
                <w:szCs w:val="24"/>
                <w:lang w:val="sr-Cyrl-RS" w:eastAsia="ar-SA"/>
              </w:rPr>
              <w:t>ИЗВРШЕЊА УСЛУГА</w:t>
            </w:r>
          </w:p>
          <w:p w14:paraId="3DC476EA" w14:textId="3262365F" w:rsidR="00FA331F" w:rsidRDefault="00FA331F" w:rsidP="00FA331F">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Услуге које су предмет јавне набавке ће се извршавати у </w:t>
            </w:r>
            <w:r w:rsidRPr="00FA331F">
              <w:rPr>
                <w:rFonts w:ascii="Arial" w:eastAsia="Times New Roman" w:hAnsi="Arial" w:cs="Arial"/>
                <w:b/>
                <w:sz w:val="24"/>
                <w:szCs w:val="24"/>
                <w:lang w:val="sr-Cyrl-RS"/>
              </w:rPr>
              <w:t>оквирном периоду од 24 месеца</w:t>
            </w:r>
            <w:r w:rsidRPr="00FF2BA0">
              <w:rPr>
                <w:rFonts w:ascii="Arial" w:eastAsia="Times New Roman" w:hAnsi="Arial" w:cs="Arial"/>
                <w:sz w:val="24"/>
                <w:szCs w:val="24"/>
                <w:lang w:val="sr-Cyrl-RS"/>
              </w:rPr>
              <w:t xml:space="preserve"> </w:t>
            </w:r>
            <w:r w:rsidRPr="00CB6CAE">
              <w:rPr>
                <w:rFonts w:ascii="Arial" w:eastAsia="Times New Roman" w:hAnsi="Arial" w:cs="Arial"/>
                <w:sz w:val="24"/>
                <w:szCs w:val="24"/>
                <w:lang w:val="sr-Cyrl-RS"/>
              </w:rPr>
              <w:t>од дана ступања Уговора на снагу.</w:t>
            </w:r>
          </w:p>
          <w:p w14:paraId="3AA73560" w14:textId="49A2CC16" w:rsidR="00FF2BA0" w:rsidRPr="00FF2BA0" w:rsidRDefault="00FF2BA0" w:rsidP="00FA331F">
            <w:pPr>
              <w:spacing w:before="120" w:after="0" w:line="240" w:lineRule="auto"/>
              <w:ind w:firstLine="709"/>
              <w:jc w:val="both"/>
              <w:rPr>
                <w:rFonts w:ascii="Arial" w:eastAsia="Times New Roman" w:hAnsi="Arial" w:cs="Arial"/>
                <w:sz w:val="24"/>
                <w:szCs w:val="24"/>
                <w:lang w:val="sr-Cyrl-RS"/>
              </w:rPr>
            </w:pPr>
          </w:p>
        </w:tc>
        <w:tc>
          <w:tcPr>
            <w:tcW w:w="3849" w:type="dxa"/>
            <w:vAlign w:val="center"/>
          </w:tcPr>
          <w:p w14:paraId="17679264" w14:textId="77777777" w:rsidR="00FA331F" w:rsidRPr="00FF2BA0" w:rsidRDefault="00FA331F" w:rsidP="00FA331F">
            <w:pPr>
              <w:spacing w:before="120" w:after="0" w:line="240" w:lineRule="auto"/>
              <w:jc w:val="center"/>
              <w:rPr>
                <w:rFonts w:ascii="Arial" w:eastAsia="Times New Roman" w:hAnsi="Arial" w:cs="Arial"/>
                <w:bCs/>
                <w:iCs/>
                <w:sz w:val="24"/>
                <w:szCs w:val="24"/>
                <w:lang w:val="sr-Cyrl-RS"/>
              </w:rPr>
            </w:pPr>
            <w:r w:rsidRPr="00FF2BA0">
              <w:rPr>
                <w:rFonts w:ascii="Arial" w:eastAsia="Times New Roman" w:hAnsi="Arial" w:cs="Arial"/>
                <w:bCs/>
                <w:iCs/>
                <w:sz w:val="24"/>
                <w:szCs w:val="24"/>
                <w:lang w:val="sr-Cyrl-RS"/>
              </w:rPr>
              <w:t>Сагласан са захтевом наручиоца</w:t>
            </w:r>
          </w:p>
          <w:p w14:paraId="48A4967F" w14:textId="7B67D5D3" w:rsidR="00FF2BA0" w:rsidRPr="00FF2BA0" w:rsidRDefault="00FA331F" w:rsidP="00FA331F">
            <w:pPr>
              <w:spacing w:before="120" w:after="0" w:line="240" w:lineRule="auto"/>
              <w:jc w:val="center"/>
              <w:rPr>
                <w:rFonts w:ascii="Arial" w:eastAsia="Times New Roman" w:hAnsi="Arial" w:cs="Arial"/>
                <w:bCs/>
                <w:i/>
                <w:iCs/>
                <w:sz w:val="24"/>
                <w:szCs w:val="24"/>
                <w:lang w:val="sr-Cyrl-RS"/>
              </w:rPr>
            </w:pPr>
            <w:r w:rsidRPr="00FF2BA0">
              <w:rPr>
                <w:rFonts w:ascii="Arial" w:eastAsia="Times New Roman" w:hAnsi="Arial" w:cs="Arial"/>
                <w:bCs/>
                <w:iCs/>
                <w:sz w:val="24"/>
                <w:szCs w:val="24"/>
                <w:lang w:val="sr-Cyrl-RS"/>
              </w:rPr>
              <w:t>ДА/НЕ (заокружити)</w:t>
            </w:r>
          </w:p>
        </w:tc>
      </w:tr>
      <w:tr w:rsidR="00FA331F" w:rsidRPr="00F50AB0" w14:paraId="298F1DF9" w14:textId="77777777" w:rsidTr="002B7E36">
        <w:trPr>
          <w:trHeight w:val="4900"/>
        </w:trPr>
        <w:tc>
          <w:tcPr>
            <w:tcW w:w="5167" w:type="dxa"/>
            <w:vAlign w:val="center"/>
          </w:tcPr>
          <w:p w14:paraId="222B14F0" w14:textId="709E4911" w:rsidR="00FA331F" w:rsidRPr="00FA331F" w:rsidRDefault="00FA331F" w:rsidP="00FA331F">
            <w:pPr>
              <w:spacing w:before="120" w:after="0" w:line="240" w:lineRule="auto"/>
              <w:jc w:val="center"/>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lastRenderedPageBreak/>
              <w:t xml:space="preserve">РОК ЗА ПОЧЕТАК </w:t>
            </w:r>
            <w:r w:rsidRPr="00FF2BA0">
              <w:rPr>
                <w:rFonts w:ascii="Arial" w:eastAsia="Times New Roman" w:hAnsi="Arial" w:cs="Arial"/>
                <w:b/>
                <w:sz w:val="24"/>
                <w:szCs w:val="24"/>
                <w:lang w:val="sr-Cyrl-RS" w:eastAsia="ar-SA"/>
              </w:rPr>
              <w:t>ИЗВРШЕЊА УСЛУГА</w:t>
            </w:r>
            <w:r w:rsidR="004270A0">
              <w:rPr>
                <w:rFonts w:ascii="Arial" w:eastAsia="Times New Roman" w:hAnsi="Arial" w:cs="Arial"/>
                <w:b/>
                <w:sz w:val="24"/>
                <w:szCs w:val="24"/>
                <w:lang w:val="sr-Cyrl-RS" w:eastAsia="ar-SA"/>
              </w:rPr>
              <w:t xml:space="preserve"> И НАЧИН АНГАЖОВАЊА </w:t>
            </w:r>
          </w:p>
          <w:p w14:paraId="69CF01EB" w14:textId="77777777" w:rsidR="00FA331F" w:rsidRDefault="00FA331F" w:rsidP="00FA331F">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Рок за почетак извршења услуге је по позиву Наручиоца најраније </w:t>
            </w:r>
            <w:r w:rsidRPr="00FA331F">
              <w:rPr>
                <w:rFonts w:ascii="Arial" w:eastAsia="Times New Roman" w:hAnsi="Arial" w:cs="Arial"/>
                <w:b/>
                <w:sz w:val="24"/>
                <w:szCs w:val="24"/>
                <w:lang w:val="sr-Cyrl-RS"/>
              </w:rPr>
              <w:t>3 (словима: три)  дана, а најкасније 21 (словима: двадесетједан) дан</w:t>
            </w:r>
            <w:r w:rsidRPr="00FF2BA0">
              <w:rPr>
                <w:rFonts w:ascii="Arial" w:eastAsia="Times New Roman" w:hAnsi="Arial" w:cs="Arial"/>
                <w:sz w:val="24"/>
                <w:szCs w:val="24"/>
                <w:lang w:val="sr-Cyrl-RS"/>
              </w:rPr>
              <w:t xml:space="preserve"> од дана ступања на снагу уговора.</w:t>
            </w:r>
          </w:p>
          <w:p w14:paraId="45898031" w14:textId="77777777" w:rsidR="00FA331F" w:rsidRPr="00FA331F" w:rsidRDefault="00FA331F" w:rsidP="00FA331F">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Пружање услуга је периодично, односно за све време важења  уговора о јавној набавци. Наручилац ће захтевати пружање услуга у складу са својим стварним и тренутним потребама.</w:t>
            </w:r>
          </w:p>
          <w:p w14:paraId="4698D9CF" w14:textId="72CD9D5E" w:rsidR="00FA331F" w:rsidRPr="00E26461" w:rsidRDefault="00FA331F" w:rsidP="00E26461">
            <w:pPr>
              <w:tabs>
                <w:tab w:val="left" w:pos="709"/>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tc>
        <w:tc>
          <w:tcPr>
            <w:tcW w:w="3849" w:type="dxa"/>
            <w:vAlign w:val="center"/>
          </w:tcPr>
          <w:p w14:paraId="5C7FC8F7" w14:textId="77777777" w:rsidR="004270A0" w:rsidRPr="00FF2BA0" w:rsidRDefault="004270A0" w:rsidP="004270A0">
            <w:pPr>
              <w:spacing w:before="120" w:after="0" w:line="240" w:lineRule="auto"/>
              <w:jc w:val="center"/>
              <w:rPr>
                <w:rFonts w:ascii="Arial" w:eastAsia="Times New Roman" w:hAnsi="Arial" w:cs="Arial"/>
                <w:bCs/>
                <w:iCs/>
                <w:sz w:val="24"/>
                <w:szCs w:val="24"/>
                <w:lang w:val="sr-Cyrl-RS"/>
              </w:rPr>
            </w:pPr>
            <w:r w:rsidRPr="00FF2BA0">
              <w:rPr>
                <w:rFonts w:ascii="Arial" w:eastAsia="Times New Roman" w:hAnsi="Arial" w:cs="Arial"/>
                <w:bCs/>
                <w:iCs/>
                <w:sz w:val="24"/>
                <w:szCs w:val="24"/>
                <w:lang w:val="sr-Cyrl-RS"/>
              </w:rPr>
              <w:t>Сагласан са захтевом наручиоца</w:t>
            </w:r>
          </w:p>
          <w:p w14:paraId="70E8AF04" w14:textId="2D4DA33E" w:rsidR="00FA331F" w:rsidRPr="00FF2BA0" w:rsidRDefault="004270A0" w:rsidP="004270A0">
            <w:pPr>
              <w:spacing w:before="120" w:after="0" w:line="240" w:lineRule="auto"/>
              <w:jc w:val="center"/>
              <w:rPr>
                <w:rFonts w:ascii="Arial" w:eastAsia="Times New Roman" w:hAnsi="Arial" w:cs="Arial"/>
                <w:bCs/>
                <w:iCs/>
                <w:sz w:val="24"/>
                <w:szCs w:val="24"/>
                <w:lang w:val="sr-Cyrl-RS"/>
              </w:rPr>
            </w:pPr>
            <w:r w:rsidRPr="00FF2BA0">
              <w:rPr>
                <w:rFonts w:ascii="Arial" w:eastAsia="Times New Roman" w:hAnsi="Arial" w:cs="Arial"/>
                <w:bCs/>
                <w:iCs/>
                <w:sz w:val="24"/>
                <w:szCs w:val="24"/>
                <w:lang w:val="sr-Cyrl-RS"/>
              </w:rPr>
              <w:t>ДА/НЕ (заокружити)</w:t>
            </w:r>
          </w:p>
        </w:tc>
      </w:tr>
      <w:tr w:rsidR="00FF2BA0" w:rsidRPr="00F50AB0" w14:paraId="26029411" w14:textId="77777777" w:rsidTr="001A4E25">
        <w:trPr>
          <w:trHeight w:val="1170"/>
        </w:trPr>
        <w:tc>
          <w:tcPr>
            <w:tcW w:w="5167" w:type="dxa"/>
            <w:vAlign w:val="center"/>
          </w:tcPr>
          <w:p w14:paraId="524CE902" w14:textId="29BBEEEB" w:rsidR="001A4E25" w:rsidRDefault="00FF2BA0" w:rsidP="001A4E25">
            <w:pPr>
              <w:spacing w:before="120" w:after="0" w:line="240" w:lineRule="auto"/>
              <w:jc w:val="center"/>
              <w:rPr>
                <w:rFonts w:ascii="Arial" w:eastAsia="Arial Narrow" w:hAnsi="Arial" w:cs="Arial"/>
                <w:spacing w:val="1"/>
                <w:sz w:val="24"/>
                <w:szCs w:val="24"/>
                <w:lang w:val="sr-Cyrl-RS"/>
              </w:rPr>
            </w:pPr>
            <w:r w:rsidRPr="004270A0">
              <w:rPr>
                <w:rFonts w:ascii="Arial" w:eastAsia="Times New Roman" w:hAnsi="Arial" w:cs="Arial"/>
                <w:b/>
                <w:bCs/>
                <w:i/>
                <w:iCs/>
                <w:sz w:val="24"/>
                <w:szCs w:val="24"/>
                <w:lang w:val="sr-Cyrl-RS"/>
              </w:rPr>
              <w:t xml:space="preserve">МЕСТО ИЗВРШЕЊА: </w:t>
            </w:r>
          </w:p>
          <w:p w14:paraId="3E3621EE" w14:textId="0B71527A" w:rsidR="002E7516" w:rsidRPr="00E26461" w:rsidRDefault="001A4E25" w:rsidP="00E26461">
            <w:pPr>
              <w:spacing w:before="120" w:after="0" w:line="240" w:lineRule="auto"/>
              <w:ind w:right="49"/>
              <w:jc w:val="both"/>
              <w:rPr>
                <w:rFonts w:ascii="Arial" w:eastAsia="Arial Narrow" w:hAnsi="Arial" w:cs="Arial"/>
                <w:spacing w:val="1"/>
                <w:sz w:val="24"/>
                <w:szCs w:val="24"/>
                <w:lang w:val="sr-Cyrl-RS"/>
              </w:rPr>
            </w:pPr>
            <w:r>
              <w:rPr>
                <w:rFonts w:ascii="Arial" w:eastAsia="Arial Narrow" w:hAnsi="Arial" w:cs="Arial"/>
                <w:spacing w:val="1"/>
                <w:sz w:val="24"/>
                <w:szCs w:val="24"/>
                <w:lang w:val="sr-Cyrl-RS"/>
              </w:rPr>
              <w:t xml:space="preserve">Пословне просторије понуђача </w:t>
            </w:r>
          </w:p>
        </w:tc>
        <w:tc>
          <w:tcPr>
            <w:tcW w:w="3849" w:type="dxa"/>
            <w:vAlign w:val="center"/>
          </w:tcPr>
          <w:p w14:paraId="1CE55BE1" w14:textId="01655BDB" w:rsidR="00FF2BA0" w:rsidRPr="00572C27" w:rsidRDefault="001A4E25" w:rsidP="00572C27">
            <w:pPr>
              <w:spacing w:before="120" w:after="0" w:line="240" w:lineRule="auto"/>
              <w:rPr>
                <w:rFonts w:ascii="Arial" w:eastAsia="Times New Roman" w:hAnsi="Arial" w:cs="Arial"/>
                <w:bCs/>
                <w:iCs/>
                <w:sz w:val="24"/>
                <w:szCs w:val="24"/>
                <w:lang w:val="sr-Cyrl-RS"/>
              </w:rPr>
            </w:pPr>
            <w:r w:rsidRPr="004270A0">
              <w:rPr>
                <w:rFonts w:ascii="Arial" w:eastAsia="Times New Roman" w:hAnsi="Arial" w:cs="Arial"/>
                <w:bCs/>
                <w:iCs/>
                <w:sz w:val="24"/>
                <w:szCs w:val="24"/>
                <w:lang w:val="sr-Cyrl-RS"/>
              </w:rPr>
              <w:t>локација понуђача</w:t>
            </w:r>
            <w:r>
              <w:rPr>
                <w:rFonts w:ascii="Arial" w:eastAsia="Times New Roman" w:hAnsi="Arial" w:cs="Arial"/>
                <w:bCs/>
                <w:iCs/>
                <w:sz w:val="24"/>
                <w:szCs w:val="24"/>
                <w:lang w:val="sr-Cyrl-RS"/>
              </w:rPr>
              <w:t>: ______</w:t>
            </w:r>
          </w:p>
        </w:tc>
      </w:tr>
      <w:tr w:rsidR="001A4E25" w:rsidRPr="00F50AB0" w14:paraId="49FA0DA3" w14:textId="77777777" w:rsidTr="001A4E25">
        <w:trPr>
          <w:trHeight w:val="1430"/>
        </w:trPr>
        <w:tc>
          <w:tcPr>
            <w:tcW w:w="5167" w:type="dxa"/>
            <w:vAlign w:val="center"/>
          </w:tcPr>
          <w:p w14:paraId="473B174D" w14:textId="31AC8B87" w:rsidR="001A4E25" w:rsidRPr="00E26461" w:rsidRDefault="001A4E25" w:rsidP="00E26461">
            <w:pPr>
              <w:spacing w:before="120" w:after="0" w:line="240" w:lineRule="auto"/>
              <w:ind w:right="49"/>
              <w:jc w:val="both"/>
              <w:rPr>
                <w:rFonts w:ascii="Arial" w:eastAsia="Arial Narrow" w:hAnsi="Arial" w:cs="Arial"/>
                <w:spacing w:val="1"/>
                <w:sz w:val="24"/>
                <w:szCs w:val="24"/>
                <w:lang w:val="sr-Cyrl-RS"/>
              </w:rPr>
            </w:pPr>
            <w:r>
              <w:rPr>
                <w:rFonts w:ascii="Arial" w:eastAsia="Arial Narrow" w:hAnsi="Arial" w:cs="Arial"/>
                <w:spacing w:val="1"/>
                <w:sz w:val="24"/>
                <w:szCs w:val="24"/>
                <w:lang w:val="sr-Cyrl-RS"/>
              </w:rPr>
              <w:t xml:space="preserve">и/или на терену код Наручиоца </w:t>
            </w:r>
          </w:p>
        </w:tc>
        <w:tc>
          <w:tcPr>
            <w:tcW w:w="3849" w:type="dxa"/>
            <w:vAlign w:val="center"/>
          </w:tcPr>
          <w:p w14:paraId="086E4720" w14:textId="77777777" w:rsidR="001A4E25" w:rsidRDefault="001A4E25" w:rsidP="001A4E25">
            <w:pPr>
              <w:spacing w:before="120" w:after="0" w:line="240" w:lineRule="auto"/>
              <w:jc w:val="center"/>
              <w:rPr>
                <w:rFonts w:ascii="Arial" w:eastAsia="Times New Roman" w:hAnsi="Arial" w:cs="Arial"/>
                <w:bCs/>
                <w:iCs/>
                <w:sz w:val="24"/>
                <w:szCs w:val="24"/>
                <w:lang w:val="sr-Cyrl-RS"/>
              </w:rPr>
            </w:pPr>
            <w:r w:rsidRPr="00FF2BA0">
              <w:rPr>
                <w:rFonts w:ascii="Arial" w:eastAsia="Times New Roman" w:hAnsi="Arial" w:cs="Arial"/>
                <w:bCs/>
                <w:iCs/>
                <w:sz w:val="24"/>
                <w:szCs w:val="24"/>
                <w:lang w:val="sr-Cyrl-RS"/>
              </w:rPr>
              <w:t xml:space="preserve">Сагласан са захтевом наручиоца </w:t>
            </w:r>
          </w:p>
          <w:p w14:paraId="40F9CB53" w14:textId="28818892" w:rsidR="001A4E25" w:rsidRPr="004270A0" w:rsidRDefault="001A4E25" w:rsidP="00572C27">
            <w:pPr>
              <w:spacing w:before="120" w:after="0" w:line="240" w:lineRule="auto"/>
              <w:jc w:val="center"/>
              <w:rPr>
                <w:rFonts w:ascii="Arial" w:eastAsia="Times New Roman" w:hAnsi="Arial" w:cs="Arial"/>
                <w:bCs/>
                <w:iCs/>
                <w:sz w:val="24"/>
                <w:szCs w:val="24"/>
                <w:lang w:val="sr-Cyrl-RS"/>
              </w:rPr>
            </w:pPr>
            <w:r w:rsidRPr="00FF2BA0">
              <w:rPr>
                <w:rFonts w:ascii="Arial" w:eastAsia="Times New Roman" w:hAnsi="Arial" w:cs="Arial"/>
                <w:bCs/>
                <w:iCs/>
                <w:sz w:val="24"/>
                <w:szCs w:val="24"/>
                <w:lang w:val="sr-Cyrl-RS"/>
              </w:rPr>
              <w:t>ДА/НЕ (заокружити)</w:t>
            </w:r>
          </w:p>
        </w:tc>
      </w:tr>
      <w:tr w:rsidR="00FF2BA0" w:rsidRPr="00F50AB0" w14:paraId="7999A8A4" w14:textId="77777777" w:rsidTr="002B7E36">
        <w:trPr>
          <w:trHeight w:val="800"/>
        </w:trPr>
        <w:tc>
          <w:tcPr>
            <w:tcW w:w="5167" w:type="dxa"/>
            <w:vAlign w:val="center"/>
          </w:tcPr>
          <w:p w14:paraId="4BF71509" w14:textId="77777777" w:rsidR="00FF2BA0" w:rsidRPr="00FF2BA0" w:rsidRDefault="00FF2BA0" w:rsidP="00FF2BA0">
            <w:pPr>
              <w:spacing w:before="120" w:after="0" w:line="240" w:lineRule="auto"/>
              <w:jc w:val="center"/>
              <w:rPr>
                <w:rFonts w:ascii="Arial" w:eastAsia="Times New Roman" w:hAnsi="Arial" w:cs="Arial"/>
                <w:b/>
                <w:bCs/>
                <w:i/>
                <w:iCs/>
                <w:sz w:val="24"/>
                <w:szCs w:val="24"/>
                <w:lang w:val="sr-Cyrl-RS"/>
              </w:rPr>
            </w:pPr>
            <w:r w:rsidRPr="00FF2BA0">
              <w:rPr>
                <w:rFonts w:ascii="Arial" w:eastAsia="Times New Roman" w:hAnsi="Arial" w:cs="Arial"/>
                <w:b/>
                <w:bCs/>
                <w:i/>
                <w:iCs/>
                <w:sz w:val="24"/>
                <w:szCs w:val="24"/>
                <w:lang w:val="sr-Cyrl-RS"/>
              </w:rPr>
              <w:t>РОК ВАЖЕЊА ПОНУДЕ:</w:t>
            </w:r>
          </w:p>
          <w:p w14:paraId="60EED156" w14:textId="77777777" w:rsidR="00FF2BA0" w:rsidRPr="00FF2BA0" w:rsidRDefault="00FF2BA0" w:rsidP="00FF2BA0">
            <w:pPr>
              <w:spacing w:before="120" w:after="0" w:line="240" w:lineRule="auto"/>
              <w:jc w:val="center"/>
              <w:rPr>
                <w:rFonts w:ascii="Arial" w:eastAsia="Times New Roman" w:hAnsi="Arial" w:cs="Arial"/>
                <w:b/>
                <w:bCs/>
                <w:iCs/>
                <w:sz w:val="24"/>
                <w:szCs w:val="24"/>
                <w:lang w:val="sr-Cyrl-RS"/>
              </w:rPr>
            </w:pPr>
            <w:r w:rsidRPr="00FF2BA0">
              <w:rPr>
                <w:rFonts w:ascii="Arial" w:eastAsia="Times New Roman" w:hAnsi="Arial" w:cs="Arial"/>
                <w:bCs/>
                <w:iCs/>
                <w:sz w:val="24"/>
                <w:szCs w:val="24"/>
                <w:lang w:val="sr-Cyrl-RS"/>
              </w:rPr>
              <w:t>не може бити краћи од 90 дана од дана отварања понуда</w:t>
            </w:r>
          </w:p>
        </w:tc>
        <w:tc>
          <w:tcPr>
            <w:tcW w:w="3849" w:type="dxa"/>
            <w:vAlign w:val="center"/>
          </w:tcPr>
          <w:p w14:paraId="44E1ACA1" w14:textId="77777777" w:rsidR="00FF2BA0" w:rsidRPr="00FF2BA0" w:rsidRDefault="00FF2BA0" w:rsidP="00FF2BA0">
            <w:pPr>
              <w:spacing w:before="120" w:after="0" w:line="240" w:lineRule="auto"/>
              <w:jc w:val="center"/>
              <w:rPr>
                <w:rFonts w:ascii="Arial" w:eastAsia="Times New Roman" w:hAnsi="Arial" w:cs="Arial"/>
                <w:b/>
                <w:bCs/>
                <w:iCs/>
                <w:sz w:val="24"/>
                <w:szCs w:val="24"/>
                <w:lang w:val="sr-Cyrl-RS"/>
              </w:rPr>
            </w:pPr>
          </w:p>
          <w:p w14:paraId="20A874E8" w14:textId="77777777" w:rsidR="00FF2BA0" w:rsidRPr="00FF2BA0" w:rsidRDefault="00FF2BA0" w:rsidP="00FF2BA0">
            <w:pPr>
              <w:spacing w:before="120" w:after="0" w:line="240" w:lineRule="auto"/>
              <w:jc w:val="center"/>
              <w:rPr>
                <w:rFonts w:ascii="Arial" w:eastAsia="Times New Roman" w:hAnsi="Arial" w:cs="Arial"/>
                <w:b/>
                <w:bCs/>
                <w:iCs/>
                <w:sz w:val="24"/>
                <w:szCs w:val="24"/>
                <w:lang w:val="sr-Cyrl-RS"/>
              </w:rPr>
            </w:pPr>
            <w:r w:rsidRPr="00FF2BA0">
              <w:rPr>
                <w:rFonts w:ascii="Arial" w:eastAsia="Times New Roman" w:hAnsi="Arial" w:cs="Arial"/>
                <w:bCs/>
                <w:iCs/>
                <w:sz w:val="24"/>
                <w:szCs w:val="24"/>
                <w:lang w:val="sr-Cyrl-RS"/>
              </w:rPr>
              <w:t>_____ дана од дана отварања понуда</w:t>
            </w:r>
          </w:p>
        </w:tc>
      </w:tr>
      <w:tr w:rsidR="00FF2BA0" w:rsidRPr="00F50AB0" w14:paraId="4E7B378A" w14:textId="77777777" w:rsidTr="002B7E36">
        <w:tc>
          <w:tcPr>
            <w:tcW w:w="9016" w:type="dxa"/>
            <w:gridSpan w:val="2"/>
          </w:tcPr>
          <w:p w14:paraId="16E79CE8" w14:textId="77777777" w:rsidR="00FF2BA0" w:rsidRPr="00FF2BA0" w:rsidRDefault="00FF2BA0" w:rsidP="00FF2BA0">
            <w:pPr>
              <w:spacing w:before="120" w:after="0" w:line="240" w:lineRule="auto"/>
              <w:jc w:val="both"/>
              <w:rPr>
                <w:rFonts w:ascii="Arial" w:eastAsia="Times New Roman" w:hAnsi="Arial" w:cs="Arial"/>
                <w:bCs/>
                <w:iCs/>
                <w:sz w:val="24"/>
                <w:szCs w:val="24"/>
                <w:lang w:val="sr-Cyrl-RS"/>
              </w:rPr>
            </w:pPr>
            <w:r w:rsidRPr="00FF2BA0">
              <w:rPr>
                <w:rFonts w:ascii="Arial" w:eastAsia="Times New Roman" w:hAnsi="Arial" w:cs="Arial"/>
                <w:bCs/>
                <w:iCs/>
                <w:sz w:val="24"/>
                <w:szCs w:val="24"/>
                <w:lang w:val="sr-Cyrl-R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0E450D55" w14:textId="77777777" w:rsidR="00FF2BA0" w:rsidRPr="00FF2BA0" w:rsidRDefault="00FF2BA0" w:rsidP="00FF2BA0">
      <w:pPr>
        <w:spacing w:before="120" w:after="0" w:line="240" w:lineRule="auto"/>
        <w:jc w:val="both"/>
        <w:rPr>
          <w:rFonts w:ascii="Arial" w:eastAsia="TimesNewRomanPSMT" w:hAnsi="Arial" w:cs="Arial"/>
          <w:bCs/>
          <w:sz w:val="24"/>
          <w:szCs w:val="24"/>
          <w:lang w:val="sr-Cyrl-RS"/>
        </w:rPr>
      </w:pPr>
      <w:r w:rsidRPr="00FF2BA0">
        <w:rPr>
          <w:rFonts w:ascii="Arial" w:eastAsia="Times New Roman" w:hAnsi="Arial" w:cs="Arial"/>
          <w:b/>
          <w:bCs/>
          <w:i/>
          <w:iCs/>
          <w:sz w:val="24"/>
          <w:szCs w:val="24"/>
          <w:lang w:val="sr-Cyrl-RS"/>
        </w:rPr>
        <w:t xml:space="preserve">        </w:t>
      </w:r>
      <w:r w:rsidRPr="00FF2BA0">
        <w:rPr>
          <w:rFonts w:ascii="Arial" w:eastAsia="TimesNewRomanPSMT" w:hAnsi="Arial" w:cs="Arial"/>
          <w:bCs/>
          <w:sz w:val="24"/>
          <w:szCs w:val="24"/>
          <w:lang w:val="sr-Cyrl-RS"/>
        </w:rPr>
        <w:t xml:space="preserve">Датум </w:t>
      </w:r>
      <w:r w:rsidRPr="00FF2BA0">
        <w:rPr>
          <w:rFonts w:ascii="Arial" w:eastAsia="TimesNewRomanPSMT" w:hAnsi="Arial" w:cs="Arial"/>
          <w:bCs/>
          <w:sz w:val="24"/>
          <w:szCs w:val="24"/>
          <w:lang w:val="sr-Cyrl-RS"/>
        </w:rPr>
        <w:tab/>
      </w:r>
      <w:r w:rsidRPr="00FF2BA0">
        <w:rPr>
          <w:rFonts w:ascii="Arial" w:eastAsia="TimesNewRomanPSMT" w:hAnsi="Arial" w:cs="Arial"/>
          <w:bCs/>
          <w:sz w:val="24"/>
          <w:szCs w:val="24"/>
          <w:lang w:val="sr-Cyrl-RS"/>
        </w:rPr>
        <w:tab/>
      </w:r>
      <w:r w:rsidRPr="00FF2BA0">
        <w:rPr>
          <w:rFonts w:ascii="Arial" w:eastAsia="TimesNewRomanPSMT" w:hAnsi="Arial" w:cs="Arial"/>
          <w:bCs/>
          <w:sz w:val="24"/>
          <w:szCs w:val="24"/>
          <w:lang w:val="sr-Cyrl-RS"/>
        </w:rPr>
        <w:tab/>
      </w:r>
      <w:r w:rsidRPr="00FF2BA0">
        <w:rPr>
          <w:rFonts w:ascii="Arial" w:eastAsia="TimesNewRomanPSMT" w:hAnsi="Arial" w:cs="Arial"/>
          <w:bCs/>
          <w:sz w:val="24"/>
          <w:szCs w:val="24"/>
          <w:lang w:val="sr-Cyrl-RS"/>
        </w:rPr>
        <w:tab/>
        <w:t xml:space="preserve">                                 Понуђач</w:t>
      </w:r>
    </w:p>
    <w:p w14:paraId="0A1D33EC" w14:textId="77777777" w:rsidR="00FF2BA0" w:rsidRPr="00FF2BA0" w:rsidRDefault="00FF2BA0" w:rsidP="00FF2BA0">
      <w:pPr>
        <w:spacing w:before="120" w:after="0" w:line="240" w:lineRule="auto"/>
        <w:ind w:left="720" w:firstLine="720"/>
        <w:jc w:val="both"/>
        <w:rPr>
          <w:rFonts w:ascii="Arial" w:eastAsia="TimesNewRomanPSMT" w:hAnsi="Arial" w:cs="Arial"/>
          <w:bCs/>
          <w:sz w:val="24"/>
          <w:szCs w:val="24"/>
          <w:lang w:val="sr-Cyrl-RS"/>
        </w:rPr>
      </w:pPr>
    </w:p>
    <w:p w14:paraId="2CEF86E8" w14:textId="7D85F855" w:rsidR="00FF2BA0" w:rsidRPr="004270A0" w:rsidRDefault="00FF2BA0" w:rsidP="00FF2BA0">
      <w:pPr>
        <w:spacing w:before="120" w:after="0" w:line="240" w:lineRule="auto"/>
        <w:jc w:val="both"/>
        <w:rPr>
          <w:rFonts w:ascii="Arial" w:eastAsia="TimesNewRomanPS-BoldMT" w:hAnsi="Arial" w:cs="Arial"/>
          <w:b/>
          <w:bCs/>
          <w:i/>
          <w:iCs/>
          <w:sz w:val="24"/>
          <w:szCs w:val="24"/>
          <w:lang w:val="sr-Cyrl-RS"/>
        </w:rPr>
      </w:pPr>
      <w:r w:rsidRPr="00FF2BA0">
        <w:rPr>
          <w:rFonts w:ascii="Arial" w:eastAsia="TimesNewRomanPS-BoldMT" w:hAnsi="Arial" w:cs="Arial"/>
          <w:b/>
          <w:bCs/>
          <w:i/>
          <w:iCs/>
          <w:sz w:val="24"/>
          <w:szCs w:val="24"/>
          <w:lang w:val="sr-Cyrl-RS"/>
        </w:rPr>
        <w:t>________________________         М.П.</w:t>
      </w:r>
      <w:r w:rsidRPr="00FF2BA0">
        <w:rPr>
          <w:rFonts w:ascii="Arial" w:eastAsia="TimesNewRomanPS-BoldMT" w:hAnsi="Arial" w:cs="Arial"/>
          <w:b/>
          <w:bCs/>
          <w:i/>
          <w:iCs/>
          <w:sz w:val="24"/>
          <w:szCs w:val="24"/>
          <w:lang w:val="sr-Cyrl-RS"/>
        </w:rPr>
        <w:tab/>
        <w:t xml:space="preserve">       _________</w:t>
      </w:r>
      <w:r w:rsidR="004270A0">
        <w:rPr>
          <w:rFonts w:ascii="Arial" w:eastAsia="TimesNewRomanPS-BoldMT" w:hAnsi="Arial" w:cs="Arial"/>
          <w:b/>
          <w:bCs/>
          <w:i/>
          <w:iCs/>
          <w:sz w:val="24"/>
          <w:szCs w:val="24"/>
          <w:lang w:val="sr-Cyrl-RS"/>
        </w:rPr>
        <w:t xml:space="preserve">____________                   </w:t>
      </w:r>
    </w:p>
    <w:p w14:paraId="7C174EF7" w14:textId="77777777" w:rsidR="00FF2BA0" w:rsidRPr="00FF2BA0" w:rsidRDefault="00FF2BA0" w:rsidP="00FF2BA0">
      <w:pPr>
        <w:spacing w:before="120" w:after="0" w:line="240" w:lineRule="auto"/>
        <w:jc w:val="both"/>
        <w:rPr>
          <w:rFonts w:ascii="Arial" w:eastAsia="Times New Roman" w:hAnsi="Arial" w:cs="Arial"/>
          <w:b/>
          <w:bCs/>
          <w:i/>
          <w:iCs/>
          <w:sz w:val="24"/>
          <w:szCs w:val="24"/>
          <w:u w:val="single"/>
          <w:lang w:val="sr-Cyrl-RS"/>
        </w:rPr>
      </w:pPr>
      <w:r w:rsidRPr="00FF2BA0">
        <w:rPr>
          <w:rFonts w:ascii="Arial" w:eastAsia="Times New Roman" w:hAnsi="Arial" w:cs="Arial"/>
          <w:b/>
          <w:bCs/>
          <w:i/>
          <w:iCs/>
          <w:sz w:val="24"/>
          <w:szCs w:val="24"/>
          <w:u w:val="single"/>
          <w:lang w:val="sr-Cyrl-RS"/>
        </w:rPr>
        <w:t>Напомене:</w:t>
      </w:r>
    </w:p>
    <w:p w14:paraId="253D4E05" w14:textId="77777777" w:rsidR="00FF2BA0" w:rsidRPr="00E26461" w:rsidRDefault="00FF2BA0" w:rsidP="00FF2BA0">
      <w:pPr>
        <w:autoSpaceDE w:val="0"/>
        <w:autoSpaceDN w:val="0"/>
        <w:adjustRightInd w:val="0"/>
        <w:spacing w:before="120" w:after="0" w:line="240" w:lineRule="auto"/>
        <w:jc w:val="both"/>
        <w:rPr>
          <w:rFonts w:ascii="Arial" w:eastAsia="TimesNewRomanPS-BoldMT" w:hAnsi="Arial" w:cs="Arial"/>
          <w:bCs/>
          <w:i/>
          <w:iCs/>
          <w:lang w:val="sr-Cyrl-RS"/>
        </w:rPr>
      </w:pPr>
      <w:r w:rsidRPr="00E26461">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14:paraId="07115251" w14:textId="07811305" w:rsidR="00243F1E" w:rsidRPr="00E26461" w:rsidRDefault="00FF2BA0" w:rsidP="004270A0">
      <w:pPr>
        <w:autoSpaceDE w:val="0"/>
        <w:autoSpaceDN w:val="0"/>
        <w:adjustRightInd w:val="0"/>
        <w:spacing w:before="120" w:after="0" w:line="240" w:lineRule="auto"/>
        <w:jc w:val="both"/>
        <w:rPr>
          <w:rFonts w:ascii="Arial" w:eastAsia="TimesNewRomanPS-BoldMT" w:hAnsi="Arial" w:cs="Arial"/>
          <w:bCs/>
          <w:i/>
          <w:iCs/>
          <w:lang w:val="sr-Cyrl-RS"/>
        </w:rPr>
      </w:pPr>
      <w:r w:rsidRPr="00E26461">
        <w:rPr>
          <w:rFonts w:ascii="Arial" w:eastAsia="TimesNewRomanPS-BoldMT" w:hAnsi="Arial"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w:t>
      </w:r>
      <w:r w:rsidR="004270A0" w:rsidRPr="00E26461">
        <w:rPr>
          <w:rFonts w:ascii="Arial" w:eastAsia="TimesNewRomanPS-BoldMT" w:hAnsi="Arial" w:cs="Arial"/>
          <w:bCs/>
          <w:i/>
          <w:iCs/>
          <w:lang w:val="sr-Cyrl-RS"/>
        </w:rPr>
        <w:t>илагодити већем броју потписник</w:t>
      </w:r>
    </w:p>
    <w:p w14:paraId="4C75D8F5" w14:textId="77777777" w:rsidR="00FF2BA0" w:rsidRPr="00FF2BA0" w:rsidRDefault="00FF2BA0" w:rsidP="00FF2BA0">
      <w:pPr>
        <w:spacing w:after="0" w:line="240" w:lineRule="auto"/>
        <w:jc w:val="right"/>
        <w:outlineLvl w:val="1"/>
        <w:rPr>
          <w:rFonts w:ascii="Arial" w:eastAsia="Times New Roman" w:hAnsi="Arial" w:cs="Arial"/>
          <w:b/>
          <w:sz w:val="24"/>
          <w:szCs w:val="24"/>
          <w:lang w:val="sr-Cyrl-RS"/>
        </w:rPr>
        <w:sectPr w:rsidR="00FF2BA0" w:rsidRPr="00FF2BA0" w:rsidSect="002B7E36">
          <w:headerReference w:type="default" r:id="rId20"/>
          <w:footerReference w:type="even" r:id="rId21"/>
          <w:footerReference w:type="default" r:id="rId22"/>
          <w:headerReference w:type="first" r:id="rId23"/>
          <w:footerReference w:type="first" r:id="rId24"/>
          <w:footnotePr>
            <w:pos w:val="beneathText"/>
          </w:footnotePr>
          <w:pgSz w:w="11906" w:h="16838" w:code="9"/>
          <w:pgMar w:top="1440" w:right="1440" w:bottom="1440" w:left="1440" w:header="0" w:footer="0" w:gutter="0"/>
          <w:cols w:space="708"/>
          <w:titlePg/>
          <w:docGrid w:linePitch="360"/>
        </w:sectPr>
      </w:pPr>
    </w:p>
    <w:p w14:paraId="6011173A" w14:textId="77777777" w:rsidR="00FF2BA0" w:rsidRPr="00FF2BA0" w:rsidRDefault="00FF2BA0" w:rsidP="00177BE2">
      <w:pPr>
        <w:spacing w:after="0" w:line="240" w:lineRule="auto"/>
        <w:jc w:val="right"/>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lastRenderedPageBreak/>
        <w:t>ОБРАЗАЦ 2.</w:t>
      </w:r>
    </w:p>
    <w:p w14:paraId="0AB4FF50"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ОБРАЗАЦ СТРУКТУРЕ ЦЕНЕ ЗА ПАРТИЈУ 1</w:t>
      </w:r>
    </w:p>
    <w:p w14:paraId="5CB36179" w14:textId="77777777" w:rsidR="00FF2BA0" w:rsidRPr="00FF2BA0" w:rsidRDefault="00FF2BA0" w:rsidP="00177BE2">
      <w:pPr>
        <w:spacing w:before="120" w:after="0" w:line="240" w:lineRule="auto"/>
        <w:rPr>
          <w:rFonts w:ascii="Arial" w:eastAsia="Times New Roman" w:hAnsi="Arial" w:cs="Arial"/>
          <w:b/>
          <w:sz w:val="24"/>
          <w:szCs w:val="24"/>
          <w:lang w:val="sr-Cyrl-RS"/>
        </w:rPr>
      </w:pPr>
      <w:r w:rsidRPr="00FF2BA0">
        <w:rPr>
          <w:rFonts w:ascii="Arial" w:eastAsia="Times New Roman" w:hAnsi="Arial" w:cs="Arial"/>
          <w:b/>
          <w:sz w:val="24"/>
          <w:szCs w:val="24"/>
          <w:lang w:val="sr-Cyrl-RS"/>
        </w:rPr>
        <w:t>Табела 1.</w:t>
      </w:r>
    </w:p>
    <w:tbl>
      <w:tblPr>
        <w:tblStyle w:val="SBSSimple1"/>
        <w:tblW w:w="14035" w:type="dxa"/>
        <w:tblLook w:val="04A0" w:firstRow="1" w:lastRow="0" w:firstColumn="1" w:lastColumn="0" w:noHBand="0" w:noVBand="1"/>
      </w:tblPr>
      <w:tblGrid>
        <w:gridCol w:w="672"/>
        <w:gridCol w:w="2078"/>
        <w:gridCol w:w="2250"/>
        <w:gridCol w:w="2611"/>
        <w:gridCol w:w="1305"/>
        <w:gridCol w:w="1388"/>
        <w:gridCol w:w="1492"/>
        <w:gridCol w:w="2239"/>
      </w:tblGrid>
      <w:tr w:rsidR="00177BE2" w:rsidRPr="00177BE2" w14:paraId="286CF5E4" w14:textId="77777777" w:rsidTr="00243F1E">
        <w:tc>
          <w:tcPr>
            <w:tcW w:w="14035" w:type="dxa"/>
            <w:gridSpan w:val="8"/>
          </w:tcPr>
          <w:p w14:paraId="68AF4EBF" w14:textId="77777777" w:rsidR="00177BE2" w:rsidRPr="00177BE2" w:rsidRDefault="00177BE2" w:rsidP="00177BE2">
            <w:pPr>
              <w:spacing w:before="120"/>
              <w:jc w:val="center"/>
              <w:rPr>
                <w:rFonts w:cs="Arial"/>
                <w:sz w:val="24"/>
                <w:szCs w:val="24"/>
                <w:lang w:val="en-GB"/>
              </w:rPr>
            </w:pPr>
            <w:r w:rsidRPr="00177BE2">
              <w:rPr>
                <w:rFonts w:cs="Arial"/>
                <w:sz w:val="24"/>
                <w:szCs w:val="24"/>
                <w:lang w:val="sr-Cyrl-RS"/>
              </w:rPr>
              <w:t>САВЕТОДАВНИ ТИМ</w:t>
            </w:r>
            <w:r w:rsidRPr="00177BE2">
              <w:rPr>
                <w:rFonts w:cs="Arial"/>
                <w:sz w:val="24"/>
                <w:szCs w:val="24"/>
                <w:lang w:val="en-GB"/>
              </w:rPr>
              <w:t xml:space="preserve"> (</w:t>
            </w:r>
            <w:r w:rsidRPr="00177BE2">
              <w:rPr>
                <w:rFonts w:eastAsia="Arial Narrow" w:cs="Arial"/>
                <w:bCs/>
                <w:sz w:val="24"/>
                <w:szCs w:val="24"/>
                <w:lang w:val="sr-Cyrl-RS"/>
              </w:rPr>
              <w:t>Саветодавни тим не може бити ангажован краће од 50 човек/дан</w:t>
            </w:r>
            <w:r w:rsidRPr="00177BE2">
              <w:rPr>
                <w:rFonts w:eastAsia="Arial Narrow" w:cs="Arial"/>
                <w:bCs/>
                <w:sz w:val="24"/>
                <w:szCs w:val="24"/>
                <w:lang w:val="en-GB"/>
              </w:rPr>
              <w:t>)</w:t>
            </w:r>
          </w:p>
        </w:tc>
      </w:tr>
      <w:tr w:rsidR="00177BE2" w:rsidRPr="00177BE2" w14:paraId="3F5C10B1" w14:textId="77777777" w:rsidTr="00243F1E">
        <w:tc>
          <w:tcPr>
            <w:tcW w:w="672" w:type="dxa"/>
          </w:tcPr>
          <w:p w14:paraId="7721F302"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Рбр</w:t>
            </w:r>
          </w:p>
        </w:tc>
        <w:tc>
          <w:tcPr>
            <w:tcW w:w="2078" w:type="dxa"/>
          </w:tcPr>
          <w:p w14:paraId="6C7482FE"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Функција у тиму</w:t>
            </w:r>
          </w:p>
        </w:tc>
        <w:tc>
          <w:tcPr>
            <w:tcW w:w="2250" w:type="dxa"/>
          </w:tcPr>
          <w:p w14:paraId="4CD2406F"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Име и презиме кадра</w:t>
            </w:r>
          </w:p>
        </w:tc>
        <w:tc>
          <w:tcPr>
            <w:tcW w:w="2611" w:type="dxa"/>
          </w:tcPr>
          <w:p w14:paraId="38FECD66"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Оквирно време ангажовања</w:t>
            </w:r>
          </w:p>
          <w:p w14:paraId="221A8B30"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(човек/дан)</w:t>
            </w:r>
          </w:p>
        </w:tc>
        <w:tc>
          <w:tcPr>
            <w:tcW w:w="1305" w:type="dxa"/>
          </w:tcPr>
          <w:p w14:paraId="6F5A6EB3"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Јед цена без ПДВ</w:t>
            </w:r>
          </w:p>
          <w:p w14:paraId="7B55C70E"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c>
          <w:tcPr>
            <w:tcW w:w="1388" w:type="dxa"/>
          </w:tcPr>
          <w:p w14:paraId="24C25202"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Јед цена са ПДВ</w:t>
            </w:r>
          </w:p>
          <w:p w14:paraId="4DD0DC2F"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c>
          <w:tcPr>
            <w:tcW w:w="1492" w:type="dxa"/>
          </w:tcPr>
          <w:p w14:paraId="609BDF86"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Укупна цена без ПДВ</w:t>
            </w:r>
          </w:p>
          <w:p w14:paraId="56DAF976"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c>
          <w:tcPr>
            <w:tcW w:w="2239" w:type="dxa"/>
          </w:tcPr>
          <w:p w14:paraId="29A0FF48"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Укупна цена са ПДВ</w:t>
            </w:r>
          </w:p>
          <w:p w14:paraId="206E37B6"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r>
      <w:tr w:rsidR="00177BE2" w:rsidRPr="00177BE2" w14:paraId="3656572D" w14:textId="77777777" w:rsidTr="00243F1E">
        <w:tc>
          <w:tcPr>
            <w:tcW w:w="672" w:type="dxa"/>
          </w:tcPr>
          <w:p w14:paraId="49F92C65"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(1)</w:t>
            </w:r>
          </w:p>
        </w:tc>
        <w:tc>
          <w:tcPr>
            <w:tcW w:w="2078" w:type="dxa"/>
          </w:tcPr>
          <w:p w14:paraId="7728ED37"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(2)</w:t>
            </w:r>
          </w:p>
        </w:tc>
        <w:tc>
          <w:tcPr>
            <w:tcW w:w="2250" w:type="dxa"/>
          </w:tcPr>
          <w:p w14:paraId="78213E9A"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(3)</w:t>
            </w:r>
          </w:p>
        </w:tc>
        <w:tc>
          <w:tcPr>
            <w:tcW w:w="2611" w:type="dxa"/>
          </w:tcPr>
          <w:p w14:paraId="2E6BA23E"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(4)</w:t>
            </w:r>
          </w:p>
        </w:tc>
        <w:tc>
          <w:tcPr>
            <w:tcW w:w="1305" w:type="dxa"/>
          </w:tcPr>
          <w:p w14:paraId="723BE795"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(5)</w:t>
            </w:r>
          </w:p>
        </w:tc>
        <w:tc>
          <w:tcPr>
            <w:tcW w:w="1388" w:type="dxa"/>
          </w:tcPr>
          <w:p w14:paraId="7F302EC5"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(6)</w:t>
            </w:r>
          </w:p>
        </w:tc>
        <w:tc>
          <w:tcPr>
            <w:tcW w:w="1492" w:type="dxa"/>
          </w:tcPr>
          <w:p w14:paraId="767F2E47"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(7)</w:t>
            </w:r>
          </w:p>
        </w:tc>
        <w:tc>
          <w:tcPr>
            <w:tcW w:w="2239" w:type="dxa"/>
          </w:tcPr>
          <w:p w14:paraId="081F5D98"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(8)</w:t>
            </w:r>
          </w:p>
        </w:tc>
      </w:tr>
      <w:tr w:rsidR="00177BE2" w:rsidRPr="00177BE2" w14:paraId="30695E9A" w14:textId="77777777" w:rsidTr="00243F1E">
        <w:tc>
          <w:tcPr>
            <w:tcW w:w="672" w:type="dxa"/>
          </w:tcPr>
          <w:p w14:paraId="295B33B6"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1</w:t>
            </w:r>
          </w:p>
        </w:tc>
        <w:tc>
          <w:tcPr>
            <w:tcW w:w="2078" w:type="dxa"/>
          </w:tcPr>
          <w:p w14:paraId="2ADBA935"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Члан саветодавног тима</w:t>
            </w:r>
          </w:p>
        </w:tc>
        <w:tc>
          <w:tcPr>
            <w:tcW w:w="2250" w:type="dxa"/>
          </w:tcPr>
          <w:p w14:paraId="47F712CC" w14:textId="77777777" w:rsidR="00177BE2" w:rsidRPr="00177BE2" w:rsidRDefault="00177BE2" w:rsidP="00177BE2">
            <w:pPr>
              <w:spacing w:before="120"/>
              <w:jc w:val="center"/>
              <w:rPr>
                <w:rFonts w:cs="Arial"/>
                <w:b/>
                <w:sz w:val="24"/>
                <w:szCs w:val="24"/>
                <w:lang w:val="sr-Cyrl-RS"/>
              </w:rPr>
            </w:pPr>
          </w:p>
        </w:tc>
        <w:tc>
          <w:tcPr>
            <w:tcW w:w="2611" w:type="dxa"/>
          </w:tcPr>
          <w:p w14:paraId="6C98ECF4" w14:textId="77777777" w:rsidR="00177BE2" w:rsidRPr="00177BE2" w:rsidRDefault="00177BE2" w:rsidP="00177BE2">
            <w:pPr>
              <w:spacing w:before="120"/>
              <w:jc w:val="center"/>
              <w:rPr>
                <w:rFonts w:cs="Arial"/>
                <w:b/>
                <w:sz w:val="24"/>
                <w:szCs w:val="24"/>
                <w:lang w:val="sr-Cyrl-RS"/>
              </w:rPr>
            </w:pPr>
          </w:p>
        </w:tc>
        <w:tc>
          <w:tcPr>
            <w:tcW w:w="1305" w:type="dxa"/>
          </w:tcPr>
          <w:p w14:paraId="41C74C78" w14:textId="77777777" w:rsidR="00177BE2" w:rsidRPr="00177BE2" w:rsidRDefault="00177BE2" w:rsidP="00177BE2">
            <w:pPr>
              <w:spacing w:before="120"/>
              <w:jc w:val="center"/>
              <w:rPr>
                <w:rFonts w:cs="Arial"/>
                <w:b/>
                <w:sz w:val="24"/>
                <w:szCs w:val="24"/>
                <w:lang w:val="sr-Cyrl-RS"/>
              </w:rPr>
            </w:pPr>
          </w:p>
        </w:tc>
        <w:tc>
          <w:tcPr>
            <w:tcW w:w="1388" w:type="dxa"/>
          </w:tcPr>
          <w:p w14:paraId="15CD6CF1" w14:textId="77777777" w:rsidR="00177BE2" w:rsidRPr="00177BE2" w:rsidRDefault="00177BE2" w:rsidP="00177BE2">
            <w:pPr>
              <w:spacing w:before="120"/>
              <w:jc w:val="center"/>
              <w:rPr>
                <w:rFonts w:cs="Arial"/>
                <w:b/>
                <w:sz w:val="24"/>
                <w:szCs w:val="24"/>
                <w:lang w:val="sr-Cyrl-RS"/>
              </w:rPr>
            </w:pPr>
          </w:p>
        </w:tc>
        <w:tc>
          <w:tcPr>
            <w:tcW w:w="1492" w:type="dxa"/>
          </w:tcPr>
          <w:p w14:paraId="04D908C2" w14:textId="77777777" w:rsidR="00177BE2" w:rsidRPr="00177BE2" w:rsidRDefault="00177BE2" w:rsidP="00177BE2">
            <w:pPr>
              <w:spacing w:before="120"/>
              <w:jc w:val="center"/>
              <w:rPr>
                <w:rFonts w:cs="Arial"/>
                <w:b/>
                <w:sz w:val="24"/>
                <w:szCs w:val="24"/>
                <w:lang w:val="sr-Cyrl-RS"/>
              </w:rPr>
            </w:pPr>
          </w:p>
        </w:tc>
        <w:tc>
          <w:tcPr>
            <w:tcW w:w="2239" w:type="dxa"/>
          </w:tcPr>
          <w:p w14:paraId="1531BE97" w14:textId="77777777" w:rsidR="00177BE2" w:rsidRPr="00177BE2" w:rsidRDefault="00177BE2" w:rsidP="00177BE2">
            <w:pPr>
              <w:spacing w:before="120"/>
              <w:jc w:val="center"/>
              <w:rPr>
                <w:rFonts w:cs="Arial"/>
                <w:b/>
                <w:sz w:val="24"/>
                <w:szCs w:val="24"/>
                <w:lang w:val="sr-Cyrl-RS"/>
              </w:rPr>
            </w:pPr>
          </w:p>
        </w:tc>
      </w:tr>
      <w:tr w:rsidR="00177BE2" w:rsidRPr="00177BE2" w14:paraId="6CD5BF7A" w14:textId="77777777" w:rsidTr="00243F1E">
        <w:tc>
          <w:tcPr>
            <w:tcW w:w="672" w:type="dxa"/>
          </w:tcPr>
          <w:p w14:paraId="555F192E"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2</w:t>
            </w:r>
          </w:p>
        </w:tc>
        <w:tc>
          <w:tcPr>
            <w:tcW w:w="2078" w:type="dxa"/>
          </w:tcPr>
          <w:p w14:paraId="3C55CE61"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Члан саветодавног тима</w:t>
            </w:r>
          </w:p>
        </w:tc>
        <w:tc>
          <w:tcPr>
            <w:tcW w:w="2250" w:type="dxa"/>
          </w:tcPr>
          <w:p w14:paraId="42DB42D1" w14:textId="77777777" w:rsidR="00177BE2" w:rsidRPr="00177BE2" w:rsidRDefault="00177BE2" w:rsidP="00177BE2">
            <w:pPr>
              <w:spacing w:before="120"/>
              <w:jc w:val="center"/>
              <w:rPr>
                <w:rFonts w:cs="Arial"/>
                <w:b/>
                <w:sz w:val="24"/>
                <w:szCs w:val="24"/>
                <w:lang w:val="sr-Cyrl-RS"/>
              </w:rPr>
            </w:pPr>
          </w:p>
        </w:tc>
        <w:tc>
          <w:tcPr>
            <w:tcW w:w="2611" w:type="dxa"/>
          </w:tcPr>
          <w:p w14:paraId="709F351F" w14:textId="77777777" w:rsidR="00177BE2" w:rsidRPr="00177BE2" w:rsidRDefault="00177BE2" w:rsidP="00177BE2">
            <w:pPr>
              <w:spacing w:before="120"/>
              <w:jc w:val="center"/>
              <w:rPr>
                <w:rFonts w:cs="Arial"/>
                <w:b/>
                <w:sz w:val="24"/>
                <w:szCs w:val="24"/>
                <w:lang w:val="sr-Cyrl-RS"/>
              </w:rPr>
            </w:pPr>
          </w:p>
        </w:tc>
        <w:tc>
          <w:tcPr>
            <w:tcW w:w="1305" w:type="dxa"/>
          </w:tcPr>
          <w:p w14:paraId="26C5E75D" w14:textId="77777777" w:rsidR="00177BE2" w:rsidRPr="00177BE2" w:rsidRDefault="00177BE2" w:rsidP="00177BE2">
            <w:pPr>
              <w:spacing w:before="120"/>
              <w:jc w:val="center"/>
              <w:rPr>
                <w:rFonts w:cs="Arial"/>
                <w:b/>
                <w:sz w:val="24"/>
                <w:szCs w:val="24"/>
                <w:lang w:val="sr-Cyrl-RS"/>
              </w:rPr>
            </w:pPr>
          </w:p>
        </w:tc>
        <w:tc>
          <w:tcPr>
            <w:tcW w:w="1388" w:type="dxa"/>
          </w:tcPr>
          <w:p w14:paraId="1149B36E" w14:textId="77777777" w:rsidR="00177BE2" w:rsidRPr="00177BE2" w:rsidRDefault="00177BE2" w:rsidP="00177BE2">
            <w:pPr>
              <w:spacing w:before="120"/>
              <w:jc w:val="center"/>
              <w:rPr>
                <w:rFonts w:cs="Arial"/>
                <w:b/>
                <w:sz w:val="24"/>
                <w:szCs w:val="24"/>
                <w:lang w:val="sr-Cyrl-RS"/>
              </w:rPr>
            </w:pPr>
          </w:p>
        </w:tc>
        <w:tc>
          <w:tcPr>
            <w:tcW w:w="1492" w:type="dxa"/>
          </w:tcPr>
          <w:p w14:paraId="537531DD" w14:textId="77777777" w:rsidR="00177BE2" w:rsidRPr="00177BE2" w:rsidRDefault="00177BE2" w:rsidP="00177BE2">
            <w:pPr>
              <w:spacing w:before="120"/>
              <w:jc w:val="center"/>
              <w:rPr>
                <w:rFonts w:cs="Arial"/>
                <w:b/>
                <w:sz w:val="24"/>
                <w:szCs w:val="24"/>
                <w:lang w:val="sr-Cyrl-RS"/>
              </w:rPr>
            </w:pPr>
          </w:p>
        </w:tc>
        <w:tc>
          <w:tcPr>
            <w:tcW w:w="2239" w:type="dxa"/>
          </w:tcPr>
          <w:p w14:paraId="5206E03F" w14:textId="77777777" w:rsidR="00177BE2" w:rsidRPr="00177BE2" w:rsidRDefault="00177BE2" w:rsidP="00177BE2">
            <w:pPr>
              <w:spacing w:before="120"/>
              <w:jc w:val="center"/>
              <w:rPr>
                <w:rFonts w:cs="Arial"/>
                <w:b/>
                <w:sz w:val="24"/>
                <w:szCs w:val="24"/>
                <w:lang w:val="sr-Cyrl-RS"/>
              </w:rPr>
            </w:pPr>
          </w:p>
        </w:tc>
      </w:tr>
      <w:tr w:rsidR="00177BE2" w:rsidRPr="00177BE2" w14:paraId="13330E1C" w14:textId="77777777" w:rsidTr="00243F1E">
        <w:tc>
          <w:tcPr>
            <w:tcW w:w="672" w:type="dxa"/>
          </w:tcPr>
          <w:p w14:paraId="5F1FAF6B"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3</w:t>
            </w:r>
          </w:p>
        </w:tc>
        <w:tc>
          <w:tcPr>
            <w:tcW w:w="2078" w:type="dxa"/>
          </w:tcPr>
          <w:p w14:paraId="5D997EB3"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Члан саветодавног тима</w:t>
            </w:r>
          </w:p>
        </w:tc>
        <w:tc>
          <w:tcPr>
            <w:tcW w:w="2250" w:type="dxa"/>
          </w:tcPr>
          <w:p w14:paraId="649E8945" w14:textId="77777777" w:rsidR="00177BE2" w:rsidRPr="00177BE2" w:rsidRDefault="00177BE2" w:rsidP="00177BE2">
            <w:pPr>
              <w:spacing w:before="120"/>
              <w:jc w:val="center"/>
              <w:rPr>
                <w:rFonts w:cs="Arial"/>
                <w:b/>
                <w:sz w:val="24"/>
                <w:szCs w:val="24"/>
                <w:lang w:val="sr-Cyrl-RS"/>
              </w:rPr>
            </w:pPr>
          </w:p>
        </w:tc>
        <w:tc>
          <w:tcPr>
            <w:tcW w:w="2611" w:type="dxa"/>
          </w:tcPr>
          <w:p w14:paraId="3104F9A7" w14:textId="77777777" w:rsidR="00177BE2" w:rsidRPr="00177BE2" w:rsidRDefault="00177BE2" w:rsidP="00177BE2">
            <w:pPr>
              <w:spacing w:before="120"/>
              <w:jc w:val="center"/>
              <w:rPr>
                <w:rFonts w:cs="Arial"/>
                <w:b/>
                <w:sz w:val="24"/>
                <w:szCs w:val="24"/>
                <w:lang w:val="sr-Cyrl-RS"/>
              </w:rPr>
            </w:pPr>
          </w:p>
        </w:tc>
        <w:tc>
          <w:tcPr>
            <w:tcW w:w="1305" w:type="dxa"/>
          </w:tcPr>
          <w:p w14:paraId="26EA507D" w14:textId="77777777" w:rsidR="00177BE2" w:rsidRPr="00177BE2" w:rsidRDefault="00177BE2" w:rsidP="00177BE2">
            <w:pPr>
              <w:spacing w:before="120"/>
              <w:jc w:val="center"/>
              <w:rPr>
                <w:rFonts w:cs="Arial"/>
                <w:b/>
                <w:sz w:val="24"/>
                <w:szCs w:val="24"/>
                <w:lang w:val="sr-Cyrl-RS"/>
              </w:rPr>
            </w:pPr>
          </w:p>
        </w:tc>
        <w:tc>
          <w:tcPr>
            <w:tcW w:w="1388" w:type="dxa"/>
          </w:tcPr>
          <w:p w14:paraId="061E9691" w14:textId="77777777" w:rsidR="00177BE2" w:rsidRPr="00177BE2" w:rsidRDefault="00177BE2" w:rsidP="00177BE2">
            <w:pPr>
              <w:spacing w:before="120"/>
              <w:jc w:val="center"/>
              <w:rPr>
                <w:rFonts w:cs="Arial"/>
                <w:b/>
                <w:sz w:val="24"/>
                <w:szCs w:val="24"/>
                <w:lang w:val="sr-Cyrl-RS"/>
              </w:rPr>
            </w:pPr>
          </w:p>
        </w:tc>
        <w:tc>
          <w:tcPr>
            <w:tcW w:w="1492" w:type="dxa"/>
          </w:tcPr>
          <w:p w14:paraId="5E82F345" w14:textId="77777777" w:rsidR="00177BE2" w:rsidRPr="00177BE2" w:rsidRDefault="00177BE2" w:rsidP="00177BE2">
            <w:pPr>
              <w:spacing w:before="120"/>
              <w:jc w:val="center"/>
              <w:rPr>
                <w:rFonts w:cs="Arial"/>
                <w:b/>
                <w:sz w:val="24"/>
                <w:szCs w:val="24"/>
                <w:lang w:val="sr-Cyrl-RS"/>
              </w:rPr>
            </w:pPr>
          </w:p>
        </w:tc>
        <w:tc>
          <w:tcPr>
            <w:tcW w:w="2239" w:type="dxa"/>
          </w:tcPr>
          <w:p w14:paraId="60BB798D" w14:textId="77777777" w:rsidR="00177BE2" w:rsidRPr="00177BE2" w:rsidRDefault="00177BE2" w:rsidP="00177BE2">
            <w:pPr>
              <w:spacing w:before="120"/>
              <w:jc w:val="center"/>
              <w:rPr>
                <w:rFonts w:cs="Arial"/>
                <w:b/>
                <w:sz w:val="24"/>
                <w:szCs w:val="24"/>
                <w:lang w:val="sr-Cyrl-RS"/>
              </w:rPr>
            </w:pPr>
          </w:p>
        </w:tc>
      </w:tr>
      <w:tr w:rsidR="00177BE2" w:rsidRPr="00177BE2" w14:paraId="64825720" w14:textId="77777777" w:rsidTr="00243F1E">
        <w:tc>
          <w:tcPr>
            <w:tcW w:w="672" w:type="dxa"/>
          </w:tcPr>
          <w:p w14:paraId="28B113A0"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4</w:t>
            </w:r>
          </w:p>
        </w:tc>
        <w:tc>
          <w:tcPr>
            <w:tcW w:w="2078" w:type="dxa"/>
          </w:tcPr>
          <w:p w14:paraId="2C4AB798"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Члан саветодавног тима</w:t>
            </w:r>
          </w:p>
        </w:tc>
        <w:tc>
          <w:tcPr>
            <w:tcW w:w="2250" w:type="dxa"/>
          </w:tcPr>
          <w:p w14:paraId="49720D39" w14:textId="77777777" w:rsidR="00177BE2" w:rsidRPr="00177BE2" w:rsidRDefault="00177BE2" w:rsidP="00177BE2">
            <w:pPr>
              <w:spacing w:before="120"/>
              <w:jc w:val="center"/>
              <w:rPr>
                <w:rFonts w:cs="Arial"/>
                <w:b/>
                <w:sz w:val="24"/>
                <w:szCs w:val="24"/>
                <w:lang w:val="sr-Cyrl-RS"/>
              </w:rPr>
            </w:pPr>
          </w:p>
        </w:tc>
        <w:tc>
          <w:tcPr>
            <w:tcW w:w="2611" w:type="dxa"/>
          </w:tcPr>
          <w:p w14:paraId="377216BA" w14:textId="77777777" w:rsidR="00177BE2" w:rsidRPr="00177BE2" w:rsidRDefault="00177BE2" w:rsidP="00177BE2">
            <w:pPr>
              <w:spacing w:before="120"/>
              <w:jc w:val="center"/>
              <w:rPr>
                <w:rFonts w:cs="Arial"/>
                <w:b/>
                <w:sz w:val="24"/>
                <w:szCs w:val="24"/>
                <w:lang w:val="sr-Cyrl-RS"/>
              </w:rPr>
            </w:pPr>
          </w:p>
        </w:tc>
        <w:tc>
          <w:tcPr>
            <w:tcW w:w="1305" w:type="dxa"/>
          </w:tcPr>
          <w:p w14:paraId="2EDEC14D" w14:textId="77777777" w:rsidR="00177BE2" w:rsidRPr="00177BE2" w:rsidRDefault="00177BE2" w:rsidP="00177BE2">
            <w:pPr>
              <w:spacing w:before="120"/>
              <w:jc w:val="center"/>
              <w:rPr>
                <w:rFonts w:cs="Arial"/>
                <w:b/>
                <w:sz w:val="24"/>
                <w:szCs w:val="24"/>
                <w:lang w:val="sr-Cyrl-RS"/>
              </w:rPr>
            </w:pPr>
          </w:p>
        </w:tc>
        <w:tc>
          <w:tcPr>
            <w:tcW w:w="1388" w:type="dxa"/>
          </w:tcPr>
          <w:p w14:paraId="32AA77BF" w14:textId="77777777" w:rsidR="00177BE2" w:rsidRPr="00177BE2" w:rsidRDefault="00177BE2" w:rsidP="00177BE2">
            <w:pPr>
              <w:spacing w:before="120"/>
              <w:jc w:val="center"/>
              <w:rPr>
                <w:rFonts w:cs="Arial"/>
                <w:b/>
                <w:sz w:val="24"/>
                <w:szCs w:val="24"/>
                <w:lang w:val="sr-Cyrl-RS"/>
              </w:rPr>
            </w:pPr>
          </w:p>
        </w:tc>
        <w:tc>
          <w:tcPr>
            <w:tcW w:w="1492" w:type="dxa"/>
          </w:tcPr>
          <w:p w14:paraId="50C0ACE2" w14:textId="77777777" w:rsidR="00177BE2" w:rsidRPr="00177BE2" w:rsidRDefault="00177BE2" w:rsidP="00177BE2">
            <w:pPr>
              <w:spacing w:before="120"/>
              <w:jc w:val="center"/>
              <w:rPr>
                <w:rFonts w:cs="Arial"/>
                <w:b/>
                <w:sz w:val="24"/>
                <w:szCs w:val="24"/>
                <w:lang w:val="sr-Cyrl-RS"/>
              </w:rPr>
            </w:pPr>
          </w:p>
        </w:tc>
        <w:tc>
          <w:tcPr>
            <w:tcW w:w="2239" w:type="dxa"/>
          </w:tcPr>
          <w:p w14:paraId="0AB5336B" w14:textId="77777777" w:rsidR="00177BE2" w:rsidRPr="00177BE2" w:rsidRDefault="00177BE2" w:rsidP="00177BE2">
            <w:pPr>
              <w:spacing w:before="120"/>
              <w:jc w:val="center"/>
              <w:rPr>
                <w:rFonts w:cs="Arial"/>
                <w:b/>
                <w:sz w:val="24"/>
                <w:szCs w:val="24"/>
                <w:lang w:val="sr-Cyrl-RS"/>
              </w:rPr>
            </w:pPr>
          </w:p>
        </w:tc>
      </w:tr>
      <w:tr w:rsidR="00177BE2" w:rsidRPr="00177BE2" w14:paraId="4808ACCC" w14:textId="77777777" w:rsidTr="00243F1E">
        <w:tc>
          <w:tcPr>
            <w:tcW w:w="672" w:type="dxa"/>
          </w:tcPr>
          <w:p w14:paraId="77555CDC" w14:textId="77777777" w:rsidR="00177BE2" w:rsidRPr="00177BE2" w:rsidRDefault="00177BE2" w:rsidP="00177BE2">
            <w:pPr>
              <w:spacing w:before="120"/>
              <w:jc w:val="center"/>
              <w:rPr>
                <w:rFonts w:cs="Arial"/>
                <w:b/>
                <w:sz w:val="24"/>
                <w:szCs w:val="24"/>
                <w:lang w:val="sr-Latn-RS"/>
              </w:rPr>
            </w:pPr>
            <w:r w:rsidRPr="00177BE2">
              <w:rPr>
                <w:rFonts w:cs="Arial"/>
                <w:b/>
                <w:sz w:val="24"/>
                <w:szCs w:val="24"/>
                <w:lang w:val="sr-Latn-RS"/>
              </w:rPr>
              <w:t>...</w:t>
            </w:r>
          </w:p>
        </w:tc>
        <w:tc>
          <w:tcPr>
            <w:tcW w:w="2078" w:type="dxa"/>
          </w:tcPr>
          <w:p w14:paraId="20D855E4"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Члан саветодавног тима</w:t>
            </w:r>
          </w:p>
        </w:tc>
        <w:tc>
          <w:tcPr>
            <w:tcW w:w="2250" w:type="dxa"/>
          </w:tcPr>
          <w:p w14:paraId="2663C9F2" w14:textId="77777777" w:rsidR="00177BE2" w:rsidRPr="00177BE2" w:rsidRDefault="00177BE2" w:rsidP="00177BE2">
            <w:pPr>
              <w:spacing w:before="120"/>
              <w:jc w:val="center"/>
              <w:rPr>
                <w:rFonts w:cs="Arial"/>
                <w:b/>
                <w:sz w:val="24"/>
                <w:szCs w:val="24"/>
                <w:lang w:val="sr-Cyrl-RS"/>
              </w:rPr>
            </w:pPr>
          </w:p>
        </w:tc>
        <w:tc>
          <w:tcPr>
            <w:tcW w:w="2611" w:type="dxa"/>
          </w:tcPr>
          <w:p w14:paraId="5D4712A4" w14:textId="77777777" w:rsidR="00177BE2" w:rsidRPr="00177BE2" w:rsidRDefault="00177BE2" w:rsidP="00177BE2">
            <w:pPr>
              <w:spacing w:before="120"/>
              <w:jc w:val="center"/>
              <w:rPr>
                <w:rFonts w:cs="Arial"/>
                <w:b/>
                <w:sz w:val="24"/>
                <w:szCs w:val="24"/>
                <w:lang w:val="sr-Cyrl-RS"/>
              </w:rPr>
            </w:pPr>
          </w:p>
        </w:tc>
        <w:tc>
          <w:tcPr>
            <w:tcW w:w="1305" w:type="dxa"/>
          </w:tcPr>
          <w:p w14:paraId="0AA31398" w14:textId="77777777" w:rsidR="00177BE2" w:rsidRPr="00177BE2" w:rsidRDefault="00177BE2" w:rsidP="00177BE2">
            <w:pPr>
              <w:spacing w:before="120"/>
              <w:jc w:val="center"/>
              <w:rPr>
                <w:rFonts w:cs="Arial"/>
                <w:b/>
                <w:sz w:val="24"/>
                <w:szCs w:val="24"/>
                <w:lang w:val="sr-Cyrl-RS"/>
              </w:rPr>
            </w:pPr>
          </w:p>
        </w:tc>
        <w:tc>
          <w:tcPr>
            <w:tcW w:w="1388" w:type="dxa"/>
          </w:tcPr>
          <w:p w14:paraId="2D3364EB" w14:textId="77777777" w:rsidR="00177BE2" w:rsidRPr="00177BE2" w:rsidRDefault="00177BE2" w:rsidP="00177BE2">
            <w:pPr>
              <w:spacing w:before="120"/>
              <w:jc w:val="center"/>
              <w:rPr>
                <w:rFonts w:cs="Arial"/>
                <w:b/>
                <w:sz w:val="24"/>
                <w:szCs w:val="24"/>
                <w:lang w:val="sr-Cyrl-RS"/>
              </w:rPr>
            </w:pPr>
          </w:p>
        </w:tc>
        <w:tc>
          <w:tcPr>
            <w:tcW w:w="1492" w:type="dxa"/>
          </w:tcPr>
          <w:p w14:paraId="27B355C7" w14:textId="77777777" w:rsidR="00177BE2" w:rsidRPr="00177BE2" w:rsidRDefault="00177BE2" w:rsidP="00177BE2">
            <w:pPr>
              <w:spacing w:before="120"/>
              <w:jc w:val="center"/>
              <w:rPr>
                <w:rFonts w:cs="Arial"/>
                <w:b/>
                <w:sz w:val="24"/>
                <w:szCs w:val="24"/>
                <w:lang w:val="sr-Cyrl-RS"/>
              </w:rPr>
            </w:pPr>
          </w:p>
        </w:tc>
        <w:tc>
          <w:tcPr>
            <w:tcW w:w="2239" w:type="dxa"/>
          </w:tcPr>
          <w:p w14:paraId="25EE74EF" w14:textId="77777777" w:rsidR="00177BE2" w:rsidRPr="00177BE2" w:rsidRDefault="00177BE2" w:rsidP="00177BE2">
            <w:pPr>
              <w:spacing w:before="120"/>
              <w:jc w:val="center"/>
              <w:rPr>
                <w:rFonts w:cs="Arial"/>
                <w:b/>
                <w:sz w:val="24"/>
                <w:szCs w:val="24"/>
                <w:lang w:val="sr-Cyrl-RS"/>
              </w:rPr>
            </w:pPr>
          </w:p>
        </w:tc>
      </w:tr>
      <w:tr w:rsidR="00177BE2" w:rsidRPr="00177BE2" w14:paraId="5245FEAD" w14:textId="77777777" w:rsidTr="00243F1E">
        <w:tc>
          <w:tcPr>
            <w:tcW w:w="5000" w:type="dxa"/>
            <w:gridSpan w:val="3"/>
          </w:tcPr>
          <w:p w14:paraId="0FD9DBE3"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 xml:space="preserve">Укупно време ангажовања и укупна цена </w:t>
            </w:r>
          </w:p>
        </w:tc>
        <w:tc>
          <w:tcPr>
            <w:tcW w:w="5304" w:type="dxa"/>
            <w:gridSpan w:val="3"/>
          </w:tcPr>
          <w:p w14:paraId="33D55BC6" w14:textId="77777777" w:rsidR="00177BE2" w:rsidRPr="00177BE2" w:rsidRDefault="00177BE2" w:rsidP="00177BE2">
            <w:pPr>
              <w:spacing w:before="120"/>
              <w:rPr>
                <w:rFonts w:cs="Arial"/>
                <w:b/>
                <w:sz w:val="24"/>
                <w:szCs w:val="24"/>
                <w:lang w:val="sr-Cyrl-RS"/>
              </w:rPr>
            </w:pPr>
            <w:r w:rsidRPr="00177BE2">
              <w:rPr>
                <w:rFonts w:cs="Arial"/>
                <w:b/>
                <w:color w:val="00B0F0"/>
                <w:sz w:val="24"/>
                <w:szCs w:val="24"/>
                <w:lang w:val="sr-Cyrl-RS"/>
              </w:rPr>
              <w:t>50 човек/дан</w:t>
            </w:r>
          </w:p>
        </w:tc>
        <w:tc>
          <w:tcPr>
            <w:tcW w:w="1492" w:type="dxa"/>
          </w:tcPr>
          <w:p w14:paraId="1B2E7946" w14:textId="77777777" w:rsidR="00177BE2" w:rsidRPr="00177BE2" w:rsidRDefault="00177BE2" w:rsidP="00177BE2">
            <w:pPr>
              <w:spacing w:before="120"/>
              <w:jc w:val="center"/>
              <w:rPr>
                <w:rFonts w:cs="Arial"/>
                <w:b/>
                <w:sz w:val="24"/>
                <w:szCs w:val="24"/>
                <w:lang w:val="sr-Cyrl-RS"/>
              </w:rPr>
            </w:pPr>
          </w:p>
        </w:tc>
        <w:tc>
          <w:tcPr>
            <w:tcW w:w="2239" w:type="dxa"/>
          </w:tcPr>
          <w:p w14:paraId="60EF2AB3" w14:textId="77777777" w:rsidR="00177BE2" w:rsidRPr="00177BE2" w:rsidRDefault="00177BE2" w:rsidP="00177BE2">
            <w:pPr>
              <w:spacing w:before="120"/>
              <w:jc w:val="center"/>
              <w:rPr>
                <w:rFonts w:cs="Arial"/>
                <w:b/>
                <w:sz w:val="24"/>
                <w:szCs w:val="24"/>
                <w:lang w:val="sr-Cyrl-RS"/>
              </w:rPr>
            </w:pPr>
          </w:p>
        </w:tc>
      </w:tr>
    </w:tbl>
    <w:p w14:paraId="62481108" w14:textId="77777777" w:rsidR="000D0D8D" w:rsidRDefault="000D0D8D" w:rsidP="000D0D8D">
      <w:pPr>
        <w:spacing w:before="120" w:after="0" w:line="240" w:lineRule="auto"/>
        <w:rPr>
          <w:rFonts w:ascii="Arial" w:eastAsia="Times New Roman" w:hAnsi="Arial" w:cs="Arial"/>
          <w:b/>
          <w:sz w:val="24"/>
          <w:szCs w:val="24"/>
          <w:lang w:val="sr-Cyrl-RS"/>
        </w:rPr>
      </w:pPr>
    </w:p>
    <w:p w14:paraId="01C2461D" w14:textId="77777777" w:rsidR="00FF2BA0" w:rsidRPr="00FF2BA0" w:rsidRDefault="000D0D8D" w:rsidP="000D0D8D">
      <w:pPr>
        <w:spacing w:before="120"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lastRenderedPageBreak/>
        <w:t>Табела 2</w:t>
      </w:r>
      <w:r w:rsidRPr="00FF2BA0">
        <w:rPr>
          <w:rFonts w:ascii="Arial" w:eastAsia="Times New Roman" w:hAnsi="Arial" w:cs="Arial"/>
          <w:b/>
          <w:sz w:val="24"/>
          <w:szCs w:val="24"/>
          <w:lang w:val="sr-Cyrl-RS"/>
        </w:rPr>
        <w:t>.</w:t>
      </w:r>
    </w:p>
    <w:tbl>
      <w:tblPr>
        <w:tblStyle w:val="SBSSimple2"/>
        <w:tblW w:w="14035" w:type="dxa"/>
        <w:tblLook w:val="04A0" w:firstRow="1" w:lastRow="0" w:firstColumn="1" w:lastColumn="0" w:noHBand="0" w:noVBand="1"/>
      </w:tblPr>
      <w:tblGrid>
        <w:gridCol w:w="671"/>
        <w:gridCol w:w="2093"/>
        <w:gridCol w:w="2325"/>
        <w:gridCol w:w="2318"/>
        <w:gridCol w:w="1433"/>
        <w:gridCol w:w="1344"/>
        <w:gridCol w:w="1525"/>
        <w:gridCol w:w="2326"/>
      </w:tblGrid>
      <w:tr w:rsidR="00177BE2" w:rsidRPr="00177BE2" w14:paraId="7FD926CC" w14:textId="77777777" w:rsidTr="00243F1E">
        <w:tc>
          <w:tcPr>
            <w:tcW w:w="14035" w:type="dxa"/>
            <w:gridSpan w:val="8"/>
          </w:tcPr>
          <w:p w14:paraId="150870B9" w14:textId="77777777" w:rsidR="00177BE2" w:rsidRPr="00177BE2" w:rsidRDefault="00177BE2" w:rsidP="00177BE2">
            <w:pPr>
              <w:spacing w:before="120"/>
              <w:jc w:val="center"/>
              <w:rPr>
                <w:rFonts w:cs="Arial"/>
                <w:sz w:val="24"/>
                <w:szCs w:val="24"/>
                <w:lang w:val="sr-Latn-RS"/>
              </w:rPr>
            </w:pPr>
            <w:r w:rsidRPr="00177BE2">
              <w:rPr>
                <w:rFonts w:cs="Arial"/>
                <w:sz w:val="24"/>
                <w:szCs w:val="24"/>
                <w:lang w:val="sr-Cyrl-RS"/>
              </w:rPr>
              <w:t>ПРОЈЕКТНИ ТИМ</w:t>
            </w:r>
            <w:r w:rsidRPr="00177BE2">
              <w:rPr>
                <w:rFonts w:cs="Arial"/>
                <w:sz w:val="24"/>
                <w:szCs w:val="24"/>
                <w:lang w:val="en-GB"/>
              </w:rPr>
              <w:t xml:space="preserve"> </w:t>
            </w:r>
            <w:r w:rsidRPr="00177BE2">
              <w:rPr>
                <w:rFonts w:cs="Arial"/>
                <w:sz w:val="24"/>
                <w:szCs w:val="24"/>
                <w:lang w:val="sr-Latn-RS"/>
              </w:rPr>
              <w:t>(</w:t>
            </w:r>
            <w:r w:rsidRPr="00177BE2">
              <w:rPr>
                <w:rFonts w:cs="Arial"/>
                <w:sz w:val="24"/>
                <w:szCs w:val="24"/>
                <w:lang w:val="sr-Cyrl-RS"/>
              </w:rPr>
              <w:t>не може бити ангажован краће од</w:t>
            </w:r>
            <w:r w:rsidRPr="00177BE2">
              <w:rPr>
                <w:rFonts w:cs="Arial"/>
                <w:sz w:val="24"/>
                <w:szCs w:val="24"/>
                <w:lang w:val="sr-Latn-RS"/>
              </w:rPr>
              <w:t xml:space="preserve"> 1350</w:t>
            </w:r>
            <w:r w:rsidRPr="00177BE2">
              <w:rPr>
                <w:rFonts w:cs="Arial"/>
                <w:sz w:val="24"/>
                <w:szCs w:val="24"/>
                <w:lang w:val="sr-Cyrl-RS"/>
              </w:rPr>
              <w:t xml:space="preserve"> човек/дан</w:t>
            </w:r>
            <w:r w:rsidRPr="00177BE2">
              <w:rPr>
                <w:rFonts w:cs="Arial"/>
                <w:sz w:val="24"/>
                <w:szCs w:val="24"/>
                <w:lang w:val="sr-Latn-RS"/>
              </w:rPr>
              <w:t>)</w:t>
            </w:r>
          </w:p>
        </w:tc>
      </w:tr>
      <w:tr w:rsidR="00177BE2" w:rsidRPr="00177BE2" w14:paraId="39F021C7" w14:textId="77777777" w:rsidTr="00243F1E">
        <w:tc>
          <w:tcPr>
            <w:tcW w:w="671" w:type="dxa"/>
          </w:tcPr>
          <w:p w14:paraId="48B25CCA"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Рбр</w:t>
            </w:r>
          </w:p>
        </w:tc>
        <w:tc>
          <w:tcPr>
            <w:tcW w:w="2093" w:type="dxa"/>
          </w:tcPr>
          <w:p w14:paraId="7D9E94CF"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Функција у тиму</w:t>
            </w:r>
          </w:p>
        </w:tc>
        <w:tc>
          <w:tcPr>
            <w:tcW w:w="2325" w:type="dxa"/>
          </w:tcPr>
          <w:p w14:paraId="47BFCAD3"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Име и презиме кадра</w:t>
            </w:r>
          </w:p>
        </w:tc>
        <w:tc>
          <w:tcPr>
            <w:tcW w:w="2318" w:type="dxa"/>
          </w:tcPr>
          <w:p w14:paraId="23D4E3C9"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Оквирно време ангажовања</w:t>
            </w:r>
          </w:p>
          <w:p w14:paraId="39335569"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(човек/дан)</w:t>
            </w:r>
          </w:p>
        </w:tc>
        <w:tc>
          <w:tcPr>
            <w:tcW w:w="1433" w:type="dxa"/>
          </w:tcPr>
          <w:p w14:paraId="01606A40"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Јед цена без ПДВ</w:t>
            </w:r>
          </w:p>
          <w:p w14:paraId="6AD8C934"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c>
          <w:tcPr>
            <w:tcW w:w="1344" w:type="dxa"/>
          </w:tcPr>
          <w:p w14:paraId="19ABB353"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Јед цена са ПДВ</w:t>
            </w:r>
          </w:p>
          <w:p w14:paraId="6B0B37AA"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c>
          <w:tcPr>
            <w:tcW w:w="1525" w:type="dxa"/>
          </w:tcPr>
          <w:p w14:paraId="28635DA9"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Укупна цена без ПДВ</w:t>
            </w:r>
          </w:p>
          <w:p w14:paraId="070CDB43"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c>
          <w:tcPr>
            <w:tcW w:w="2326" w:type="dxa"/>
          </w:tcPr>
          <w:p w14:paraId="13445C07"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Укупна цена са ПДВ</w:t>
            </w:r>
          </w:p>
          <w:p w14:paraId="408B4558"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 xml:space="preserve">РСД </w:t>
            </w:r>
          </w:p>
        </w:tc>
      </w:tr>
      <w:tr w:rsidR="00177BE2" w:rsidRPr="00177BE2" w14:paraId="6844B2F4" w14:textId="77777777" w:rsidTr="00243F1E">
        <w:tc>
          <w:tcPr>
            <w:tcW w:w="671" w:type="dxa"/>
          </w:tcPr>
          <w:p w14:paraId="4C4C9CD8"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(1)</w:t>
            </w:r>
          </w:p>
        </w:tc>
        <w:tc>
          <w:tcPr>
            <w:tcW w:w="2093" w:type="dxa"/>
          </w:tcPr>
          <w:p w14:paraId="3229E43C"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(2)</w:t>
            </w:r>
          </w:p>
        </w:tc>
        <w:tc>
          <w:tcPr>
            <w:tcW w:w="2325" w:type="dxa"/>
          </w:tcPr>
          <w:p w14:paraId="0C259C81"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(3)</w:t>
            </w:r>
          </w:p>
        </w:tc>
        <w:tc>
          <w:tcPr>
            <w:tcW w:w="2318" w:type="dxa"/>
          </w:tcPr>
          <w:p w14:paraId="19F1B803"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(4)</w:t>
            </w:r>
          </w:p>
        </w:tc>
        <w:tc>
          <w:tcPr>
            <w:tcW w:w="1433" w:type="dxa"/>
          </w:tcPr>
          <w:p w14:paraId="692D18F0"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(5)</w:t>
            </w:r>
          </w:p>
        </w:tc>
        <w:tc>
          <w:tcPr>
            <w:tcW w:w="1344" w:type="dxa"/>
          </w:tcPr>
          <w:p w14:paraId="0222A4D4"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(6)</w:t>
            </w:r>
          </w:p>
        </w:tc>
        <w:tc>
          <w:tcPr>
            <w:tcW w:w="1525" w:type="dxa"/>
          </w:tcPr>
          <w:p w14:paraId="061A133D" w14:textId="4637D5DE" w:rsidR="00AF4255" w:rsidRPr="00177BE2" w:rsidRDefault="00177BE2" w:rsidP="00AF4255">
            <w:pPr>
              <w:spacing w:before="120"/>
              <w:jc w:val="center"/>
              <w:rPr>
                <w:rFonts w:cs="Arial"/>
                <w:b/>
                <w:sz w:val="24"/>
                <w:szCs w:val="24"/>
                <w:lang w:val="sr-Cyrl-RS"/>
              </w:rPr>
            </w:pPr>
            <w:r w:rsidRPr="00177BE2">
              <w:rPr>
                <w:rFonts w:cs="Arial"/>
                <w:b/>
                <w:sz w:val="24"/>
                <w:szCs w:val="24"/>
                <w:lang w:val="sr-Cyrl-RS"/>
              </w:rPr>
              <w:t>(7)</w:t>
            </w:r>
          </w:p>
        </w:tc>
        <w:tc>
          <w:tcPr>
            <w:tcW w:w="2326" w:type="dxa"/>
          </w:tcPr>
          <w:p w14:paraId="3160C3CF"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(8)</w:t>
            </w:r>
          </w:p>
        </w:tc>
      </w:tr>
      <w:tr w:rsidR="00177BE2" w:rsidRPr="00177BE2" w14:paraId="5F10888D" w14:textId="77777777" w:rsidTr="00243F1E">
        <w:tc>
          <w:tcPr>
            <w:tcW w:w="671" w:type="dxa"/>
          </w:tcPr>
          <w:p w14:paraId="2E9238A2"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1</w:t>
            </w:r>
          </w:p>
        </w:tc>
        <w:tc>
          <w:tcPr>
            <w:tcW w:w="2093" w:type="dxa"/>
          </w:tcPr>
          <w:p w14:paraId="3A9375EB" w14:textId="77777777" w:rsidR="00177BE2" w:rsidRPr="00177BE2" w:rsidRDefault="00177BE2" w:rsidP="00177BE2">
            <w:pPr>
              <w:spacing w:before="120"/>
              <w:jc w:val="center"/>
              <w:rPr>
                <w:rFonts w:cs="Arial"/>
                <w:b/>
                <w:sz w:val="24"/>
                <w:szCs w:val="24"/>
                <w:lang w:val="en-GB"/>
              </w:rPr>
            </w:pPr>
            <w:r w:rsidRPr="00177BE2">
              <w:rPr>
                <w:rFonts w:cs="Arial"/>
                <w:b/>
                <w:sz w:val="24"/>
                <w:szCs w:val="24"/>
                <w:lang w:val="sr-Cyrl-RS"/>
              </w:rPr>
              <w:t>Руководилац пројекта</w:t>
            </w:r>
            <w:r w:rsidRPr="00177BE2">
              <w:rPr>
                <w:rFonts w:cs="Arial"/>
                <w:b/>
                <w:sz w:val="24"/>
                <w:szCs w:val="24"/>
                <w:lang w:val="en-GB"/>
              </w:rPr>
              <w:t xml:space="preserve"> </w:t>
            </w:r>
          </w:p>
        </w:tc>
        <w:tc>
          <w:tcPr>
            <w:tcW w:w="2325" w:type="dxa"/>
          </w:tcPr>
          <w:p w14:paraId="461F94C2" w14:textId="77777777" w:rsidR="00177BE2" w:rsidRPr="00177BE2" w:rsidRDefault="00177BE2" w:rsidP="00177BE2">
            <w:pPr>
              <w:spacing w:before="120"/>
              <w:jc w:val="center"/>
              <w:rPr>
                <w:rFonts w:cs="Arial"/>
                <w:b/>
                <w:sz w:val="24"/>
                <w:szCs w:val="24"/>
                <w:lang w:val="sr-Cyrl-RS"/>
              </w:rPr>
            </w:pPr>
          </w:p>
        </w:tc>
        <w:tc>
          <w:tcPr>
            <w:tcW w:w="2318" w:type="dxa"/>
          </w:tcPr>
          <w:p w14:paraId="449AAEE4"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50 човек/дан</w:t>
            </w:r>
          </w:p>
        </w:tc>
        <w:tc>
          <w:tcPr>
            <w:tcW w:w="1433" w:type="dxa"/>
          </w:tcPr>
          <w:p w14:paraId="7D34478D" w14:textId="77777777" w:rsidR="00177BE2" w:rsidRPr="00177BE2" w:rsidRDefault="00177BE2" w:rsidP="00177BE2">
            <w:pPr>
              <w:spacing w:before="120"/>
              <w:jc w:val="center"/>
              <w:rPr>
                <w:rFonts w:cs="Arial"/>
                <w:b/>
                <w:sz w:val="24"/>
                <w:szCs w:val="24"/>
                <w:lang w:val="sr-Cyrl-RS"/>
              </w:rPr>
            </w:pPr>
          </w:p>
        </w:tc>
        <w:tc>
          <w:tcPr>
            <w:tcW w:w="1344" w:type="dxa"/>
          </w:tcPr>
          <w:p w14:paraId="59A9ED8C" w14:textId="77777777" w:rsidR="00177BE2" w:rsidRPr="00177BE2" w:rsidRDefault="00177BE2" w:rsidP="00177BE2">
            <w:pPr>
              <w:spacing w:before="120"/>
              <w:jc w:val="center"/>
              <w:rPr>
                <w:rFonts w:cs="Arial"/>
                <w:b/>
                <w:sz w:val="24"/>
                <w:szCs w:val="24"/>
                <w:lang w:val="sr-Cyrl-RS"/>
              </w:rPr>
            </w:pPr>
          </w:p>
        </w:tc>
        <w:tc>
          <w:tcPr>
            <w:tcW w:w="1525" w:type="dxa"/>
          </w:tcPr>
          <w:p w14:paraId="670B017A" w14:textId="77777777" w:rsidR="00177BE2" w:rsidRPr="00177BE2" w:rsidRDefault="00177BE2" w:rsidP="00177BE2">
            <w:pPr>
              <w:spacing w:before="120"/>
              <w:jc w:val="center"/>
              <w:rPr>
                <w:rFonts w:cs="Arial"/>
                <w:b/>
                <w:sz w:val="24"/>
                <w:szCs w:val="24"/>
                <w:lang w:val="sr-Cyrl-RS"/>
              </w:rPr>
            </w:pPr>
          </w:p>
        </w:tc>
        <w:tc>
          <w:tcPr>
            <w:tcW w:w="2326" w:type="dxa"/>
          </w:tcPr>
          <w:p w14:paraId="2C449B8F" w14:textId="77777777" w:rsidR="00177BE2" w:rsidRPr="00177BE2" w:rsidRDefault="00177BE2" w:rsidP="00177BE2">
            <w:pPr>
              <w:spacing w:before="120"/>
              <w:jc w:val="center"/>
              <w:rPr>
                <w:rFonts w:cs="Arial"/>
                <w:b/>
                <w:sz w:val="24"/>
                <w:szCs w:val="24"/>
                <w:lang w:val="sr-Cyrl-RS"/>
              </w:rPr>
            </w:pPr>
          </w:p>
        </w:tc>
      </w:tr>
      <w:tr w:rsidR="00177BE2" w:rsidRPr="00177BE2" w14:paraId="686CFA59" w14:textId="77777777" w:rsidTr="00243F1E">
        <w:tc>
          <w:tcPr>
            <w:tcW w:w="671" w:type="dxa"/>
          </w:tcPr>
          <w:p w14:paraId="18536DA1"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2</w:t>
            </w:r>
          </w:p>
        </w:tc>
        <w:tc>
          <w:tcPr>
            <w:tcW w:w="2093" w:type="dxa"/>
          </w:tcPr>
          <w:p w14:paraId="53A17C40" w14:textId="77777777" w:rsidR="00177BE2" w:rsidRPr="00177BE2" w:rsidRDefault="00177BE2" w:rsidP="00177BE2">
            <w:pPr>
              <w:spacing w:before="120"/>
              <w:jc w:val="center"/>
              <w:rPr>
                <w:rFonts w:cs="Arial"/>
                <w:b/>
                <w:sz w:val="24"/>
                <w:szCs w:val="24"/>
                <w:lang w:val="en-GB"/>
              </w:rPr>
            </w:pPr>
            <w:r w:rsidRPr="00177BE2">
              <w:rPr>
                <w:rFonts w:cs="Arial"/>
                <w:b/>
                <w:sz w:val="24"/>
                <w:szCs w:val="24"/>
                <w:lang w:val="sr-Cyrl-RS"/>
              </w:rPr>
              <w:t>Супервизор пројекта</w:t>
            </w:r>
            <w:r w:rsidRPr="00177BE2">
              <w:rPr>
                <w:rFonts w:cs="Arial"/>
                <w:b/>
                <w:sz w:val="24"/>
                <w:szCs w:val="24"/>
                <w:lang w:val="en-GB"/>
              </w:rPr>
              <w:t xml:space="preserve"> </w:t>
            </w:r>
          </w:p>
        </w:tc>
        <w:tc>
          <w:tcPr>
            <w:tcW w:w="2325" w:type="dxa"/>
          </w:tcPr>
          <w:p w14:paraId="75287704" w14:textId="77777777" w:rsidR="00177BE2" w:rsidRPr="00177BE2" w:rsidRDefault="00177BE2" w:rsidP="00177BE2">
            <w:pPr>
              <w:spacing w:before="120"/>
              <w:jc w:val="center"/>
              <w:rPr>
                <w:rFonts w:cs="Arial"/>
                <w:b/>
                <w:sz w:val="24"/>
                <w:szCs w:val="24"/>
                <w:lang w:val="sr-Cyrl-RS"/>
              </w:rPr>
            </w:pPr>
          </w:p>
        </w:tc>
        <w:tc>
          <w:tcPr>
            <w:tcW w:w="2318" w:type="dxa"/>
          </w:tcPr>
          <w:p w14:paraId="2C6AD781" w14:textId="77777777" w:rsidR="00177BE2" w:rsidRPr="00177BE2" w:rsidRDefault="00177BE2" w:rsidP="00177BE2">
            <w:pPr>
              <w:spacing w:before="120"/>
              <w:jc w:val="center"/>
              <w:rPr>
                <w:rFonts w:cs="Arial"/>
                <w:b/>
                <w:sz w:val="24"/>
                <w:szCs w:val="24"/>
                <w:lang w:val="sr-Cyrl-RS"/>
              </w:rPr>
            </w:pPr>
            <w:r w:rsidRPr="00177BE2">
              <w:rPr>
                <w:rFonts w:cs="Arial"/>
                <w:b/>
                <w:color w:val="00B0F0"/>
                <w:sz w:val="24"/>
                <w:szCs w:val="24"/>
                <w:lang w:val="sr-Cyrl-RS"/>
              </w:rPr>
              <w:t>100 човек/дан</w:t>
            </w:r>
          </w:p>
        </w:tc>
        <w:tc>
          <w:tcPr>
            <w:tcW w:w="1433" w:type="dxa"/>
          </w:tcPr>
          <w:p w14:paraId="19DA3DDE" w14:textId="77777777" w:rsidR="00177BE2" w:rsidRPr="00177BE2" w:rsidRDefault="00177BE2" w:rsidP="00177BE2">
            <w:pPr>
              <w:spacing w:before="120"/>
              <w:jc w:val="center"/>
              <w:rPr>
                <w:rFonts w:cs="Arial"/>
                <w:b/>
                <w:sz w:val="24"/>
                <w:szCs w:val="24"/>
                <w:lang w:val="sr-Cyrl-RS"/>
              </w:rPr>
            </w:pPr>
          </w:p>
        </w:tc>
        <w:tc>
          <w:tcPr>
            <w:tcW w:w="1344" w:type="dxa"/>
          </w:tcPr>
          <w:p w14:paraId="6484247E" w14:textId="77777777" w:rsidR="00177BE2" w:rsidRPr="00177BE2" w:rsidRDefault="00177BE2" w:rsidP="00177BE2">
            <w:pPr>
              <w:spacing w:before="120"/>
              <w:jc w:val="center"/>
              <w:rPr>
                <w:rFonts w:cs="Arial"/>
                <w:b/>
                <w:sz w:val="24"/>
                <w:szCs w:val="24"/>
                <w:lang w:val="sr-Cyrl-RS"/>
              </w:rPr>
            </w:pPr>
          </w:p>
        </w:tc>
        <w:tc>
          <w:tcPr>
            <w:tcW w:w="1525" w:type="dxa"/>
          </w:tcPr>
          <w:p w14:paraId="3C78F47A" w14:textId="77777777" w:rsidR="00177BE2" w:rsidRPr="00177BE2" w:rsidRDefault="00177BE2" w:rsidP="00177BE2">
            <w:pPr>
              <w:spacing w:before="120"/>
              <w:jc w:val="center"/>
              <w:rPr>
                <w:rFonts w:cs="Arial"/>
                <w:b/>
                <w:sz w:val="24"/>
                <w:szCs w:val="24"/>
                <w:lang w:val="sr-Cyrl-RS"/>
              </w:rPr>
            </w:pPr>
          </w:p>
        </w:tc>
        <w:tc>
          <w:tcPr>
            <w:tcW w:w="2326" w:type="dxa"/>
          </w:tcPr>
          <w:p w14:paraId="0747CC15" w14:textId="77777777" w:rsidR="00177BE2" w:rsidRPr="00177BE2" w:rsidRDefault="00177BE2" w:rsidP="00177BE2">
            <w:pPr>
              <w:spacing w:before="120"/>
              <w:jc w:val="center"/>
              <w:rPr>
                <w:rFonts w:cs="Arial"/>
                <w:b/>
                <w:sz w:val="24"/>
                <w:szCs w:val="24"/>
                <w:lang w:val="sr-Cyrl-RS"/>
              </w:rPr>
            </w:pPr>
          </w:p>
        </w:tc>
      </w:tr>
      <w:tr w:rsidR="00177BE2" w:rsidRPr="00177BE2" w14:paraId="0A5CF437" w14:textId="77777777" w:rsidTr="00243F1E">
        <w:tc>
          <w:tcPr>
            <w:tcW w:w="671" w:type="dxa"/>
          </w:tcPr>
          <w:p w14:paraId="37CD156E"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3</w:t>
            </w:r>
          </w:p>
        </w:tc>
        <w:tc>
          <w:tcPr>
            <w:tcW w:w="2093" w:type="dxa"/>
          </w:tcPr>
          <w:p w14:paraId="51BBE26B" w14:textId="77777777" w:rsidR="00177BE2" w:rsidRPr="00177BE2" w:rsidRDefault="00177BE2" w:rsidP="00177BE2">
            <w:pPr>
              <w:spacing w:before="120"/>
              <w:jc w:val="center"/>
              <w:rPr>
                <w:rFonts w:cs="Arial"/>
                <w:sz w:val="24"/>
                <w:szCs w:val="24"/>
                <w:lang w:val="sr-Cyrl-RS"/>
              </w:rPr>
            </w:pPr>
            <w:r w:rsidRPr="00177BE2">
              <w:rPr>
                <w:rFonts w:cs="Arial"/>
                <w:b/>
                <w:sz w:val="24"/>
                <w:szCs w:val="24"/>
                <w:lang w:val="sr-Cyrl-RS"/>
              </w:rPr>
              <w:t>Члан пројектног тима</w:t>
            </w:r>
          </w:p>
        </w:tc>
        <w:tc>
          <w:tcPr>
            <w:tcW w:w="2325" w:type="dxa"/>
          </w:tcPr>
          <w:p w14:paraId="2FEA0B53" w14:textId="77777777" w:rsidR="00177BE2" w:rsidRPr="00177BE2" w:rsidRDefault="00177BE2" w:rsidP="00177BE2">
            <w:pPr>
              <w:spacing w:before="120"/>
              <w:jc w:val="center"/>
              <w:rPr>
                <w:rFonts w:cs="Arial"/>
                <w:b/>
                <w:sz w:val="24"/>
                <w:szCs w:val="24"/>
                <w:lang w:val="sr-Cyrl-RS"/>
              </w:rPr>
            </w:pPr>
          </w:p>
        </w:tc>
        <w:tc>
          <w:tcPr>
            <w:tcW w:w="2318" w:type="dxa"/>
          </w:tcPr>
          <w:p w14:paraId="40C12A92" w14:textId="77777777" w:rsidR="00177BE2" w:rsidRPr="00177BE2" w:rsidRDefault="00177BE2" w:rsidP="00177BE2">
            <w:pPr>
              <w:spacing w:before="120"/>
              <w:jc w:val="center"/>
              <w:rPr>
                <w:rFonts w:cs="Arial"/>
                <w:b/>
                <w:sz w:val="24"/>
                <w:szCs w:val="24"/>
                <w:lang w:val="sr-Cyrl-RS"/>
              </w:rPr>
            </w:pPr>
          </w:p>
        </w:tc>
        <w:tc>
          <w:tcPr>
            <w:tcW w:w="1433" w:type="dxa"/>
          </w:tcPr>
          <w:p w14:paraId="4D8AFE73" w14:textId="77777777" w:rsidR="00177BE2" w:rsidRPr="00177BE2" w:rsidRDefault="00177BE2" w:rsidP="00177BE2">
            <w:pPr>
              <w:spacing w:before="120"/>
              <w:jc w:val="center"/>
              <w:rPr>
                <w:rFonts w:cs="Arial"/>
                <w:b/>
                <w:sz w:val="24"/>
                <w:szCs w:val="24"/>
                <w:lang w:val="sr-Cyrl-RS"/>
              </w:rPr>
            </w:pPr>
          </w:p>
        </w:tc>
        <w:tc>
          <w:tcPr>
            <w:tcW w:w="1344" w:type="dxa"/>
          </w:tcPr>
          <w:p w14:paraId="685072B1" w14:textId="77777777" w:rsidR="00177BE2" w:rsidRPr="00177BE2" w:rsidRDefault="00177BE2" w:rsidP="00177BE2">
            <w:pPr>
              <w:spacing w:before="120"/>
              <w:jc w:val="center"/>
              <w:rPr>
                <w:rFonts w:cs="Arial"/>
                <w:b/>
                <w:sz w:val="24"/>
                <w:szCs w:val="24"/>
                <w:lang w:val="sr-Cyrl-RS"/>
              </w:rPr>
            </w:pPr>
          </w:p>
        </w:tc>
        <w:tc>
          <w:tcPr>
            <w:tcW w:w="1525" w:type="dxa"/>
          </w:tcPr>
          <w:p w14:paraId="714CE63C" w14:textId="77777777" w:rsidR="00177BE2" w:rsidRPr="00177BE2" w:rsidRDefault="00177BE2" w:rsidP="00177BE2">
            <w:pPr>
              <w:spacing w:before="120"/>
              <w:jc w:val="center"/>
              <w:rPr>
                <w:rFonts w:cs="Arial"/>
                <w:b/>
                <w:sz w:val="24"/>
                <w:szCs w:val="24"/>
                <w:lang w:val="sr-Cyrl-RS"/>
              </w:rPr>
            </w:pPr>
          </w:p>
        </w:tc>
        <w:tc>
          <w:tcPr>
            <w:tcW w:w="2326" w:type="dxa"/>
          </w:tcPr>
          <w:p w14:paraId="2E298841" w14:textId="77777777" w:rsidR="00177BE2" w:rsidRPr="00177BE2" w:rsidRDefault="00177BE2" w:rsidP="00177BE2">
            <w:pPr>
              <w:spacing w:before="120"/>
              <w:jc w:val="center"/>
              <w:rPr>
                <w:rFonts w:cs="Arial"/>
                <w:b/>
                <w:sz w:val="24"/>
                <w:szCs w:val="24"/>
                <w:lang w:val="sr-Cyrl-RS"/>
              </w:rPr>
            </w:pPr>
          </w:p>
        </w:tc>
      </w:tr>
      <w:tr w:rsidR="00177BE2" w:rsidRPr="00177BE2" w14:paraId="57662101" w14:textId="77777777" w:rsidTr="00243F1E">
        <w:tc>
          <w:tcPr>
            <w:tcW w:w="671" w:type="dxa"/>
          </w:tcPr>
          <w:p w14:paraId="2B11AA37"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4</w:t>
            </w:r>
          </w:p>
        </w:tc>
        <w:tc>
          <w:tcPr>
            <w:tcW w:w="2093" w:type="dxa"/>
          </w:tcPr>
          <w:p w14:paraId="5FBBB75A" w14:textId="77777777" w:rsidR="00177BE2" w:rsidRPr="00177BE2" w:rsidRDefault="00177BE2" w:rsidP="00177BE2">
            <w:pPr>
              <w:spacing w:before="120"/>
              <w:jc w:val="center"/>
              <w:rPr>
                <w:rFonts w:cs="Arial"/>
                <w:sz w:val="24"/>
                <w:szCs w:val="24"/>
                <w:lang w:val="sr-Cyrl-RS"/>
              </w:rPr>
            </w:pPr>
            <w:r w:rsidRPr="00177BE2">
              <w:rPr>
                <w:rFonts w:cs="Arial"/>
                <w:b/>
                <w:sz w:val="24"/>
                <w:szCs w:val="24"/>
                <w:lang w:val="sr-Cyrl-RS"/>
              </w:rPr>
              <w:t>Члан пројектног тима</w:t>
            </w:r>
          </w:p>
        </w:tc>
        <w:tc>
          <w:tcPr>
            <w:tcW w:w="2325" w:type="dxa"/>
          </w:tcPr>
          <w:p w14:paraId="3F75DA73" w14:textId="77777777" w:rsidR="00177BE2" w:rsidRPr="00177BE2" w:rsidRDefault="00177BE2" w:rsidP="00177BE2">
            <w:pPr>
              <w:spacing w:before="120"/>
              <w:jc w:val="center"/>
              <w:rPr>
                <w:rFonts w:cs="Arial"/>
                <w:b/>
                <w:sz w:val="24"/>
                <w:szCs w:val="24"/>
                <w:lang w:val="sr-Cyrl-RS"/>
              </w:rPr>
            </w:pPr>
          </w:p>
        </w:tc>
        <w:tc>
          <w:tcPr>
            <w:tcW w:w="2318" w:type="dxa"/>
          </w:tcPr>
          <w:p w14:paraId="274A570E" w14:textId="77777777" w:rsidR="00177BE2" w:rsidRPr="00177BE2" w:rsidRDefault="00177BE2" w:rsidP="00177BE2">
            <w:pPr>
              <w:spacing w:before="120"/>
              <w:jc w:val="center"/>
              <w:rPr>
                <w:rFonts w:cs="Arial"/>
                <w:b/>
                <w:sz w:val="24"/>
                <w:szCs w:val="24"/>
                <w:lang w:val="sr-Cyrl-RS"/>
              </w:rPr>
            </w:pPr>
          </w:p>
        </w:tc>
        <w:tc>
          <w:tcPr>
            <w:tcW w:w="1433" w:type="dxa"/>
          </w:tcPr>
          <w:p w14:paraId="69FA6F6D" w14:textId="77777777" w:rsidR="00177BE2" w:rsidRPr="00177BE2" w:rsidRDefault="00177BE2" w:rsidP="00177BE2">
            <w:pPr>
              <w:spacing w:before="120"/>
              <w:jc w:val="center"/>
              <w:rPr>
                <w:rFonts w:cs="Arial"/>
                <w:b/>
                <w:sz w:val="24"/>
                <w:szCs w:val="24"/>
                <w:lang w:val="sr-Cyrl-RS"/>
              </w:rPr>
            </w:pPr>
          </w:p>
        </w:tc>
        <w:tc>
          <w:tcPr>
            <w:tcW w:w="1344" w:type="dxa"/>
          </w:tcPr>
          <w:p w14:paraId="4791A368" w14:textId="77777777" w:rsidR="00177BE2" w:rsidRPr="00177BE2" w:rsidRDefault="00177BE2" w:rsidP="00177BE2">
            <w:pPr>
              <w:spacing w:before="120"/>
              <w:jc w:val="center"/>
              <w:rPr>
                <w:rFonts w:cs="Arial"/>
                <w:b/>
                <w:sz w:val="24"/>
                <w:szCs w:val="24"/>
                <w:lang w:val="sr-Cyrl-RS"/>
              </w:rPr>
            </w:pPr>
          </w:p>
        </w:tc>
        <w:tc>
          <w:tcPr>
            <w:tcW w:w="1525" w:type="dxa"/>
          </w:tcPr>
          <w:p w14:paraId="39369B75" w14:textId="77777777" w:rsidR="00177BE2" w:rsidRPr="00177BE2" w:rsidRDefault="00177BE2" w:rsidP="00177BE2">
            <w:pPr>
              <w:spacing w:before="120"/>
              <w:jc w:val="center"/>
              <w:rPr>
                <w:rFonts w:cs="Arial"/>
                <w:b/>
                <w:sz w:val="24"/>
                <w:szCs w:val="24"/>
                <w:lang w:val="sr-Cyrl-RS"/>
              </w:rPr>
            </w:pPr>
          </w:p>
        </w:tc>
        <w:tc>
          <w:tcPr>
            <w:tcW w:w="2326" w:type="dxa"/>
          </w:tcPr>
          <w:p w14:paraId="7EF6A6B3" w14:textId="77777777" w:rsidR="00177BE2" w:rsidRPr="00177BE2" w:rsidRDefault="00177BE2" w:rsidP="00177BE2">
            <w:pPr>
              <w:spacing w:before="120"/>
              <w:jc w:val="center"/>
              <w:rPr>
                <w:rFonts w:cs="Arial"/>
                <w:b/>
                <w:sz w:val="24"/>
                <w:szCs w:val="24"/>
                <w:lang w:val="sr-Cyrl-RS"/>
              </w:rPr>
            </w:pPr>
          </w:p>
        </w:tc>
      </w:tr>
      <w:tr w:rsidR="00177BE2" w:rsidRPr="00177BE2" w14:paraId="65FD227D" w14:textId="77777777" w:rsidTr="00243F1E">
        <w:tc>
          <w:tcPr>
            <w:tcW w:w="671" w:type="dxa"/>
          </w:tcPr>
          <w:p w14:paraId="040D067F" w14:textId="77777777" w:rsidR="00177BE2" w:rsidRPr="00177BE2" w:rsidRDefault="00177BE2" w:rsidP="00177BE2">
            <w:pPr>
              <w:spacing w:before="120"/>
              <w:jc w:val="both"/>
              <w:rPr>
                <w:rFonts w:cs="Arial"/>
                <w:b/>
                <w:sz w:val="24"/>
                <w:szCs w:val="24"/>
                <w:lang w:val="sr-Cyrl-RS"/>
              </w:rPr>
            </w:pPr>
            <w:r w:rsidRPr="00177BE2">
              <w:rPr>
                <w:rFonts w:cs="Arial"/>
                <w:b/>
                <w:sz w:val="24"/>
                <w:szCs w:val="24"/>
                <w:lang w:val="sr-Cyrl-RS"/>
              </w:rPr>
              <w:t>…</w:t>
            </w:r>
          </w:p>
        </w:tc>
        <w:tc>
          <w:tcPr>
            <w:tcW w:w="2093" w:type="dxa"/>
          </w:tcPr>
          <w:p w14:paraId="02BEF588"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Члан пројектног тима</w:t>
            </w:r>
          </w:p>
        </w:tc>
        <w:tc>
          <w:tcPr>
            <w:tcW w:w="2325" w:type="dxa"/>
          </w:tcPr>
          <w:p w14:paraId="72DE0924" w14:textId="77777777" w:rsidR="00177BE2" w:rsidRPr="00177BE2" w:rsidRDefault="00177BE2" w:rsidP="00177BE2">
            <w:pPr>
              <w:spacing w:before="120"/>
              <w:jc w:val="center"/>
              <w:rPr>
                <w:rFonts w:cs="Arial"/>
                <w:b/>
                <w:sz w:val="24"/>
                <w:szCs w:val="24"/>
                <w:lang w:val="sr-Cyrl-RS"/>
              </w:rPr>
            </w:pPr>
          </w:p>
        </w:tc>
        <w:tc>
          <w:tcPr>
            <w:tcW w:w="2318" w:type="dxa"/>
          </w:tcPr>
          <w:p w14:paraId="4B11A6C3" w14:textId="77777777" w:rsidR="00177BE2" w:rsidRPr="00177BE2" w:rsidRDefault="00177BE2" w:rsidP="00177BE2">
            <w:pPr>
              <w:spacing w:before="120"/>
              <w:jc w:val="center"/>
              <w:rPr>
                <w:rFonts w:cs="Arial"/>
                <w:b/>
                <w:sz w:val="24"/>
                <w:szCs w:val="24"/>
                <w:lang w:val="sr-Cyrl-RS"/>
              </w:rPr>
            </w:pPr>
          </w:p>
        </w:tc>
        <w:tc>
          <w:tcPr>
            <w:tcW w:w="1433" w:type="dxa"/>
          </w:tcPr>
          <w:p w14:paraId="7F375AFB" w14:textId="77777777" w:rsidR="00177BE2" w:rsidRPr="00177BE2" w:rsidRDefault="00177BE2" w:rsidP="00177BE2">
            <w:pPr>
              <w:spacing w:before="120"/>
              <w:jc w:val="center"/>
              <w:rPr>
                <w:rFonts w:cs="Arial"/>
                <w:b/>
                <w:sz w:val="24"/>
                <w:szCs w:val="24"/>
                <w:lang w:val="sr-Cyrl-RS"/>
              </w:rPr>
            </w:pPr>
          </w:p>
        </w:tc>
        <w:tc>
          <w:tcPr>
            <w:tcW w:w="1344" w:type="dxa"/>
          </w:tcPr>
          <w:p w14:paraId="09AA4EB7" w14:textId="77777777" w:rsidR="00177BE2" w:rsidRPr="00177BE2" w:rsidRDefault="00177BE2" w:rsidP="00177BE2">
            <w:pPr>
              <w:spacing w:before="120"/>
              <w:jc w:val="center"/>
              <w:rPr>
                <w:rFonts w:cs="Arial"/>
                <w:b/>
                <w:sz w:val="24"/>
                <w:szCs w:val="24"/>
                <w:lang w:val="sr-Cyrl-RS"/>
              </w:rPr>
            </w:pPr>
          </w:p>
        </w:tc>
        <w:tc>
          <w:tcPr>
            <w:tcW w:w="1525" w:type="dxa"/>
          </w:tcPr>
          <w:p w14:paraId="659A7BF3" w14:textId="77777777" w:rsidR="00177BE2" w:rsidRPr="00177BE2" w:rsidRDefault="00177BE2" w:rsidP="00177BE2">
            <w:pPr>
              <w:spacing w:before="120"/>
              <w:jc w:val="center"/>
              <w:rPr>
                <w:rFonts w:cs="Arial"/>
                <w:b/>
                <w:sz w:val="24"/>
                <w:szCs w:val="24"/>
                <w:lang w:val="sr-Cyrl-RS"/>
              </w:rPr>
            </w:pPr>
          </w:p>
        </w:tc>
        <w:tc>
          <w:tcPr>
            <w:tcW w:w="2326" w:type="dxa"/>
          </w:tcPr>
          <w:p w14:paraId="7291FF54" w14:textId="77777777" w:rsidR="00177BE2" w:rsidRPr="00177BE2" w:rsidRDefault="00177BE2" w:rsidP="00177BE2">
            <w:pPr>
              <w:spacing w:before="120"/>
              <w:jc w:val="center"/>
              <w:rPr>
                <w:rFonts w:cs="Arial"/>
                <w:b/>
                <w:sz w:val="24"/>
                <w:szCs w:val="24"/>
                <w:lang w:val="sr-Cyrl-RS"/>
              </w:rPr>
            </w:pPr>
          </w:p>
        </w:tc>
      </w:tr>
      <w:tr w:rsidR="00177BE2" w:rsidRPr="00177BE2" w14:paraId="0D0C3698" w14:textId="77777777" w:rsidTr="00243F1E">
        <w:tc>
          <w:tcPr>
            <w:tcW w:w="5089" w:type="dxa"/>
            <w:gridSpan w:val="3"/>
          </w:tcPr>
          <w:p w14:paraId="3B2101AF" w14:textId="77777777" w:rsidR="00177BE2" w:rsidRPr="00177BE2" w:rsidRDefault="00177BE2" w:rsidP="00177BE2">
            <w:pPr>
              <w:spacing w:before="120"/>
              <w:jc w:val="center"/>
              <w:rPr>
                <w:rFonts w:cs="Arial"/>
                <w:b/>
                <w:sz w:val="24"/>
                <w:szCs w:val="24"/>
                <w:lang w:val="sr-Cyrl-RS"/>
              </w:rPr>
            </w:pPr>
            <w:r w:rsidRPr="00177BE2">
              <w:rPr>
                <w:rFonts w:cs="Arial"/>
                <w:b/>
                <w:sz w:val="24"/>
                <w:szCs w:val="24"/>
                <w:lang w:val="sr-Cyrl-RS"/>
              </w:rPr>
              <w:t xml:space="preserve">Укупно време ангажовања и укупна цена </w:t>
            </w:r>
          </w:p>
        </w:tc>
        <w:tc>
          <w:tcPr>
            <w:tcW w:w="5095" w:type="dxa"/>
            <w:gridSpan w:val="3"/>
          </w:tcPr>
          <w:p w14:paraId="7C4A5C1B" w14:textId="77777777" w:rsidR="00177BE2" w:rsidRPr="00177BE2" w:rsidRDefault="00177BE2" w:rsidP="00177BE2">
            <w:pPr>
              <w:spacing w:before="120"/>
              <w:rPr>
                <w:rFonts w:cs="Arial"/>
                <w:b/>
                <w:sz w:val="24"/>
                <w:szCs w:val="24"/>
                <w:lang w:val="sr-Cyrl-RS"/>
              </w:rPr>
            </w:pPr>
            <w:r w:rsidRPr="00177BE2">
              <w:rPr>
                <w:rFonts w:cs="Arial"/>
                <w:b/>
                <w:color w:val="00B0F0"/>
                <w:sz w:val="24"/>
                <w:szCs w:val="24"/>
                <w:lang w:val="sr-Cyrl-RS"/>
              </w:rPr>
              <w:t>1350 човек/дан</w:t>
            </w:r>
          </w:p>
        </w:tc>
        <w:tc>
          <w:tcPr>
            <w:tcW w:w="1525" w:type="dxa"/>
          </w:tcPr>
          <w:p w14:paraId="4BBC673A" w14:textId="77777777" w:rsidR="00177BE2" w:rsidRPr="00177BE2" w:rsidRDefault="00177BE2" w:rsidP="00177BE2">
            <w:pPr>
              <w:spacing w:before="120"/>
              <w:jc w:val="center"/>
              <w:rPr>
                <w:rFonts w:cs="Arial"/>
                <w:b/>
                <w:sz w:val="24"/>
                <w:szCs w:val="24"/>
                <w:lang w:val="sr-Cyrl-RS"/>
              </w:rPr>
            </w:pPr>
          </w:p>
        </w:tc>
        <w:tc>
          <w:tcPr>
            <w:tcW w:w="2326" w:type="dxa"/>
          </w:tcPr>
          <w:p w14:paraId="15D0F9CF" w14:textId="77777777" w:rsidR="00177BE2" w:rsidRPr="00177BE2" w:rsidRDefault="00177BE2" w:rsidP="00177BE2">
            <w:pPr>
              <w:spacing w:before="120"/>
              <w:jc w:val="center"/>
              <w:rPr>
                <w:rFonts w:cs="Arial"/>
                <w:b/>
                <w:sz w:val="24"/>
                <w:szCs w:val="24"/>
                <w:lang w:val="sr-Cyrl-RS"/>
              </w:rPr>
            </w:pPr>
          </w:p>
        </w:tc>
      </w:tr>
    </w:tbl>
    <w:p w14:paraId="28972822" w14:textId="77777777" w:rsidR="000D0D8D" w:rsidRDefault="000D0D8D" w:rsidP="00FF2BA0">
      <w:pPr>
        <w:spacing w:before="120" w:after="0" w:line="240" w:lineRule="auto"/>
        <w:jc w:val="both"/>
        <w:rPr>
          <w:rFonts w:ascii="Arial" w:eastAsia="Times New Roman" w:hAnsi="Arial" w:cs="Arial"/>
          <w:sz w:val="24"/>
          <w:szCs w:val="24"/>
          <w:lang w:val="sr-Cyrl-RS"/>
        </w:rPr>
      </w:pPr>
    </w:p>
    <w:p w14:paraId="49EB5BB2" w14:textId="77777777" w:rsidR="000D0D8D" w:rsidRDefault="000D0D8D" w:rsidP="00FF2BA0">
      <w:pPr>
        <w:spacing w:before="120" w:after="0" w:line="240" w:lineRule="auto"/>
        <w:jc w:val="both"/>
        <w:rPr>
          <w:rFonts w:ascii="Arial" w:eastAsia="Times New Roman" w:hAnsi="Arial" w:cs="Arial"/>
          <w:sz w:val="24"/>
          <w:szCs w:val="24"/>
          <w:lang w:val="sr-Cyrl-RS"/>
        </w:rPr>
      </w:pPr>
    </w:p>
    <w:p w14:paraId="6529901B" w14:textId="77777777" w:rsidR="000D0D8D" w:rsidRPr="00FF2BA0" w:rsidRDefault="000D0D8D" w:rsidP="00FF2BA0">
      <w:pPr>
        <w:spacing w:before="120" w:after="0" w:line="240" w:lineRule="auto"/>
        <w:jc w:val="both"/>
        <w:rPr>
          <w:rFonts w:ascii="Arial" w:eastAsia="Times New Roman" w:hAnsi="Arial" w:cs="Arial"/>
          <w:sz w:val="24"/>
          <w:szCs w:val="24"/>
          <w:lang w:val="sr-Cyrl-RS"/>
        </w:rPr>
      </w:pPr>
    </w:p>
    <w:p w14:paraId="068A50DA" w14:textId="77777777" w:rsidR="000D0D8D" w:rsidRPr="000D0D8D" w:rsidRDefault="000D0D8D" w:rsidP="000D0D8D">
      <w:pPr>
        <w:spacing w:before="120"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lastRenderedPageBreak/>
        <w:t>Табела 3</w:t>
      </w:r>
      <w:r w:rsidR="00FF2BA0" w:rsidRPr="00FF2BA0">
        <w:rPr>
          <w:rFonts w:ascii="Arial" w:eastAsia="Times New Roman" w:hAnsi="Arial" w:cs="Arial"/>
          <w:b/>
          <w:sz w:val="24"/>
          <w:szCs w:val="24"/>
          <w:lang w:val="sr-Cyrl-RS"/>
        </w:rPr>
        <w:t>.</w:t>
      </w:r>
    </w:p>
    <w:p w14:paraId="034C6409" w14:textId="622C80DA" w:rsidR="000D0D8D" w:rsidRDefault="000D0D8D" w:rsidP="00FF2BA0">
      <w:pPr>
        <w:spacing w:before="120" w:after="0" w:line="240" w:lineRule="auto"/>
        <w:jc w:val="both"/>
        <w:rPr>
          <w:rFonts w:ascii="Arial" w:eastAsia="Times New Roman" w:hAnsi="Arial" w:cs="Arial"/>
          <w:sz w:val="24"/>
          <w:szCs w:val="24"/>
          <w:lang w:val="sr-Cyrl-RS"/>
        </w:rPr>
      </w:pPr>
    </w:p>
    <w:p w14:paraId="60581957" w14:textId="77777777" w:rsidR="00AF4255" w:rsidRPr="00FF2BA0" w:rsidRDefault="00AF4255" w:rsidP="00FF2BA0">
      <w:pPr>
        <w:spacing w:before="120" w:after="0" w:line="240" w:lineRule="auto"/>
        <w:jc w:val="both"/>
        <w:rPr>
          <w:rFonts w:ascii="Arial" w:eastAsia="Times New Roman" w:hAnsi="Arial" w:cs="Arial"/>
          <w:sz w:val="24"/>
          <w:szCs w:val="24"/>
          <w:lang w:val="sr-Cyrl-RS"/>
        </w:rPr>
      </w:pPr>
    </w:p>
    <w:tbl>
      <w:tblPr>
        <w:tblpPr w:leftFromText="141" w:rightFromText="141"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9479"/>
        <w:gridCol w:w="3671"/>
      </w:tblGrid>
      <w:tr w:rsidR="00FF2BA0" w:rsidRPr="00FF2BA0" w14:paraId="070499F6" w14:textId="77777777" w:rsidTr="002B7E36">
        <w:trPr>
          <w:trHeight w:val="530"/>
        </w:trPr>
        <w:tc>
          <w:tcPr>
            <w:tcW w:w="286" w:type="pct"/>
            <w:vAlign w:val="center"/>
          </w:tcPr>
          <w:p w14:paraId="24A66086"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I</w:t>
            </w:r>
          </w:p>
        </w:tc>
        <w:tc>
          <w:tcPr>
            <w:tcW w:w="3398" w:type="pct"/>
          </w:tcPr>
          <w:p w14:paraId="1DD1B174"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УКУПНО ПОНУЂЕНА ЦЕНА без ПДВ </w:t>
            </w:r>
            <w:r w:rsidRPr="00FF2BA0">
              <w:rPr>
                <w:rFonts w:ascii="Arial" w:eastAsia="Times New Roman" w:hAnsi="Arial" w:cs="Arial"/>
                <w:b/>
                <w:color w:val="00B0F0"/>
                <w:sz w:val="24"/>
                <w:szCs w:val="24"/>
                <w:lang w:val="sr-Cyrl-RS"/>
              </w:rPr>
              <w:t xml:space="preserve"> РСД </w:t>
            </w:r>
          </w:p>
          <w:p w14:paraId="10915F2C" w14:textId="77777777" w:rsidR="00FF2BA0" w:rsidRPr="00FF2BA0" w:rsidRDefault="000D0D8D" w:rsidP="00FF2BA0">
            <w:pPr>
              <w:spacing w:before="120"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(збир колона</w:t>
            </w:r>
            <w:r w:rsidR="00FF2BA0" w:rsidRPr="00FF2BA0">
              <w:rPr>
                <w:rFonts w:ascii="Arial" w:eastAsia="Times New Roman" w:hAnsi="Arial" w:cs="Arial"/>
                <w:b/>
                <w:sz w:val="24"/>
                <w:szCs w:val="24"/>
                <w:lang w:val="sr-Cyrl-RS"/>
              </w:rPr>
              <w:t xml:space="preserve"> бр. 7</w:t>
            </w:r>
            <w:r>
              <w:rPr>
                <w:rFonts w:ascii="Arial" w:eastAsia="Times New Roman" w:hAnsi="Arial" w:cs="Arial"/>
                <w:b/>
                <w:sz w:val="24"/>
                <w:szCs w:val="24"/>
                <w:lang w:val="sr-Cyrl-RS"/>
              </w:rPr>
              <w:t xml:space="preserve"> из табеле 1. и табеле 2. </w:t>
            </w:r>
            <w:r w:rsidR="00FF2BA0" w:rsidRPr="00FF2BA0">
              <w:rPr>
                <w:rFonts w:ascii="Arial" w:eastAsia="Times New Roman" w:hAnsi="Arial" w:cs="Arial"/>
                <w:b/>
                <w:sz w:val="24"/>
                <w:szCs w:val="24"/>
                <w:lang w:val="sr-Cyrl-RS"/>
              </w:rPr>
              <w:t>)</w:t>
            </w:r>
          </w:p>
        </w:tc>
        <w:tc>
          <w:tcPr>
            <w:tcW w:w="1316" w:type="pct"/>
          </w:tcPr>
          <w:p w14:paraId="33FCDF05" w14:textId="77777777" w:rsidR="00FF2BA0" w:rsidRPr="00FF2BA0" w:rsidRDefault="00FF2BA0" w:rsidP="00FF2BA0">
            <w:pPr>
              <w:spacing w:before="120" w:after="0" w:line="240" w:lineRule="auto"/>
              <w:jc w:val="both"/>
              <w:rPr>
                <w:rFonts w:ascii="Arial" w:eastAsia="Times New Roman" w:hAnsi="Arial" w:cs="Arial"/>
                <w:color w:val="FF0000"/>
                <w:sz w:val="24"/>
                <w:szCs w:val="24"/>
                <w:lang w:val="sr-Cyrl-RS"/>
              </w:rPr>
            </w:pPr>
          </w:p>
        </w:tc>
      </w:tr>
      <w:tr w:rsidR="00FF2BA0" w:rsidRPr="00FF2BA0" w14:paraId="337AF3E8" w14:textId="77777777" w:rsidTr="002B7E36">
        <w:trPr>
          <w:trHeight w:val="610"/>
        </w:trPr>
        <w:tc>
          <w:tcPr>
            <w:tcW w:w="286" w:type="pct"/>
            <w:tcBorders>
              <w:bottom w:val="single" w:sz="4" w:space="0" w:color="auto"/>
            </w:tcBorders>
            <w:vAlign w:val="center"/>
          </w:tcPr>
          <w:p w14:paraId="56932F5C"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II</w:t>
            </w:r>
          </w:p>
        </w:tc>
        <w:tc>
          <w:tcPr>
            <w:tcW w:w="3398" w:type="pct"/>
            <w:tcBorders>
              <w:bottom w:val="single" w:sz="4" w:space="0" w:color="auto"/>
              <w:right w:val="single" w:sz="4" w:space="0" w:color="auto"/>
            </w:tcBorders>
          </w:tcPr>
          <w:p w14:paraId="678CB0B7"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УКУПАН ИЗНОС ПДВ динара </w:t>
            </w:r>
            <w:r w:rsidRPr="00FF2BA0">
              <w:rPr>
                <w:rFonts w:ascii="Arial" w:eastAsia="Times New Roman" w:hAnsi="Arial" w:cs="Arial"/>
                <w:b/>
                <w:color w:val="00B0F0"/>
                <w:sz w:val="24"/>
                <w:szCs w:val="24"/>
                <w:lang w:val="sr-Cyrl-RS"/>
              </w:rPr>
              <w:t xml:space="preserve"> РСД </w:t>
            </w:r>
          </w:p>
          <w:p w14:paraId="1B644396" w14:textId="77777777" w:rsidR="00FF2BA0" w:rsidRPr="00FF2BA0" w:rsidRDefault="000D0D8D" w:rsidP="00FF2BA0">
            <w:pPr>
              <w:spacing w:before="120"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 xml:space="preserve">(збир колона бр. 8 из табеле 1. и табеле 2. </w:t>
            </w:r>
            <w:r w:rsidRPr="00FF2BA0">
              <w:rPr>
                <w:rFonts w:ascii="Arial" w:eastAsia="Times New Roman" w:hAnsi="Arial" w:cs="Arial"/>
                <w:b/>
                <w:sz w:val="24"/>
                <w:szCs w:val="24"/>
                <w:lang w:val="sr-Cyrl-RS"/>
              </w:rPr>
              <w:t>)</w:t>
            </w:r>
          </w:p>
        </w:tc>
        <w:tc>
          <w:tcPr>
            <w:tcW w:w="1316" w:type="pct"/>
            <w:tcBorders>
              <w:bottom w:val="single" w:sz="4" w:space="0" w:color="auto"/>
              <w:right w:val="single" w:sz="4" w:space="0" w:color="auto"/>
            </w:tcBorders>
          </w:tcPr>
          <w:p w14:paraId="70818291" w14:textId="77777777" w:rsidR="00FF2BA0" w:rsidRPr="00FF2BA0" w:rsidRDefault="00FF2BA0" w:rsidP="00FF2BA0">
            <w:pPr>
              <w:spacing w:before="120" w:after="0" w:line="240" w:lineRule="auto"/>
              <w:jc w:val="both"/>
              <w:rPr>
                <w:rFonts w:ascii="Arial" w:eastAsia="Times New Roman" w:hAnsi="Arial" w:cs="Arial"/>
                <w:color w:val="FF0000"/>
                <w:sz w:val="24"/>
                <w:szCs w:val="24"/>
                <w:lang w:val="sr-Cyrl-RS"/>
              </w:rPr>
            </w:pPr>
          </w:p>
        </w:tc>
      </w:tr>
      <w:tr w:rsidR="00FF2BA0" w:rsidRPr="00F50AB0" w14:paraId="44042E42" w14:textId="77777777" w:rsidTr="002B7E36">
        <w:trPr>
          <w:trHeight w:val="562"/>
        </w:trPr>
        <w:tc>
          <w:tcPr>
            <w:tcW w:w="286" w:type="pct"/>
            <w:tcBorders>
              <w:bottom w:val="single" w:sz="4" w:space="0" w:color="auto"/>
            </w:tcBorders>
            <w:vAlign w:val="center"/>
          </w:tcPr>
          <w:p w14:paraId="0EEBCF3F"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III</w:t>
            </w:r>
          </w:p>
        </w:tc>
        <w:tc>
          <w:tcPr>
            <w:tcW w:w="3398" w:type="pct"/>
            <w:tcBorders>
              <w:bottom w:val="single" w:sz="4" w:space="0" w:color="auto"/>
              <w:right w:val="single" w:sz="4" w:space="0" w:color="auto"/>
            </w:tcBorders>
          </w:tcPr>
          <w:p w14:paraId="077A4DB3"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УКУПНО ПОНУЂЕНА ЦЕНА са ПДВ</w:t>
            </w:r>
          </w:p>
          <w:p w14:paraId="7A038D23"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(ред. бр.I+ред.бр.II) </w:t>
            </w:r>
            <w:r w:rsidRPr="00FF2BA0">
              <w:rPr>
                <w:rFonts w:ascii="Arial" w:eastAsia="Times New Roman" w:hAnsi="Arial" w:cs="Arial"/>
                <w:b/>
                <w:color w:val="00B0F0"/>
                <w:sz w:val="24"/>
                <w:szCs w:val="24"/>
                <w:lang w:val="sr-Cyrl-RS"/>
              </w:rPr>
              <w:t xml:space="preserve"> РСД </w:t>
            </w:r>
          </w:p>
        </w:tc>
        <w:tc>
          <w:tcPr>
            <w:tcW w:w="1316" w:type="pct"/>
            <w:tcBorders>
              <w:bottom w:val="single" w:sz="4" w:space="0" w:color="auto"/>
              <w:right w:val="single" w:sz="4" w:space="0" w:color="auto"/>
            </w:tcBorders>
          </w:tcPr>
          <w:p w14:paraId="754A71FF" w14:textId="77777777" w:rsidR="00FF2BA0" w:rsidRPr="00FF2BA0" w:rsidRDefault="00FF2BA0" w:rsidP="00FF2BA0">
            <w:pPr>
              <w:spacing w:before="120" w:after="0" w:line="240" w:lineRule="auto"/>
              <w:jc w:val="both"/>
              <w:rPr>
                <w:rFonts w:ascii="Arial" w:eastAsia="Times New Roman" w:hAnsi="Arial" w:cs="Arial"/>
                <w:color w:val="FF0000"/>
                <w:sz w:val="24"/>
                <w:szCs w:val="24"/>
                <w:lang w:val="sr-Cyrl-R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5565"/>
        <w:gridCol w:w="3629"/>
      </w:tblGrid>
      <w:tr w:rsidR="00FF2BA0" w:rsidRPr="00FF2BA0" w14:paraId="1A650D25" w14:textId="77777777" w:rsidTr="002B7E36">
        <w:trPr>
          <w:trHeight w:val="568"/>
        </w:trPr>
        <w:tc>
          <w:tcPr>
            <w:tcW w:w="1704" w:type="pct"/>
            <w:vMerge w:val="restart"/>
            <w:shd w:val="clear" w:color="auto" w:fill="auto"/>
            <w:vAlign w:val="center"/>
          </w:tcPr>
          <w:p w14:paraId="6F6F8618"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Посебно исказани трошкови који су укључени у укупно понуђену цену без ПДВ-а</w:t>
            </w:r>
          </w:p>
          <w:p w14:paraId="24784B0B"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(цена из реда бр. I)</w:t>
            </w:r>
            <w:r w:rsidRPr="00FF2BA0">
              <w:rPr>
                <w:rFonts w:ascii="Arial" w:eastAsia="Times New Roman" w:hAnsi="Arial" w:cs="Arial"/>
                <w:sz w:val="24"/>
                <w:szCs w:val="24"/>
                <w:lang w:val="sr-Cyrl-RS"/>
              </w:rPr>
              <w:t xml:space="preserve"> </w:t>
            </w:r>
            <w:r w:rsidRPr="00FF2BA0">
              <w:rPr>
                <w:rFonts w:ascii="Arial" w:eastAsia="Times New Roman" w:hAnsi="Arial" w:cs="Arial"/>
                <w:color w:val="00B0F0"/>
                <w:sz w:val="24"/>
                <w:szCs w:val="24"/>
                <w:lang w:val="sr-Cyrl-RS"/>
              </w:rPr>
              <w:t>уколико исти постоје као засебни трошкови)</w:t>
            </w:r>
          </w:p>
        </w:tc>
        <w:tc>
          <w:tcPr>
            <w:tcW w:w="1995" w:type="pct"/>
            <w:shd w:val="clear" w:color="auto" w:fill="auto"/>
            <w:vAlign w:val="center"/>
          </w:tcPr>
          <w:p w14:paraId="35E3B672"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Остали трошкови (навести)</w:t>
            </w:r>
          </w:p>
        </w:tc>
        <w:tc>
          <w:tcPr>
            <w:tcW w:w="1301" w:type="pct"/>
          </w:tcPr>
          <w:p w14:paraId="7BDAF7E5" w14:textId="77777777" w:rsidR="00FF2BA0" w:rsidRPr="00FF2BA0" w:rsidRDefault="00FF2BA0" w:rsidP="00FF2BA0">
            <w:pPr>
              <w:spacing w:before="120" w:after="0" w:line="240" w:lineRule="auto"/>
              <w:jc w:val="center"/>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 xml:space="preserve">Динара </w:t>
            </w:r>
          </w:p>
        </w:tc>
      </w:tr>
      <w:tr w:rsidR="00FF2BA0" w:rsidRPr="00FF2BA0" w14:paraId="5184CA0C" w14:textId="77777777" w:rsidTr="002B7E36">
        <w:trPr>
          <w:trHeight w:val="525"/>
        </w:trPr>
        <w:tc>
          <w:tcPr>
            <w:tcW w:w="1704" w:type="pct"/>
            <w:vMerge/>
            <w:shd w:val="clear" w:color="auto" w:fill="auto"/>
          </w:tcPr>
          <w:p w14:paraId="31B60F25"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p>
        </w:tc>
        <w:tc>
          <w:tcPr>
            <w:tcW w:w="1995" w:type="pct"/>
            <w:shd w:val="clear" w:color="auto" w:fill="auto"/>
            <w:vAlign w:val="center"/>
          </w:tcPr>
          <w:p w14:paraId="306FDBF4"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p>
        </w:tc>
        <w:tc>
          <w:tcPr>
            <w:tcW w:w="1301" w:type="pct"/>
          </w:tcPr>
          <w:p w14:paraId="4E55ED7E" w14:textId="77777777" w:rsidR="00FF2BA0" w:rsidRPr="00FF2BA0" w:rsidRDefault="00FF2BA0" w:rsidP="00FF2BA0">
            <w:pPr>
              <w:spacing w:before="120" w:after="0" w:line="240" w:lineRule="auto"/>
              <w:jc w:val="center"/>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 xml:space="preserve">Динара </w:t>
            </w:r>
          </w:p>
        </w:tc>
      </w:tr>
      <w:tr w:rsidR="00FF2BA0" w:rsidRPr="00FF2BA0" w14:paraId="12DA6ED9" w14:textId="77777777" w:rsidTr="002B7E36">
        <w:trPr>
          <w:trHeight w:val="534"/>
        </w:trPr>
        <w:tc>
          <w:tcPr>
            <w:tcW w:w="1704" w:type="pct"/>
            <w:vMerge/>
            <w:shd w:val="clear" w:color="auto" w:fill="auto"/>
          </w:tcPr>
          <w:p w14:paraId="6E480EF0"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p>
        </w:tc>
        <w:tc>
          <w:tcPr>
            <w:tcW w:w="1995" w:type="pct"/>
            <w:shd w:val="clear" w:color="auto" w:fill="auto"/>
            <w:vAlign w:val="center"/>
          </w:tcPr>
          <w:p w14:paraId="5D72128F"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p>
        </w:tc>
        <w:tc>
          <w:tcPr>
            <w:tcW w:w="1301" w:type="pct"/>
          </w:tcPr>
          <w:p w14:paraId="7C3EDE13" w14:textId="77777777" w:rsidR="00FF2BA0" w:rsidRPr="00FF2BA0" w:rsidRDefault="00FF2BA0" w:rsidP="00FF2BA0">
            <w:pPr>
              <w:spacing w:before="120" w:after="0" w:line="240" w:lineRule="auto"/>
              <w:jc w:val="center"/>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 xml:space="preserve">Динара </w:t>
            </w:r>
          </w:p>
        </w:tc>
      </w:tr>
    </w:tbl>
    <w:p w14:paraId="60DB3CB1" w14:textId="77777777" w:rsidR="00FF2BA0" w:rsidRPr="00FF2BA0" w:rsidRDefault="00FF2BA0" w:rsidP="00FF2BA0">
      <w:pPr>
        <w:widowControl w:val="0"/>
        <w:spacing w:before="120" w:after="0" w:line="240" w:lineRule="auto"/>
        <w:jc w:val="both"/>
        <w:rPr>
          <w:rFonts w:ascii="Arial" w:eastAsia="Arial Unicode MS" w:hAnsi="Arial" w:cs="Arial"/>
          <w:color w:val="00B0F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F2BA0" w:rsidRPr="00FF2BA0" w14:paraId="51213487" w14:textId="77777777" w:rsidTr="002B7E36">
        <w:trPr>
          <w:jc w:val="center"/>
        </w:trPr>
        <w:tc>
          <w:tcPr>
            <w:tcW w:w="3882" w:type="dxa"/>
          </w:tcPr>
          <w:p w14:paraId="55B4458A"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7FDCA6E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4EFC0213"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34E86D0B"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2127" w:type="dxa"/>
          </w:tcPr>
          <w:p w14:paraId="53AC062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Pr>
          <w:p w14:paraId="0975DB9F"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09770C20"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3718E54B"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w:t>
            </w:r>
          </w:p>
        </w:tc>
      </w:tr>
      <w:tr w:rsidR="00FF2BA0" w:rsidRPr="00FF2BA0" w14:paraId="1C45865B" w14:textId="77777777" w:rsidTr="002B7E36">
        <w:trPr>
          <w:jc w:val="center"/>
        </w:trPr>
        <w:tc>
          <w:tcPr>
            <w:tcW w:w="3882" w:type="dxa"/>
          </w:tcPr>
          <w:p w14:paraId="01E9076C"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63CE6EAF"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4022" w:type="dxa"/>
          </w:tcPr>
          <w:p w14:paraId="01790F1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r w:rsidR="00FF2BA0" w:rsidRPr="00FF2BA0" w14:paraId="7DD6257C" w14:textId="77777777" w:rsidTr="002B7E36">
        <w:trPr>
          <w:jc w:val="center"/>
        </w:trPr>
        <w:tc>
          <w:tcPr>
            <w:tcW w:w="3882" w:type="dxa"/>
            <w:tcBorders>
              <w:bottom w:val="single" w:sz="4" w:space="0" w:color="auto"/>
            </w:tcBorders>
          </w:tcPr>
          <w:p w14:paraId="32401B17"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605C1204"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Borders>
              <w:bottom w:val="single" w:sz="4" w:space="0" w:color="auto"/>
            </w:tcBorders>
          </w:tcPr>
          <w:p w14:paraId="472BFEAE"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r w:rsidR="00FF2BA0" w:rsidRPr="00FF2BA0" w14:paraId="696C5B69" w14:textId="77777777" w:rsidTr="002B7E36">
        <w:trPr>
          <w:trHeight w:val="389"/>
          <w:jc w:val="center"/>
        </w:trPr>
        <w:tc>
          <w:tcPr>
            <w:tcW w:w="3882" w:type="dxa"/>
            <w:tcBorders>
              <w:top w:val="single" w:sz="4" w:space="0" w:color="auto"/>
            </w:tcBorders>
          </w:tcPr>
          <w:p w14:paraId="1B6902CE"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269D5CF3"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Borders>
              <w:top w:val="single" w:sz="4" w:space="0" w:color="auto"/>
            </w:tcBorders>
          </w:tcPr>
          <w:p w14:paraId="7E038E05"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bl>
    <w:p w14:paraId="7CFBC640"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p>
    <w:p w14:paraId="61F16FCC"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p>
    <w:p w14:paraId="065ACA57"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r w:rsidRPr="00FF2BA0">
        <w:rPr>
          <w:rFonts w:ascii="Arial" w:eastAsia="Times New Roman" w:hAnsi="Arial" w:cs="Arial"/>
          <w:b/>
          <w:i/>
          <w:sz w:val="24"/>
          <w:szCs w:val="24"/>
          <w:lang w:val="sr-Cyrl-RS"/>
        </w:rPr>
        <w:t>Напомена:</w:t>
      </w:r>
    </w:p>
    <w:p w14:paraId="64112E4A"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r w:rsidRPr="00FF2BA0">
        <w:rPr>
          <w:rFonts w:ascii="Arial" w:eastAsia="TimesNewRomanPS-BoldMT" w:hAnsi="Arial" w:cs="Arial"/>
          <w:i/>
          <w:sz w:val="24"/>
          <w:szCs w:val="24"/>
          <w:lang w:val="sr-Cyrl-RS"/>
        </w:rPr>
        <w:t>-Уколико група понуђача подноси заједничку понуду овај образац потписује и оверава Носилац посла.</w:t>
      </w:r>
    </w:p>
    <w:p w14:paraId="0229C00D"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r w:rsidRPr="00FF2BA0">
        <w:rPr>
          <w:rFonts w:ascii="Arial" w:eastAsia="TimesNewRomanPS-BoldMT" w:hAnsi="Arial" w:cs="Arial"/>
          <w:i/>
          <w:sz w:val="24"/>
          <w:szCs w:val="24"/>
          <w:lang w:val="sr-Cyrl-RS"/>
        </w:rPr>
        <w:t>- Уколико понуђач подноси понуду са подизвођачем овај образац потписује и оверава печатом понуђач.</w:t>
      </w:r>
    </w:p>
    <w:p w14:paraId="16B96D2B"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p>
    <w:p w14:paraId="629DD82C" w14:textId="77777777" w:rsidR="00FF2BA0" w:rsidRPr="00FF2BA0" w:rsidRDefault="00FF2BA0" w:rsidP="00FF2BA0">
      <w:pPr>
        <w:spacing w:before="120" w:after="0" w:line="240" w:lineRule="auto"/>
        <w:jc w:val="both"/>
        <w:rPr>
          <w:rFonts w:ascii="Arial" w:eastAsia="Times New Roman" w:hAnsi="Arial" w:cs="Arial"/>
          <w:iCs/>
          <w:sz w:val="24"/>
          <w:szCs w:val="24"/>
          <w:lang w:val="sr-Cyrl-RS" w:bidi="en-US"/>
        </w:rPr>
      </w:pPr>
      <w:r w:rsidRPr="00FF2BA0">
        <w:rPr>
          <w:rFonts w:ascii="Arial" w:eastAsia="Times New Roman" w:hAnsi="Arial" w:cs="Arial"/>
          <w:b/>
          <w:i/>
          <w:sz w:val="24"/>
          <w:szCs w:val="24"/>
          <w:lang w:val="sr-Cyrl-RS"/>
        </w:rPr>
        <w:t>Напоме</w:t>
      </w:r>
      <w:r w:rsidRPr="00FF2BA0">
        <w:rPr>
          <w:rFonts w:ascii="Arial" w:eastAsia="Times New Roman" w:hAnsi="Arial" w:cs="Arial"/>
          <w:iCs/>
          <w:sz w:val="24"/>
          <w:szCs w:val="24"/>
          <w:lang w:val="sr-Cyrl-RS" w:bidi="en-US"/>
        </w:rPr>
        <w:t>на</w:t>
      </w:r>
    </w:p>
    <w:p w14:paraId="5C7B00C0"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bidi="en-US"/>
        </w:rPr>
      </w:pPr>
      <w:r w:rsidRPr="00FF2BA0">
        <w:rPr>
          <w:rFonts w:ascii="Arial" w:eastAsia="Times New Roman" w:hAnsi="Arial" w:cs="Arial"/>
          <w:i/>
          <w:iCs/>
          <w:sz w:val="24"/>
          <w:szCs w:val="24"/>
          <w:lang w:val="sr-Cyrl-RS" w:bidi="en-US"/>
        </w:rPr>
        <w:t>За чланове тима (Руководилац, Члан саветодавног тима, Супервизор, Члан пројектног тима) се уноси или време ангажовања у човек/дан и јединична цена за човек/дан или време ангажовања у човек/час и јединична цена човек/час. Понуђач у колони „Време ангажовања“ наводи да ли је у питању човек/дан или човек/час и уписује понуђени број истих.</w:t>
      </w:r>
    </w:p>
    <w:p w14:paraId="75D8ADBF" w14:textId="77777777" w:rsidR="00FF2BA0" w:rsidRPr="00FF2BA0" w:rsidRDefault="00FF2BA0" w:rsidP="00FF2BA0">
      <w:pPr>
        <w:tabs>
          <w:tab w:val="left" w:pos="1695"/>
        </w:tabs>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 xml:space="preserve">Понуђач јасно и недвосмислено уноси све тражене податке у Образац структуре цене. </w:t>
      </w:r>
    </w:p>
    <w:p w14:paraId="148E7D16" w14:textId="77777777" w:rsidR="00FF2BA0" w:rsidRPr="00FF2BA0" w:rsidRDefault="00FF2BA0" w:rsidP="00FF2BA0">
      <w:pPr>
        <w:tabs>
          <w:tab w:val="left" w:pos="1695"/>
        </w:tabs>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Понуђач у Табели 1 може по потреби додавати редове и ускладити редне бројеве у складу са структуром предложеног тима.</w:t>
      </w:r>
    </w:p>
    <w:p w14:paraId="396182D8"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bidi="en-US"/>
        </w:rPr>
      </w:pPr>
      <w:r w:rsidRPr="00FF2BA0">
        <w:rPr>
          <w:rFonts w:ascii="Arial" w:eastAsia="Times New Roman" w:hAnsi="Arial" w:cs="Arial"/>
          <w:i/>
          <w:iCs/>
          <w:sz w:val="24"/>
          <w:szCs w:val="24"/>
          <w:lang w:val="sr-Cyrl-RS" w:bidi="en-US"/>
        </w:rPr>
        <w:t>Дата структура цене доказује да цена покрива све трошкове које ће Понуђач имати у реализацији набавке.</w:t>
      </w:r>
    </w:p>
    <w:p w14:paraId="6CE567BE"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p>
    <w:p w14:paraId="37C9C49B" w14:textId="77777777" w:rsidR="00FF2BA0" w:rsidRPr="00FF2BA0" w:rsidRDefault="00FF2BA0" w:rsidP="00FF2BA0">
      <w:pPr>
        <w:tabs>
          <w:tab w:val="left" w:pos="1134"/>
        </w:tabs>
        <w:spacing w:after="0" w:line="240" w:lineRule="auto"/>
        <w:jc w:val="both"/>
        <w:rPr>
          <w:rFonts w:ascii="Arial" w:eastAsia="Times New Roman" w:hAnsi="Arial" w:cs="Arial"/>
          <w:i/>
          <w:sz w:val="24"/>
          <w:szCs w:val="24"/>
          <w:lang w:val="sr-Cyrl-RS"/>
        </w:rPr>
      </w:pPr>
      <w:r w:rsidRPr="00FF2BA0">
        <w:rPr>
          <w:rFonts w:ascii="Arial" w:eastAsia="Times New Roman" w:hAnsi="Arial" w:cs="Arial"/>
          <w:b/>
          <w:i/>
          <w:sz w:val="24"/>
          <w:szCs w:val="24"/>
          <w:lang w:val="sr-Cyrl-RS"/>
        </w:rPr>
        <w:t>Упутство за попуњавање Обрасца структуре цене</w:t>
      </w:r>
    </w:p>
    <w:p w14:paraId="52884D64"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520DE26C" w14:textId="7AC99FC2" w:rsidR="00FF2BA0" w:rsidRPr="00FF2BA0" w:rsidRDefault="00FF2BA0" w:rsidP="00FF2BA0">
      <w:pPr>
        <w:tabs>
          <w:tab w:val="left" w:pos="90"/>
        </w:tabs>
        <w:spacing w:after="0" w:line="240" w:lineRule="auto"/>
        <w:contextualSpacing/>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 xml:space="preserve">Понуђач треба да попуни образац структуре цене Табела 1 </w:t>
      </w:r>
      <w:r w:rsidR="00AF4255">
        <w:rPr>
          <w:rFonts w:ascii="Arial" w:eastAsia="Calibri" w:hAnsi="Arial" w:cs="Arial"/>
          <w:bCs/>
          <w:iCs/>
          <w:sz w:val="24"/>
          <w:szCs w:val="24"/>
          <w:lang w:val="sr-Cyrl-RS"/>
        </w:rPr>
        <w:t xml:space="preserve">и Табела 2 </w:t>
      </w:r>
      <w:r w:rsidRPr="00FF2BA0">
        <w:rPr>
          <w:rFonts w:ascii="Arial" w:eastAsia="Calibri" w:hAnsi="Arial" w:cs="Arial"/>
          <w:bCs/>
          <w:iCs/>
          <w:sz w:val="24"/>
          <w:szCs w:val="24"/>
          <w:lang w:val="sr-Cyrl-RS"/>
        </w:rPr>
        <w:t>на следећи начин:</w:t>
      </w:r>
    </w:p>
    <w:p w14:paraId="79B4350E" w14:textId="77777777" w:rsidR="00FF2BA0" w:rsidRPr="00FF2BA0" w:rsidRDefault="00FF2BA0" w:rsidP="00FF2BA0">
      <w:pPr>
        <w:tabs>
          <w:tab w:val="left" w:pos="90"/>
        </w:tabs>
        <w:spacing w:after="0" w:line="240" w:lineRule="auto"/>
        <w:contextualSpacing/>
        <w:jc w:val="both"/>
        <w:rPr>
          <w:rFonts w:ascii="Arial" w:eastAsia="Calibri" w:hAnsi="Arial" w:cs="Arial"/>
          <w:bCs/>
          <w:iCs/>
          <w:sz w:val="24"/>
          <w:szCs w:val="24"/>
          <w:lang w:val="sr-Cyrl-RS"/>
        </w:rPr>
      </w:pPr>
    </w:p>
    <w:p w14:paraId="1164428A" w14:textId="77777777" w:rsidR="00FF2BA0" w:rsidRPr="00FF2BA0" w:rsidRDefault="00FF2BA0"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у колону 5. уписати колико износи јединична цена без ПДВ за извршену услугу;</w:t>
      </w:r>
    </w:p>
    <w:p w14:paraId="4E5963B3" w14:textId="77777777" w:rsidR="00FF2BA0" w:rsidRPr="00FF2BA0" w:rsidRDefault="00FF2BA0"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у колону 6. уписати колико износи ПДВ за јединичну цену;</w:t>
      </w:r>
    </w:p>
    <w:p w14:paraId="0DCD4B48" w14:textId="1A656D72" w:rsidR="00AF4255" w:rsidRPr="00FF2BA0" w:rsidRDefault="00AF4255"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у</w:t>
      </w:r>
      <w:r>
        <w:rPr>
          <w:rFonts w:ascii="Arial" w:eastAsia="Calibri" w:hAnsi="Arial" w:cs="Arial"/>
          <w:bCs/>
          <w:iCs/>
          <w:sz w:val="24"/>
          <w:szCs w:val="24"/>
          <w:lang w:val="sr-Cyrl-RS"/>
        </w:rPr>
        <w:t xml:space="preserve"> колону 7</w:t>
      </w:r>
      <w:r w:rsidRPr="00FF2BA0">
        <w:rPr>
          <w:rFonts w:ascii="Arial" w:eastAsia="Calibri" w:hAnsi="Arial" w:cs="Arial"/>
          <w:bCs/>
          <w:iCs/>
          <w:sz w:val="24"/>
          <w:szCs w:val="24"/>
          <w:lang w:val="sr-Cyrl-RS"/>
        </w:rPr>
        <w:t xml:space="preserve">.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14:paraId="3DB8528D" w14:textId="1F2B2527" w:rsidR="00FF2BA0" w:rsidRPr="00FF2BA0" w:rsidRDefault="00FF2BA0"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у колону 8. уписа</w:t>
      </w:r>
      <w:r w:rsidR="00AF4255">
        <w:rPr>
          <w:rFonts w:ascii="Arial" w:eastAsia="Calibri" w:hAnsi="Arial" w:cs="Arial"/>
          <w:bCs/>
          <w:iCs/>
          <w:sz w:val="24"/>
          <w:szCs w:val="24"/>
          <w:lang w:val="sr-Cyrl-RS"/>
        </w:rPr>
        <w:t>ти колико износи укупна цена са</w:t>
      </w:r>
      <w:r w:rsidRPr="00FF2BA0">
        <w:rPr>
          <w:rFonts w:ascii="Arial" w:eastAsia="Calibri" w:hAnsi="Arial" w:cs="Arial"/>
          <w:bCs/>
          <w:iCs/>
          <w:sz w:val="24"/>
          <w:szCs w:val="24"/>
          <w:lang w:val="sr-Cyrl-RS"/>
        </w:rPr>
        <w:t xml:space="preserve"> ПДВ и то тако што ће помножити јединичну цену </w:t>
      </w:r>
      <w:r w:rsidR="00AF4255">
        <w:rPr>
          <w:rFonts w:ascii="Arial" w:eastAsia="Calibri" w:hAnsi="Arial" w:cs="Arial"/>
          <w:bCs/>
          <w:iCs/>
          <w:sz w:val="24"/>
          <w:szCs w:val="24"/>
          <w:lang w:val="sr-Cyrl-RS"/>
        </w:rPr>
        <w:t>са ПДВ (наведену у колони 6</w:t>
      </w:r>
      <w:r w:rsidRPr="00FF2BA0">
        <w:rPr>
          <w:rFonts w:ascii="Arial" w:eastAsia="Calibri" w:hAnsi="Arial" w:cs="Arial"/>
          <w:bCs/>
          <w:iCs/>
          <w:sz w:val="24"/>
          <w:szCs w:val="24"/>
          <w:lang w:val="sr-Cyrl-RS"/>
        </w:rPr>
        <w:t xml:space="preserve">.) са траженим обимом-количином (која је наведена у колони 4.); </w:t>
      </w:r>
    </w:p>
    <w:p w14:paraId="6343BB8B" w14:textId="77777777" w:rsidR="00FF2BA0" w:rsidRPr="00FF2BA0" w:rsidRDefault="00FF2BA0"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и колону 9. уписати колико износи ПДВ за укупну цену</w:t>
      </w:r>
    </w:p>
    <w:p w14:paraId="70888E52" w14:textId="77777777" w:rsidR="00FF2BA0" w:rsidRPr="00FF2BA0" w:rsidRDefault="00FF2BA0" w:rsidP="00FF2BA0">
      <w:pPr>
        <w:tabs>
          <w:tab w:val="left" w:pos="90"/>
        </w:tabs>
        <w:suppressAutoHyphens/>
        <w:spacing w:after="0" w:line="240" w:lineRule="auto"/>
        <w:jc w:val="both"/>
        <w:rPr>
          <w:rFonts w:ascii="Arial" w:eastAsia="Calibri" w:hAnsi="Arial" w:cs="Arial"/>
          <w:bCs/>
          <w:iCs/>
          <w:color w:val="00B0F0"/>
          <w:sz w:val="24"/>
          <w:szCs w:val="24"/>
          <w:lang w:val="sr-Cyrl-RS"/>
        </w:rPr>
      </w:pPr>
    </w:p>
    <w:p w14:paraId="41C8CB29" w14:textId="636380F4" w:rsidR="00FF2BA0" w:rsidRPr="00FF2BA0" w:rsidRDefault="00FF2BA0" w:rsidP="00FF2BA0">
      <w:pPr>
        <w:tabs>
          <w:tab w:val="left" w:pos="90"/>
        </w:tabs>
        <w:suppressAutoHyphens/>
        <w:spacing w:after="0" w:line="240" w:lineRule="auto"/>
        <w:jc w:val="both"/>
        <w:rPr>
          <w:rFonts w:ascii="Arial" w:eastAsia="Calibri" w:hAnsi="Arial" w:cs="Arial"/>
          <w:color w:val="00B0F0"/>
          <w:sz w:val="24"/>
          <w:szCs w:val="24"/>
          <w:lang w:val="sr-Cyrl-RS"/>
        </w:rPr>
      </w:pPr>
      <w:r w:rsidRPr="00FF2BA0">
        <w:rPr>
          <w:rFonts w:ascii="Arial" w:eastAsia="Calibri" w:hAnsi="Arial" w:cs="Arial"/>
          <w:bCs/>
          <w:iCs/>
          <w:color w:val="00B0F0"/>
          <w:sz w:val="24"/>
          <w:szCs w:val="24"/>
          <w:lang w:val="sr-Cyrl-RS"/>
        </w:rPr>
        <w:t>Понуђач треба да попуни</w:t>
      </w:r>
      <w:r w:rsidR="00AF4255">
        <w:rPr>
          <w:rFonts w:ascii="Arial" w:eastAsia="Calibri" w:hAnsi="Arial" w:cs="Arial"/>
          <w:bCs/>
          <w:iCs/>
          <w:color w:val="00B0F0"/>
          <w:sz w:val="24"/>
          <w:szCs w:val="24"/>
          <w:lang w:val="sr-Cyrl-RS"/>
        </w:rPr>
        <w:t xml:space="preserve"> образац структуре цене Табела 3</w:t>
      </w:r>
      <w:r w:rsidRPr="00FF2BA0">
        <w:rPr>
          <w:rFonts w:ascii="Arial" w:eastAsia="Calibri" w:hAnsi="Arial" w:cs="Arial"/>
          <w:bCs/>
          <w:iCs/>
          <w:color w:val="00B0F0"/>
          <w:sz w:val="24"/>
          <w:szCs w:val="24"/>
          <w:lang w:val="sr-Cyrl-RS"/>
        </w:rPr>
        <w:t xml:space="preserve"> на следећи начин</w:t>
      </w:r>
    </w:p>
    <w:p w14:paraId="45B17A6A" w14:textId="4C922219" w:rsidR="00AF4255" w:rsidRPr="00AF4255" w:rsidRDefault="00FF2BA0" w:rsidP="00AF4255">
      <w:pPr>
        <w:numPr>
          <w:ilvl w:val="0"/>
          <w:numId w:val="18"/>
        </w:numPr>
        <w:tabs>
          <w:tab w:val="left" w:pos="992"/>
        </w:tabs>
        <w:spacing w:before="120" w:after="0" w:line="240" w:lineRule="auto"/>
        <w:jc w:val="both"/>
        <w:rPr>
          <w:rFonts w:ascii="Arial" w:eastAsia="Calibri" w:hAnsi="Arial" w:cs="Arial"/>
          <w:bCs/>
          <w:iCs/>
          <w:sz w:val="24"/>
          <w:szCs w:val="24"/>
          <w:lang w:val="sr-Cyrl-RS"/>
        </w:rPr>
      </w:pPr>
      <w:r w:rsidRPr="00AF4255">
        <w:rPr>
          <w:rFonts w:ascii="Arial" w:eastAsia="Calibri" w:hAnsi="Arial" w:cs="Arial"/>
          <w:bCs/>
          <w:iCs/>
          <w:sz w:val="24"/>
          <w:szCs w:val="24"/>
          <w:lang w:val="sr-Cyrl-RS"/>
        </w:rPr>
        <w:t xml:space="preserve">у ред бр. I – уписује се </w:t>
      </w:r>
      <w:r w:rsidR="00AF4255" w:rsidRPr="00AF4255">
        <w:rPr>
          <w:rFonts w:ascii="Arial" w:eastAsia="Calibri" w:hAnsi="Arial" w:cs="Arial"/>
          <w:bCs/>
          <w:iCs/>
          <w:sz w:val="24"/>
          <w:szCs w:val="24"/>
          <w:lang w:val="sr-Cyrl-RS"/>
        </w:rPr>
        <w:t>УКУПНО ПОНУЂЕНА ЦЕНА без ПДВ  РСД (збир колона бр. 7 из табеле 1. и табеле 2. )</w:t>
      </w:r>
    </w:p>
    <w:p w14:paraId="3CD50250" w14:textId="74C0C561" w:rsidR="00AF4255" w:rsidRPr="00AF4255" w:rsidRDefault="00FF2BA0" w:rsidP="00AF4255">
      <w:pPr>
        <w:numPr>
          <w:ilvl w:val="0"/>
          <w:numId w:val="18"/>
        </w:numPr>
        <w:tabs>
          <w:tab w:val="left" w:pos="992"/>
        </w:tabs>
        <w:spacing w:before="120" w:after="0" w:line="240" w:lineRule="auto"/>
        <w:jc w:val="both"/>
        <w:rPr>
          <w:rFonts w:ascii="Arial" w:eastAsia="Calibri" w:hAnsi="Arial" w:cs="Arial"/>
          <w:bCs/>
          <w:iCs/>
          <w:sz w:val="24"/>
          <w:szCs w:val="24"/>
          <w:lang w:val="sr-Cyrl-RS"/>
        </w:rPr>
      </w:pPr>
      <w:r w:rsidRPr="00AF4255">
        <w:rPr>
          <w:rFonts w:ascii="Arial" w:eastAsia="Calibri" w:hAnsi="Arial" w:cs="Arial"/>
          <w:bCs/>
          <w:iCs/>
          <w:sz w:val="24"/>
          <w:szCs w:val="24"/>
          <w:lang w:val="sr-Cyrl-RS"/>
        </w:rPr>
        <w:t xml:space="preserve">у ред бр. II – уписује се укупан износ </w:t>
      </w:r>
      <w:r w:rsidR="00AF4255" w:rsidRPr="00AF4255">
        <w:rPr>
          <w:rFonts w:ascii="Arial" w:eastAsia="Calibri" w:hAnsi="Arial" w:cs="Arial"/>
          <w:bCs/>
          <w:iCs/>
          <w:sz w:val="24"/>
          <w:szCs w:val="24"/>
          <w:lang w:val="sr-Cyrl-RS"/>
        </w:rPr>
        <w:t>УКУПАН ИЗНОС ПДВ динара  РСД (збир колона бр. 8 из табеле 1. и табеле 2. )</w:t>
      </w:r>
    </w:p>
    <w:p w14:paraId="6DD95D15" w14:textId="01E80358" w:rsidR="00FF2BA0" w:rsidRPr="00AF4255" w:rsidRDefault="00FF2BA0" w:rsidP="00AF4255">
      <w:pPr>
        <w:numPr>
          <w:ilvl w:val="0"/>
          <w:numId w:val="18"/>
        </w:numPr>
        <w:tabs>
          <w:tab w:val="left" w:pos="992"/>
        </w:tabs>
        <w:spacing w:before="120" w:after="0" w:line="240" w:lineRule="auto"/>
        <w:jc w:val="both"/>
        <w:rPr>
          <w:rFonts w:ascii="Arial" w:eastAsia="Calibri" w:hAnsi="Arial" w:cs="Arial"/>
          <w:bCs/>
          <w:iCs/>
          <w:sz w:val="24"/>
          <w:szCs w:val="24"/>
          <w:lang w:val="sr-Cyrl-RS"/>
        </w:rPr>
      </w:pPr>
      <w:r w:rsidRPr="00AF4255">
        <w:rPr>
          <w:rFonts w:ascii="Arial" w:eastAsia="Calibri" w:hAnsi="Arial" w:cs="Arial"/>
          <w:bCs/>
          <w:iCs/>
          <w:sz w:val="24"/>
          <w:szCs w:val="24"/>
          <w:lang w:val="sr-Cyrl-RS"/>
        </w:rPr>
        <w:t>у ред бр. III – уписује се укупно понуђена цена са ПДВ (ред бр. I + ред. бр. II)</w:t>
      </w:r>
    </w:p>
    <w:p w14:paraId="3CDE355E" w14:textId="77777777" w:rsidR="00AF4255" w:rsidRDefault="00AF4255" w:rsidP="00AF4255">
      <w:pPr>
        <w:tabs>
          <w:tab w:val="left" w:pos="992"/>
        </w:tabs>
        <w:spacing w:before="120" w:after="0" w:line="240" w:lineRule="auto"/>
        <w:ind w:left="360"/>
        <w:jc w:val="both"/>
        <w:rPr>
          <w:rFonts w:ascii="Arial" w:eastAsia="Calibri" w:hAnsi="Arial" w:cs="Arial"/>
          <w:bCs/>
          <w:i/>
          <w:iCs/>
          <w:color w:val="00B0F0"/>
          <w:sz w:val="24"/>
          <w:szCs w:val="24"/>
          <w:lang w:val="sr-Cyrl-RS"/>
        </w:rPr>
      </w:pPr>
    </w:p>
    <w:p w14:paraId="46D4CEB0" w14:textId="21791318" w:rsidR="00FF2BA0" w:rsidRPr="00FF2BA0" w:rsidRDefault="00FF2BA0" w:rsidP="00AF4255">
      <w:pPr>
        <w:tabs>
          <w:tab w:val="left" w:pos="992"/>
        </w:tabs>
        <w:spacing w:before="120" w:after="0" w:line="240" w:lineRule="auto"/>
        <w:ind w:left="360"/>
        <w:jc w:val="both"/>
        <w:rPr>
          <w:rFonts w:ascii="Arial" w:eastAsia="Calibri" w:hAnsi="Arial" w:cs="Arial"/>
          <w:bCs/>
          <w:iCs/>
          <w:sz w:val="24"/>
          <w:szCs w:val="24"/>
          <w:lang w:val="sr-Cyrl-RS"/>
        </w:rPr>
      </w:pPr>
      <w:r w:rsidRPr="00FF2BA0">
        <w:rPr>
          <w:rFonts w:ascii="Arial" w:eastAsia="Calibri" w:hAnsi="Arial" w:cs="Arial"/>
          <w:bCs/>
          <w:i/>
          <w:iCs/>
          <w:color w:val="00B0F0"/>
          <w:sz w:val="24"/>
          <w:szCs w:val="24"/>
          <w:lang w:val="sr-Cyrl-RS"/>
        </w:rPr>
        <w:t xml:space="preserve">у </w:t>
      </w:r>
      <w:r w:rsidR="00AF4255">
        <w:rPr>
          <w:rFonts w:ascii="Arial" w:eastAsia="Calibri" w:hAnsi="Arial" w:cs="Arial"/>
          <w:bCs/>
          <w:i/>
          <w:iCs/>
          <w:color w:val="00B0F0"/>
          <w:sz w:val="24"/>
          <w:szCs w:val="24"/>
          <w:lang w:val="sr-Cyrl-RS"/>
        </w:rPr>
        <w:t xml:space="preserve">посебној Табели </w:t>
      </w:r>
      <w:r w:rsidRPr="00FF2BA0">
        <w:rPr>
          <w:rFonts w:ascii="Arial" w:eastAsia="Calibri" w:hAnsi="Arial" w:cs="Arial"/>
          <w:bCs/>
          <w:i/>
          <w:iCs/>
          <w:color w:val="00B0F0"/>
          <w:sz w:val="24"/>
          <w:szCs w:val="24"/>
          <w:lang w:val="sr-Cyrl-RS"/>
        </w:rPr>
        <w:t>уписују се посебно исказани трошкови који су укључени у укупно понуђену цену без ПДВ (ред бр. I из табеле 1) уколико исти постоје као засебни трошкови</w:t>
      </w:r>
    </w:p>
    <w:p w14:paraId="6D0A0AAE" w14:textId="77777777" w:rsidR="00FF2BA0" w:rsidRPr="00FF2BA0" w:rsidRDefault="00FF2BA0" w:rsidP="00FF2BA0">
      <w:pPr>
        <w:spacing w:before="120" w:after="0" w:line="240" w:lineRule="auto"/>
        <w:jc w:val="both"/>
        <w:rPr>
          <w:rFonts w:ascii="Arial" w:eastAsia="TimesNewRomanPS-BoldMT" w:hAnsi="Arial" w:cs="Arial"/>
          <w:sz w:val="24"/>
          <w:szCs w:val="24"/>
          <w:lang w:val="sr-Cyrl-RS"/>
        </w:rPr>
      </w:pPr>
    </w:p>
    <w:p w14:paraId="35489FC3"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На место предвиђено за место и датум уписује се место и датум попуњавања обрасца структуре цене.</w:t>
      </w:r>
    </w:p>
    <w:p w14:paraId="3E25BAB5" w14:textId="77777777" w:rsidR="00FF2BA0" w:rsidRPr="00FF2BA0" w:rsidRDefault="00FF2BA0" w:rsidP="00FF2BA0">
      <w:pPr>
        <w:tabs>
          <w:tab w:val="left" w:pos="992"/>
        </w:tabs>
        <w:spacing w:before="120" w:after="0" w:line="240" w:lineRule="auto"/>
        <w:jc w:val="both"/>
        <w:rPr>
          <w:rFonts w:ascii="Arial" w:eastAsia="Times New Roman" w:hAnsi="Arial" w:cs="Arial"/>
          <w:sz w:val="24"/>
          <w:szCs w:val="24"/>
          <w:lang w:val="sr-Cyrl-RS"/>
        </w:rPr>
      </w:pPr>
      <w:r w:rsidRPr="00FF2BA0">
        <w:rPr>
          <w:rFonts w:ascii="Arial" w:eastAsia="Calibri" w:hAnsi="Arial" w:cs="Arial"/>
          <w:bCs/>
          <w:iCs/>
          <w:sz w:val="24"/>
          <w:szCs w:val="24"/>
          <w:lang w:val="sr-Cyrl-RS"/>
        </w:rPr>
        <w:t>На место предвиђено за печат и потпис понуђач печатом оверава и потписује образац структуре цене</w:t>
      </w:r>
      <w:r w:rsidRPr="00FF2BA0">
        <w:rPr>
          <w:rFonts w:ascii="Arial" w:eastAsia="Times New Roman" w:hAnsi="Arial" w:cs="Arial"/>
          <w:sz w:val="24"/>
          <w:szCs w:val="24"/>
          <w:lang w:val="sr-Cyrl-RS"/>
        </w:rPr>
        <w:t>.</w:t>
      </w:r>
    </w:p>
    <w:p w14:paraId="48787471"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5017DFDA"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3EF38F01"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20C1E6EB"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49C478C6"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115A0EA3"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46F03A5D"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08FBCFA4"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3F596F7D"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6516EEFE" w14:textId="77777777" w:rsid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3BDB6548" w14:textId="77777777" w:rsidR="000D0D8D" w:rsidRDefault="000D0D8D" w:rsidP="00FF2BA0">
      <w:pPr>
        <w:tabs>
          <w:tab w:val="left" w:pos="992"/>
        </w:tabs>
        <w:spacing w:before="120" w:after="0" w:line="240" w:lineRule="auto"/>
        <w:jc w:val="both"/>
        <w:rPr>
          <w:rFonts w:ascii="Arial" w:eastAsia="Calibri" w:hAnsi="Arial" w:cs="Arial"/>
          <w:bCs/>
          <w:iCs/>
          <w:sz w:val="24"/>
          <w:szCs w:val="24"/>
          <w:lang w:val="sr-Cyrl-RS"/>
        </w:rPr>
      </w:pPr>
    </w:p>
    <w:p w14:paraId="4AA5F719"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p>
    <w:p w14:paraId="5C05624E" w14:textId="77777777" w:rsidR="00FF2BA0" w:rsidRPr="00FF2BA0" w:rsidRDefault="00FF2BA0" w:rsidP="000D0D8D">
      <w:pPr>
        <w:spacing w:after="0" w:line="240" w:lineRule="auto"/>
        <w:jc w:val="right"/>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lastRenderedPageBreak/>
        <w:t>ОБРАЗАЦ 2.1.</w:t>
      </w:r>
    </w:p>
    <w:p w14:paraId="55993D93"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ОБРАЗАЦ СТРУКТУРЕ ЦЕНЕ ЗА ПАРТИЈУ 2</w:t>
      </w:r>
    </w:p>
    <w:p w14:paraId="72DC182D" w14:textId="77777777" w:rsidR="00FF2BA0" w:rsidRPr="00FF2BA0" w:rsidRDefault="00FF2BA0" w:rsidP="000D0D8D">
      <w:pPr>
        <w:spacing w:before="120" w:after="0" w:line="240" w:lineRule="auto"/>
        <w:rPr>
          <w:rFonts w:ascii="Arial" w:eastAsia="Times New Roman" w:hAnsi="Arial" w:cs="Arial"/>
          <w:b/>
          <w:sz w:val="24"/>
          <w:szCs w:val="24"/>
          <w:lang w:val="sr-Cyrl-RS"/>
        </w:rPr>
      </w:pPr>
      <w:r w:rsidRPr="00FF2BA0">
        <w:rPr>
          <w:rFonts w:ascii="Arial" w:eastAsia="Times New Roman" w:hAnsi="Arial" w:cs="Arial"/>
          <w:b/>
          <w:sz w:val="24"/>
          <w:szCs w:val="24"/>
          <w:lang w:val="sr-Cyrl-RS"/>
        </w:rPr>
        <w:t>Табела 1.</w:t>
      </w:r>
    </w:p>
    <w:tbl>
      <w:tblPr>
        <w:tblStyle w:val="SBSSimple3"/>
        <w:tblW w:w="14035" w:type="dxa"/>
        <w:tblLook w:val="04A0" w:firstRow="1" w:lastRow="0" w:firstColumn="1" w:lastColumn="0" w:noHBand="0" w:noVBand="1"/>
      </w:tblPr>
      <w:tblGrid>
        <w:gridCol w:w="672"/>
        <w:gridCol w:w="2090"/>
        <w:gridCol w:w="2306"/>
        <w:gridCol w:w="2390"/>
        <w:gridCol w:w="1334"/>
        <w:gridCol w:w="1422"/>
        <w:gridCol w:w="1516"/>
        <w:gridCol w:w="2305"/>
      </w:tblGrid>
      <w:tr w:rsidR="000D0D8D" w:rsidRPr="000D0D8D" w14:paraId="71934D37" w14:textId="77777777" w:rsidTr="00243F1E">
        <w:tc>
          <w:tcPr>
            <w:tcW w:w="14035" w:type="dxa"/>
            <w:gridSpan w:val="8"/>
          </w:tcPr>
          <w:p w14:paraId="00986625" w14:textId="77777777" w:rsidR="000D0D8D" w:rsidRPr="000D0D8D" w:rsidRDefault="000D0D8D" w:rsidP="000D0D8D">
            <w:pPr>
              <w:spacing w:before="120"/>
              <w:jc w:val="center"/>
              <w:rPr>
                <w:rFonts w:cs="Arial"/>
                <w:sz w:val="24"/>
                <w:szCs w:val="24"/>
                <w:lang w:val="sr-Cyrl-RS"/>
              </w:rPr>
            </w:pPr>
            <w:r w:rsidRPr="000D0D8D">
              <w:rPr>
                <w:rFonts w:cs="Arial"/>
                <w:sz w:val="24"/>
                <w:szCs w:val="24"/>
                <w:lang w:val="sr-Cyrl-RS"/>
              </w:rPr>
              <w:t>САВЕТОДАВНИ ТИМ (</w:t>
            </w:r>
            <w:r w:rsidRPr="000D0D8D">
              <w:rPr>
                <w:rFonts w:eastAsia="Arial Narrow" w:cs="Arial"/>
                <w:bCs/>
                <w:sz w:val="24"/>
                <w:szCs w:val="24"/>
                <w:lang w:val="sr-Cyrl-RS"/>
              </w:rPr>
              <w:t>Саветодавни тим не може бити ангажован краће од 10 човек/дан)</w:t>
            </w:r>
          </w:p>
        </w:tc>
      </w:tr>
      <w:tr w:rsidR="000D0D8D" w:rsidRPr="000D0D8D" w14:paraId="32CBF93F" w14:textId="77777777" w:rsidTr="00243F1E">
        <w:tc>
          <w:tcPr>
            <w:tcW w:w="672" w:type="dxa"/>
          </w:tcPr>
          <w:p w14:paraId="3B062487"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Рбр</w:t>
            </w:r>
          </w:p>
        </w:tc>
        <w:tc>
          <w:tcPr>
            <w:tcW w:w="2090" w:type="dxa"/>
          </w:tcPr>
          <w:p w14:paraId="75B4237C"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Функција у тиму</w:t>
            </w:r>
          </w:p>
        </w:tc>
        <w:tc>
          <w:tcPr>
            <w:tcW w:w="2306" w:type="dxa"/>
          </w:tcPr>
          <w:p w14:paraId="1AC24116"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Име и презиме кадра</w:t>
            </w:r>
          </w:p>
        </w:tc>
        <w:tc>
          <w:tcPr>
            <w:tcW w:w="2390" w:type="dxa"/>
          </w:tcPr>
          <w:p w14:paraId="2947B858"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Оквирно време ангажовања</w:t>
            </w:r>
          </w:p>
          <w:p w14:paraId="3F77C928"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(човек/дан)</w:t>
            </w:r>
          </w:p>
        </w:tc>
        <w:tc>
          <w:tcPr>
            <w:tcW w:w="1334" w:type="dxa"/>
          </w:tcPr>
          <w:p w14:paraId="716CDE6B"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Јед цена без ПДВ</w:t>
            </w:r>
          </w:p>
          <w:p w14:paraId="789D955F"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c>
          <w:tcPr>
            <w:tcW w:w="1422" w:type="dxa"/>
          </w:tcPr>
          <w:p w14:paraId="507849EF"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Јед цена са ПДВ</w:t>
            </w:r>
          </w:p>
          <w:p w14:paraId="31B9295F"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c>
          <w:tcPr>
            <w:tcW w:w="1516" w:type="dxa"/>
          </w:tcPr>
          <w:p w14:paraId="2774E94B"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Укупна цена без ПДВ</w:t>
            </w:r>
          </w:p>
          <w:p w14:paraId="4B26BC89"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c>
          <w:tcPr>
            <w:tcW w:w="2305" w:type="dxa"/>
          </w:tcPr>
          <w:p w14:paraId="281BA8E4"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Укупна цена са ПДВ</w:t>
            </w:r>
          </w:p>
          <w:p w14:paraId="482AF37E"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r>
      <w:tr w:rsidR="000D0D8D" w:rsidRPr="000D0D8D" w14:paraId="039DAC16" w14:textId="77777777" w:rsidTr="00243F1E">
        <w:tc>
          <w:tcPr>
            <w:tcW w:w="672" w:type="dxa"/>
          </w:tcPr>
          <w:p w14:paraId="5625C2DF"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(1)</w:t>
            </w:r>
          </w:p>
        </w:tc>
        <w:tc>
          <w:tcPr>
            <w:tcW w:w="2090" w:type="dxa"/>
          </w:tcPr>
          <w:p w14:paraId="01B1CED1"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(2)</w:t>
            </w:r>
          </w:p>
        </w:tc>
        <w:tc>
          <w:tcPr>
            <w:tcW w:w="2306" w:type="dxa"/>
          </w:tcPr>
          <w:p w14:paraId="1D57C753"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(3)</w:t>
            </w:r>
          </w:p>
        </w:tc>
        <w:tc>
          <w:tcPr>
            <w:tcW w:w="2390" w:type="dxa"/>
          </w:tcPr>
          <w:p w14:paraId="4B8672C0"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(4)</w:t>
            </w:r>
          </w:p>
        </w:tc>
        <w:tc>
          <w:tcPr>
            <w:tcW w:w="1334" w:type="dxa"/>
          </w:tcPr>
          <w:p w14:paraId="7FED180C"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(5)</w:t>
            </w:r>
          </w:p>
        </w:tc>
        <w:tc>
          <w:tcPr>
            <w:tcW w:w="1422" w:type="dxa"/>
          </w:tcPr>
          <w:p w14:paraId="45C07E91"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(6)</w:t>
            </w:r>
          </w:p>
        </w:tc>
        <w:tc>
          <w:tcPr>
            <w:tcW w:w="1516" w:type="dxa"/>
          </w:tcPr>
          <w:p w14:paraId="04C46469"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(7)</w:t>
            </w:r>
          </w:p>
        </w:tc>
        <w:tc>
          <w:tcPr>
            <w:tcW w:w="2305" w:type="dxa"/>
          </w:tcPr>
          <w:p w14:paraId="7D4CBA8D"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(8)</w:t>
            </w:r>
          </w:p>
        </w:tc>
      </w:tr>
      <w:tr w:rsidR="000D0D8D" w:rsidRPr="000D0D8D" w14:paraId="7F4F481A" w14:textId="77777777" w:rsidTr="00243F1E">
        <w:tc>
          <w:tcPr>
            <w:tcW w:w="672" w:type="dxa"/>
          </w:tcPr>
          <w:p w14:paraId="52DF7B04"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1</w:t>
            </w:r>
          </w:p>
        </w:tc>
        <w:tc>
          <w:tcPr>
            <w:tcW w:w="2090" w:type="dxa"/>
          </w:tcPr>
          <w:p w14:paraId="627F3D0A"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Члан саветодавног тима</w:t>
            </w:r>
          </w:p>
        </w:tc>
        <w:tc>
          <w:tcPr>
            <w:tcW w:w="2306" w:type="dxa"/>
          </w:tcPr>
          <w:p w14:paraId="46559AC0" w14:textId="77777777" w:rsidR="000D0D8D" w:rsidRPr="000D0D8D" w:rsidRDefault="000D0D8D" w:rsidP="000D0D8D">
            <w:pPr>
              <w:spacing w:before="120"/>
              <w:jc w:val="center"/>
              <w:rPr>
                <w:rFonts w:cs="Arial"/>
                <w:b/>
                <w:sz w:val="24"/>
                <w:szCs w:val="24"/>
                <w:lang w:val="sr-Cyrl-RS"/>
              </w:rPr>
            </w:pPr>
          </w:p>
        </w:tc>
        <w:tc>
          <w:tcPr>
            <w:tcW w:w="2390" w:type="dxa"/>
          </w:tcPr>
          <w:p w14:paraId="5D1E83BA" w14:textId="77777777" w:rsidR="000D0D8D" w:rsidRPr="000D0D8D" w:rsidRDefault="000D0D8D" w:rsidP="000D0D8D">
            <w:pPr>
              <w:spacing w:before="120"/>
              <w:jc w:val="center"/>
              <w:rPr>
                <w:rFonts w:cs="Arial"/>
                <w:b/>
                <w:sz w:val="24"/>
                <w:szCs w:val="24"/>
                <w:lang w:val="sr-Cyrl-RS"/>
              </w:rPr>
            </w:pPr>
          </w:p>
        </w:tc>
        <w:tc>
          <w:tcPr>
            <w:tcW w:w="1334" w:type="dxa"/>
          </w:tcPr>
          <w:p w14:paraId="76B05773" w14:textId="77777777" w:rsidR="000D0D8D" w:rsidRPr="000D0D8D" w:rsidRDefault="000D0D8D" w:rsidP="000D0D8D">
            <w:pPr>
              <w:spacing w:before="120"/>
              <w:jc w:val="center"/>
              <w:rPr>
                <w:rFonts w:cs="Arial"/>
                <w:b/>
                <w:sz w:val="24"/>
                <w:szCs w:val="24"/>
                <w:lang w:val="sr-Cyrl-RS"/>
              </w:rPr>
            </w:pPr>
          </w:p>
        </w:tc>
        <w:tc>
          <w:tcPr>
            <w:tcW w:w="1422" w:type="dxa"/>
          </w:tcPr>
          <w:p w14:paraId="6617D1A8" w14:textId="77777777" w:rsidR="000D0D8D" w:rsidRPr="000D0D8D" w:rsidRDefault="000D0D8D" w:rsidP="000D0D8D">
            <w:pPr>
              <w:spacing w:before="120"/>
              <w:jc w:val="center"/>
              <w:rPr>
                <w:rFonts w:cs="Arial"/>
                <w:b/>
                <w:sz w:val="24"/>
                <w:szCs w:val="24"/>
                <w:lang w:val="sr-Cyrl-RS"/>
              </w:rPr>
            </w:pPr>
          </w:p>
        </w:tc>
        <w:tc>
          <w:tcPr>
            <w:tcW w:w="1516" w:type="dxa"/>
          </w:tcPr>
          <w:p w14:paraId="3AD3160A" w14:textId="77777777" w:rsidR="000D0D8D" w:rsidRPr="000D0D8D" w:rsidRDefault="000D0D8D" w:rsidP="000D0D8D">
            <w:pPr>
              <w:spacing w:before="120"/>
              <w:jc w:val="center"/>
              <w:rPr>
                <w:rFonts w:cs="Arial"/>
                <w:b/>
                <w:sz w:val="24"/>
                <w:szCs w:val="24"/>
                <w:lang w:val="sr-Cyrl-RS"/>
              </w:rPr>
            </w:pPr>
          </w:p>
        </w:tc>
        <w:tc>
          <w:tcPr>
            <w:tcW w:w="2305" w:type="dxa"/>
          </w:tcPr>
          <w:p w14:paraId="4F0148B6" w14:textId="77777777" w:rsidR="000D0D8D" w:rsidRPr="000D0D8D" w:rsidRDefault="000D0D8D" w:rsidP="000D0D8D">
            <w:pPr>
              <w:spacing w:before="120"/>
              <w:jc w:val="center"/>
              <w:rPr>
                <w:rFonts w:cs="Arial"/>
                <w:b/>
                <w:sz w:val="24"/>
                <w:szCs w:val="24"/>
                <w:lang w:val="sr-Cyrl-RS"/>
              </w:rPr>
            </w:pPr>
          </w:p>
        </w:tc>
      </w:tr>
      <w:tr w:rsidR="000D0D8D" w:rsidRPr="000D0D8D" w14:paraId="4E8C8841" w14:textId="77777777" w:rsidTr="00243F1E">
        <w:tc>
          <w:tcPr>
            <w:tcW w:w="672" w:type="dxa"/>
          </w:tcPr>
          <w:p w14:paraId="1F8E136B"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2</w:t>
            </w:r>
          </w:p>
        </w:tc>
        <w:tc>
          <w:tcPr>
            <w:tcW w:w="2090" w:type="dxa"/>
          </w:tcPr>
          <w:p w14:paraId="288BC105"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Члан саветодавног тима</w:t>
            </w:r>
          </w:p>
        </w:tc>
        <w:tc>
          <w:tcPr>
            <w:tcW w:w="2306" w:type="dxa"/>
          </w:tcPr>
          <w:p w14:paraId="1478ABCB" w14:textId="77777777" w:rsidR="000D0D8D" w:rsidRPr="000D0D8D" w:rsidRDefault="000D0D8D" w:rsidP="000D0D8D">
            <w:pPr>
              <w:spacing w:before="120"/>
              <w:jc w:val="center"/>
              <w:rPr>
                <w:rFonts w:cs="Arial"/>
                <w:b/>
                <w:sz w:val="24"/>
                <w:szCs w:val="24"/>
                <w:lang w:val="sr-Cyrl-RS"/>
              </w:rPr>
            </w:pPr>
          </w:p>
        </w:tc>
        <w:tc>
          <w:tcPr>
            <w:tcW w:w="2390" w:type="dxa"/>
          </w:tcPr>
          <w:p w14:paraId="74634F74" w14:textId="77777777" w:rsidR="000D0D8D" w:rsidRPr="000D0D8D" w:rsidRDefault="000D0D8D" w:rsidP="000D0D8D">
            <w:pPr>
              <w:spacing w:before="120"/>
              <w:jc w:val="center"/>
              <w:rPr>
                <w:rFonts w:cs="Arial"/>
                <w:b/>
                <w:sz w:val="24"/>
                <w:szCs w:val="24"/>
                <w:lang w:val="sr-Cyrl-RS"/>
              </w:rPr>
            </w:pPr>
          </w:p>
        </w:tc>
        <w:tc>
          <w:tcPr>
            <w:tcW w:w="1334" w:type="dxa"/>
          </w:tcPr>
          <w:p w14:paraId="20EC04A3" w14:textId="77777777" w:rsidR="000D0D8D" w:rsidRPr="000D0D8D" w:rsidRDefault="000D0D8D" w:rsidP="000D0D8D">
            <w:pPr>
              <w:spacing w:before="120"/>
              <w:jc w:val="center"/>
              <w:rPr>
                <w:rFonts w:cs="Arial"/>
                <w:b/>
                <w:sz w:val="24"/>
                <w:szCs w:val="24"/>
                <w:lang w:val="sr-Cyrl-RS"/>
              </w:rPr>
            </w:pPr>
          </w:p>
        </w:tc>
        <w:tc>
          <w:tcPr>
            <w:tcW w:w="1422" w:type="dxa"/>
          </w:tcPr>
          <w:p w14:paraId="197A9F7C" w14:textId="77777777" w:rsidR="000D0D8D" w:rsidRPr="000D0D8D" w:rsidRDefault="000D0D8D" w:rsidP="000D0D8D">
            <w:pPr>
              <w:spacing w:before="120"/>
              <w:jc w:val="center"/>
              <w:rPr>
                <w:rFonts w:cs="Arial"/>
                <w:b/>
                <w:sz w:val="24"/>
                <w:szCs w:val="24"/>
                <w:lang w:val="sr-Cyrl-RS"/>
              </w:rPr>
            </w:pPr>
          </w:p>
        </w:tc>
        <w:tc>
          <w:tcPr>
            <w:tcW w:w="1516" w:type="dxa"/>
          </w:tcPr>
          <w:p w14:paraId="1045095A" w14:textId="77777777" w:rsidR="000D0D8D" w:rsidRPr="000D0D8D" w:rsidRDefault="000D0D8D" w:rsidP="000D0D8D">
            <w:pPr>
              <w:spacing w:before="120"/>
              <w:jc w:val="center"/>
              <w:rPr>
                <w:rFonts w:cs="Arial"/>
                <w:b/>
                <w:sz w:val="24"/>
                <w:szCs w:val="24"/>
                <w:lang w:val="sr-Cyrl-RS"/>
              </w:rPr>
            </w:pPr>
          </w:p>
        </w:tc>
        <w:tc>
          <w:tcPr>
            <w:tcW w:w="2305" w:type="dxa"/>
          </w:tcPr>
          <w:p w14:paraId="4384891A" w14:textId="77777777" w:rsidR="000D0D8D" w:rsidRPr="000D0D8D" w:rsidRDefault="000D0D8D" w:rsidP="000D0D8D">
            <w:pPr>
              <w:spacing w:before="120"/>
              <w:jc w:val="center"/>
              <w:rPr>
                <w:rFonts w:cs="Arial"/>
                <w:b/>
                <w:sz w:val="24"/>
                <w:szCs w:val="24"/>
                <w:lang w:val="sr-Cyrl-RS"/>
              </w:rPr>
            </w:pPr>
          </w:p>
        </w:tc>
      </w:tr>
      <w:tr w:rsidR="000D0D8D" w:rsidRPr="000D0D8D" w14:paraId="575CC78E" w14:textId="77777777" w:rsidTr="00243F1E">
        <w:tc>
          <w:tcPr>
            <w:tcW w:w="672" w:type="dxa"/>
          </w:tcPr>
          <w:p w14:paraId="00540F57"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3</w:t>
            </w:r>
          </w:p>
        </w:tc>
        <w:tc>
          <w:tcPr>
            <w:tcW w:w="2090" w:type="dxa"/>
          </w:tcPr>
          <w:p w14:paraId="33DD3B65"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Члан саветодавног тима</w:t>
            </w:r>
          </w:p>
        </w:tc>
        <w:tc>
          <w:tcPr>
            <w:tcW w:w="2306" w:type="dxa"/>
          </w:tcPr>
          <w:p w14:paraId="493C73C6" w14:textId="77777777" w:rsidR="000D0D8D" w:rsidRPr="000D0D8D" w:rsidRDefault="000D0D8D" w:rsidP="000D0D8D">
            <w:pPr>
              <w:spacing w:before="120"/>
              <w:jc w:val="center"/>
              <w:rPr>
                <w:rFonts w:cs="Arial"/>
                <w:b/>
                <w:sz w:val="24"/>
                <w:szCs w:val="24"/>
                <w:lang w:val="sr-Cyrl-RS"/>
              </w:rPr>
            </w:pPr>
          </w:p>
        </w:tc>
        <w:tc>
          <w:tcPr>
            <w:tcW w:w="2390" w:type="dxa"/>
          </w:tcPr>
          <w:p w14:paraId="2F32523D" w14:textId="77777777" w:rsidR="000D0D8D" w:rsidRPr="000D0D8D" w:rsidRDefault="000D0D8D" w:rsidP="000D0D8D">
            <w:pPr>
              <w:spacing w:before="120"/>
              <w:jc w:val="center"/>
              <w:rPr>
                <w:rFonts w:cs="Arial"/>
                <w:b/>
                <w:sz w:val="24"/>
                <w:szCs w:val="24"/>
                <w:lang w:val="sr-Cyrl-RS"/>
              </w:rPr>
            </w:pPr>
          </w:p>
        </w:tc>
        <w:tc>
          <w:tcPr>
            <w:tcW w:w="1334" w:type="dxa"/>
          </w:tcPr>
          <w:p w14:paraId="3889C9CC" w14:textId="77777777" w:rsidR="000D0D8D" w:rsidRPr="000D0D8D" w:rsidRDefault="000D0D8D" w:rsidP="000D0D8D">
            <w:pPr>
              <w:spacing w:before="120"/>
              <w:jc w:val="center"/>
              <w:rPr>
                <w:rFonts w:cs="Arial"/>
                <w:b/>
                <w:sz w:val="24"/>
                <w:szCs w:val="24"/>
                <w:lang w:val="sr-Cyrl-RS"/>
              </w:rPr>
            </w:pPr>
          </w:p>
        </w:tc>
        <w:tc>
          <w:tcPr>
            <w:tcW w:w="1422" w:type="dxa"/>
          </w:tcPr>
          <w:p w14:paraId="190F7692" w14:textId="77777777" w:rsidR="000D0D8D" w:rsidRPr="000D0D8D" w:rsidRDefault="000D0D8D" w:rsidP="000D0D8D">
            <w:pPr>
              <w:spacing w:before="120"/>
              <w:jc w:val="center"/>
              <w:rPr>
                <w:rFonts w:cs="Arial"/>
                <w:b/>
                <w:sz w:val="24"/>
                <w:szCs w:val="24"/>
                <w:lang w:val="sr-Cyrl-RS"/>
              </w:rPr>
            </w:pPr>
          </w:p>
        </w:tc>
        <w:tc>
          <w:tcPr>
            <w:tcW w:w="1516" w:type="dxa"/>
          </w:tcPr>
          <w:p w14:paraId="01448241" w14:textId="77777777" w:rsidR="000D0D8D" w:rsidRPr="000D0D8D" w:rsidRDefault="000D0D8D" w:rsidP="000D0D8D">
            <w:pPr>
              <w:spacing w:before="120"/>
              <w:jc w:val="center"/>
              <w:rPr>
                <w:rFonts w:cs="Arial"/>
                <w:b/>
                <w:sz w:val="24"/>
                <w:szCs w:val="24"/>
                <w:lang w:val="sr-Cyrl-RS"/>
              </w:rPr>
            </w:pPr>
          </w:p>
        </w:tc>
        <w:tc>
          <w:tcPr>
            <w:tcW w:w="2305" w:type="dxa"/>
          </w:tcPr>
          <w:p w14:paraId="3C45A878" w14:textId="77777777" w:rsidR="000D0D8D" w:rsidRPr="000D0D8D" w:rsidRDefault="000D0D8D" w:rsidP="000D0D8D">
            <w:pPr>
              <w:spacing w:before="120"/>
              <w:jc w:val="center"/>
              <w:rPr>
                <w:rFonts w:cs="Arial"/>
                <w:b/>
                <w:sz w:val="24"/>
                <w:szCs w:val="24"/>
                <w:lang w:val="sr-Cyrl-RS"/>
              </w:rPr>
            </w:pPr>
          </w:p>
        </w:tc>
      </w:tr>
      <w:tr w:rsidR="000D0D8D" w:rsidRPr="000D0D8D" w14:paraId="74379471" w14:textId="77777777" w:rsidTr="00243F1E">
        <w:tc>
          <w:tcPr>
            <w:tcW w:w="672" w:type="dxa"/>
          </w:tcPr>
          <w:p w14:paraId="1D606E3A"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4</w:t>
            </w:r>
          </w:p>
        </w:tc>
        <w:tc>
          <w:tcPr>
            <w:tcW w:w="2090" w:type="dxa"/>
          </w:tcPr>
          <w:p w14:paraId="1771602B"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Члан саветодавног тима</w:t>
            </w:r>
          </w:p>
        </w:tc>
        <w:tc>
          <w:tcPr>
            <w:tcW w:w="2306" w:type="dxa"/>
          </w:tcPr>
          <w:p w14:paraId="738314D4" w14:textId="77777777" w:rsidR="000D0D8D" w:rsidRPr="000D0D8D" w:rsidRDefault="000D0D8D" w:rsidP="000D0D8D">
            <w:pPr>
              <w:spacing w:before="120"/>
              <w:jc w:val="center"/>
              <w:rPr>
                <w:rFonts w:cs="Arial"/>
                <w:b/>
                <w:sz w:val="24"/>
                <w:szCs w:val="24"/>
                <w:lang w:val="sr-Cyrl-RS"/>
              </w:rPr>
            </w:pPr>
          </w:p>
        </w:tc>
        <w:tc>
          <w:tcPr>
            <w:tcW w:w="2390" w:type="dxa"/>
          </w:tcPr>
          <w:p w14:paraId="06C30699" w14:textId="77777777" w:rsidR="000D0D8D" w:rsidRPr="000D0D8D" w:rsidRDefault="000D0D8D" w:rsidP="000D0D8D">
            <w:pPr>
              <w:spacing w:before="120"/>
              <w:jc w:val="center"/>
              <w:rPr>
                <w:rFonts w:cs="Arial"/>
                <w:b/>
                <w:sz w:val="24"/>
                <w:szCs w:val="24"/>
                <w:lang w:val="sr-Cyrl-RS"/>
              </w:rPr>
            </w:pPr>
          </w:p>
        </w:tc>
        <w:tc>
          <w:tcPr>
            <w:tcW w:w="1334" w:type="dxa"/>
          </w:tcPr>
          <w:p w14:paraId="02E0DF8C" w14:textId="77777777" w:rsidR="000D0D8D" w:rsidRPr="000D0D8D" w:rsidRDefault="000D0D8D" w:rsidP="000D0D8D">
            <w:pPr>
              <w:spacing w:before="120"/>
              <w:jc w:val="center"/>
              <w:rPr>
                <w:rFonts w:cs="Arial"/>
                <w:b/>
                <w:sz w:val="24"/>
                <w:szCs w:val="24"/>
                <w:lang w:val="sr-Cyrl-RS"/>
              </w:rPr>
            </w:pPr>
          </w:p>
        </w:tc>
        <w:tc>
          <w:tcPr>
            <w:tcW w:w="1422" w:type="dxa"/>
          </w:tcPr>
          <w:p w14:paraId="07ECA7AC" w14:textId="77777777" w:rsidR="000D0D8D" w:rsidRPr="000D0D8D" w:rsidRDefault="000D0D8D" w:rsidP="000D0D8D">
            <w:pPr>
              <w:spacing w:before="120"/>
              <w:jc w:val="center"/>
              <w:rPr>
                <w:rFonts w:cs="Arial"/>
                <w:b/>
                <w:sz w:val="24"/>
                <w:szCs w:val="24"/>
                <w:lang w:val="sr-Cyrl-RS"/>
              </w:rPr>
            </w:pPr>
          </w:p>
        </w:tc>
        <w:tc>
          <w:tcPr>
            <w:tcW w:w="1516" w:type="dxa"/>
          </w:tcPr>
          <w:p w14:paraId="1CE9329A" w14:textId="77777777" w:rsidR="000D0D8D" w:rsidRPr="000D0D8D" w:rsidRDefault="000D0D8D" w:rsidP="000D0D8D">
            <w:pPr>
              <w:spacing w:before="120"/>
              <w:jc w:val="center"/>
              <w:rPr>
                <w:rFonts w:cs="Arial"/>
                <w:b/>
                <w:sz w:val="24"/>
                <w:szCs w:val="24"/>
                <w:lang w:val="sr-Cyrl-RS"/>
              </w:rPr>
            </w:pPr>
          </w:p>
        </w:tc>
        <w:tc>
          <w:tcPr>
            <w:tcW w:w="2305" w:type="dxa"/>
          </w:tcPr>
          <w:p w14:paraId="3947027F" w14:textId="77777777" w:rsidR="000D0D8D" w:rsidRPr="000D0D8D" w:rsidRDefault="000D0D8D" w:rsidP="000D0D8D">
            <w:pPr>
              <w:spacing w:before="120"/>
              <w:jc w:val="center"/>
              <w:rPr>
                <w:rFonts w:cs="Arial"/>
                <w:b/>
                <w:sz w:val="24"/>
                <w:szCs w:val="24"/>
                <w:lang w:val="sr-Cyrl-RS"/>
              </w:rPr>
            </w:pPr>
          </w:p>
        </w:tc>
      </w:tr>
      <w:tr w:rsidR="000D0D8D" w:rsidRPr="000D0D8D" w14:paraId="0D71C271" w14:textId="77777777" w:rsidTr="00243F1E">
        <w:tc>
          <w:tcPr>
            <w:tcW w:w="672" w:type="dxa"/>
          </w:tcPr>
          <w:p w14:paraId="1346B488" w14:textId="77777777" w:rsidR="000D0D8D" w:rsidRPr="000D0D8D" w:rsidRDefault="000D0D8D" w:rsidP="000D0D8D">
            <w:pPr>
              <w:spacing w:before="120"/>
              <w:jc w:val="center"/>
              <w:rPr>
                <w:rFonts w:cs="Arial"/>
                <w:b/>
                <w:sz w:val="24"/>
                <w:szCs w:val="24"/>
              </w:rPr>
            </w:pPr>
            <w:r w:rsidRPr="000D0D8D">
              <w:rPr>
                <w:rFonts w:cs="Arial"/>
                <w:b/>
                <w:sz w:val="24"/>
                <w:szCs w:val="24"/>
              </w:rPr>
              <w:t>…</w:t>
            </w:r>
          </w:p>
        </w:tc>
        <w:tc>
          <w:tcPr>
            <w:tcW w:w="2090" w:type="dxa"/>
          </w:tcPr>
          <w:p w14:paraId="1A887417"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Члан саветодавног тима</w:t>
            </w:r>
          </w:p>
        </w:tc>
        <w:tc>
          <w:tcPr>
            <w:tcW w:w="2306" w:type="dxa"/>
          </w:tcPr>
          <w:p w14:paraId="7FDA500C" w14:textId="77777777" w:rsidR="000D0D8D" w:rsidRPr="000D0D8D" w:rsidRDefault="000D0D8D" w:rsidP="000D0D8D">
            <w:pPr>
              <w:spacing w:before="120"/>
              <w:jc w:val="center"/>
              <w:rPr>
                <w:rFonts w:cs="Arial"/>
                <w:b/>
                <w:sz w:val="24"/>
                <w:szCs w:val="24"/>
                <w:lang w:val="sr-Cyrl-RS"/>
              </w:rPr>
            </w:pPr>
          </w:p>
        </w:tc>
        <w:tc>
          <w:tcPr>
            <w:tcW w:w="2390" w:type="dxa"/>
          </w:tcPr>
          <w:p w14:paraId="753DD750" w14:textId="77777777" w:rsidR="000D0D8D" w:rsidRPr="000D0D8D" w:rsidRDefault="000D0D8D" w:rsidP="000D0D8D">
            <w:pPr>
              <w:spacing w:before="120"/>
              <w:jc w:val="center"/>
              <w:rPr>
                <w:rFonts w:cs="Arial"/>
                <w:b/>
                <w:sz w:val="24"/>
                <w:szCs w:val="24"/>
                <w:lang w:val="sr-Cyrl-RS"/>
              </w:rPr>
            </w:pPr>
          </w:p>
        </w:tc>
        <w:tc>
          <w:tcPr>
            <w:tcW w:w="1334" w:type="dxa"/>
          </w:tcPr>
          <w:p w14:paraId="607A1B1C" w14:textId="77777777" w:rsidR="000D0D8D" w:rsidRPr="000D0D8D" w:rsidRDefault="000D0D8D" w:rsidP="000D0D8D">
            <w:pPr>
              <w:spacing w:before="120"/>
              <w:jc w:val="center"/>
              <w:rPr>
                <w:rFonts w:cs="Arial"/>
                <w:b/>
                <w:sz w:val="24"/>
                <w:szCs w:val="24"/>
                <w:lang w:val="sr-Cyrl-RS"/>
              </w:rPr>
            </w:pPr>
          </w:p>
        </w:tc>
        <w:tc>
          <w:tcPr>
            <w:tcW w:w="1422" w:type="dxa"/>
          </w:tcPr>
          <w:p w14:paraId="476EF589" w14:textId="77777777" w:rsidR="000D0D8D" w:rsidRPr="000D0D8D" w:rsidRDefault="000D0D8D" w:rsidP="000D0D8D">
            <w:pPr>
              <w:spacing w:before="120"/>
              <w:jc w:val="center"/>
              <w:rPr>
                <w:rFonts w:cs="Arial"/>
                <w:b/>
                <w:sz w:val="24"/>
                <w:szCs w:val="24"/>
                <w:lang w:val="sr-Cyrl-RS"/>
              </w:rPr>
            </w:pPr>
          </w:p>
        </w:tc>
        <w:tc>
          <w:tcPr>
            <w:tcW w:w="1516" w:type="dxa"/>
          </w:tcPr>
          <w:p w14:paraId="06CE65FC" w14:textId="77777777" w:rsidR="000D0D8D" w:rsidRPr="000D0D8D" w:rsidRDefault="000D0D8D" w:rsidP="000D0D8D">
            <w:pPr>
              <w:spacing w:before="120"/>
              <w:jc w:val="center"/>
              <w:rPr>
                <w:rFonts w:cs="Arial"/>
                <w:b/>
                <w:sz w:val="24"/>
                <w:szCs w:val="24"/>
                <w:lang w:val="sr-Cyrl-RS"/>
              </w:rPr>
            </w:pPr>
          </w:p>
        </w:tc>
        <w:tc>
          <w:tcPr>
            <w:tcW w:w="2305" w:type="dxa"/>
          </w:tcPr>
          <w:p w14:paraId="372B2686" w14:textId="77777777" w:rsidR="000D0D8D" w:rsidRPr="000D0D8D" w:rsidRDefault="000D0D8D" w:rsidP="000D0D8D">
            <w:pPr>
              <w:spacing w:before="120"/>
              <w:jc w:val="center"/>
              <w:rPr>
                <w:rFonts w:cs="Arial"/>
                <w:b/>
                <w:sz w:val="24"/>
                <w:szCs w:val="24"/>
                <w:lang w:val="sr-Cyrl-RS"/>
              </w:rPr>
            </w:pPr>
          </w:p>
        </w:tc>
      </w:tr>
      <w:tr w:rsidR="000D0D8D" w:rsidRPr="000D0D8D" w14:paraId="150DCDBF" w14:textId="77777777" w:rsidTr="00243F1E">
        <w:tc>
          <w:tcPr>
            <w:tcW w:w="5068" w:type="dxa"/>
            <w:gridSpan w:val="3"/>
          </w:tcPr>
          <w:p w14:paraId="603D21C5"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Укупно време ангажовања и укупна цена</w:t>
            </w:r>
          </w:p>
        </w:tc>
        <w:tc>
          <w:tcPr>
            <w:tcW w:w="5146" w:type="dxa"/>
            <w:gridSpan w:val="3"/>
          </w:tcPr>
          <w:p w14:paraId="24456FAA" w14:textId="77777777" w:rsidR="000D0D8D" w:rsidRPr="000D0D8D" w:rsidRDefault="000D0D8D" w:rsidP="000D0D8D">
            <w:pPr>
              <w:spacing w:before="120"/>
              <w:rPr>
                <w:rFonts w:cs="Arial"/>
                <w:b/>
                <w:sz w:val="24"/>
                <w:szCs w:val="24"/>
                <w:lang w:val="sr-Cyrl-RS"/>
              </w:rPr>
            </w:pPr>
            <w:r w:rsidRPr="000D0D8D">
              <w:rPr>
                <w:rFonts w:cs="Arial"/>
                <w:b/>
                <w:color w:val="00B0F0"/>
                <w:sz w:val="24"/>
                <w:szCs w:val="24"/>
                <w:lang w:val="sr-Cyrl-RS"/>
              </w:rPr>
              <w:t xml:space="preserve">10 </w:t>
            </w:r>
          </w:p>
        </w:tc>
        <w:tc>
          <w:tcPr>
            <w:tcW w:w="1516" w:type="dxa"/>
          </w:tcPr>
          <w:p w14:paraId="16D99238" w14:textId="77777777" w:rsidR="000D0D8D" w:rsidRPr="000D0D8D" w:rsidRDefault="000D0D8D" w:rsidP="000D0D8D">
            <w:pPr>
              <w:spacing w:before="120"/>
              <w:jc w:val="center"/>
              <w:rPr>
                <w:rFonts w:cs="Arial"/>
                <w:b/>
                <w:sz w:val="24"/>
                <w:szCs w:val="24"/>
                <w:lang w:val="sr-Cyrl-RS"/>
              </w:rPr>
            </w:pPr>
          </w:p>
        </w:tc>
        <w:tc>
          <w:tcPr>
            <w:tcW w:w="2305" w:type="dxa"/>
          </w:tcPr>
          <w:p w14:paraId="33CB306E" w14:textId="77777777" w:rsidR="000D0D8D" w:rsidRPr="000D0D8D" w:rsidRDefault="000D0D8D" w:rsidP="000D0D8D">
            <w:pPr>
              <w:spacing w:before="120"/>
              <w:jc w:val="center"/>
              <w:rPr>
                <w:rFonts w:cs="Arial"/>
                <w:b/>
                <w:sz w:val="24"/>
                <w:szCs w:val="24"/>
                <w:lang w:val="sr-Cyrl-RS"/>
              </w:rPr>
            </w:pPr>
          </w:p>
        </w:tc>
      </w:tr>
    </w:tbl>
    <w:p w14:paraId="4D9ACD6F" w14:textId="77777777" w:rsidR="000D0D8D" w:rsidRPr="000D0D8D" w:rsidRDefault="000D0D8D" w:rsidP="00FF2BA0">
      <w:pPr>
        <w:spacing w:before="120" w:after="0" w:line="240" w:lineRule="auto"/>
        <w:jc w:val="both"/>
        <w:rPr>
          <w:rFonts w:ascii="Arial" w:eastAsia="Times New Roman" w:hAnsi="Arial" w:cs="Arial"/>
          <w:b/>
          <w:sz w:val="24"/>
          <w:szCs w:val="24"/>
          <w:lang w:val="sr-Cyrl-RS"/>
        </w:rPr>
      </w:pPr>
      <w:r w:rsidRPr="000D0D8D">
        <w:rPr>
          <w:rFonts w:ascii="Arial" w:eastAsia="Times New Roman" w:hAnsi="Arial" w:cs="Arial"/>
          <w:b/>
          <w:sz w:val="24"/>
          <w:szCs w:val="24"/>
          <w:lang w:val="sr-Cyrl-RS"/>
        </w:rPr>
        <w:lastRenderedPageBreak/>
        <w:t xml:space="preserve">Табела 2. </w:t>
      </w:r>
    </w:p>
    <w:tbl>
      <w:tblPr>
        <w:tblStyle w:val="SBSSimple4"/>
        <w:tblW w:w="14035" w:type="dxa"/>
        <w:tblLook w:val="04A0" w:firstRow="1" w:lastRow="0" w:firstColumn="1" w:lastColumn="0" w:noHBand="0" w:noVBand="1"/>
      </w:tblPr>
      <w:tblGrid>
        <w:gridCol w:w="672"/>
        <w:gridCol w:w="2090"/>
        <w:gridCol w:w="2306"/>
        <w:gridCol w:w="2390"/>
        <w:gridCol w:w="1422"/>
        <w:gridCol w:w="1334"/>
        <w:gridCol w:w="1516"/>
        <w:gridCol w:w="2305"/>
      </w:tblGrid>
      <w:tr w:rsidR="000D0D8D" w:rsidRPr="000D0D8D" w14:paraId="038A761A" w14:textId="77777777" w:rsidTr="00243F1E">
        <w:tc>
          <w:tcPr>
            <w:tcW w:w="14035" w:type="dxa"/>
            <w:gridSpan w:val="8"/>
          </w:tcPr>
          <w:p w14:paraId="46C80C3E" w14:textId="77777777" w:rsidR="000D0D8D" w:rsidRPr="000D0D8D" w:rsidRDefault="000D0D8D" w:rsidP="000D0D8D">
            <w:pPr>
              <w:spacing w:before="120"/>
              <w:jc w:val="center"/>
              <w:rPr>
                <w:rFonts w:cs="Arial"/>
                <w:sz w:val="24"/>
                <w:szCs w:val="24"/>
                <w:lang w:val="sr-Latn-RS"/>
              </w:rPr>
            </w:pPr>
            <w:r w:rsidRPr="000D0D8D">
              <w:rPr>
                <w:rFonts w:cs="Arial"/>
                <w:sz w:val="24"/>
                <w:szCs w:val="24"/>
                <w:lang w:val="sr-Cyrl-RS"/>
              </w:rPr>
              <w:t>ПРОЈЕКТНИ ТИМ (</w:t>
            </w:r>
            <w:r w:rsidRPr="000D0D8D">
              <w:rPr>
                <w:rFonts w:eastAsia="Arial Narrow" w:cs="Arial"/>
                <w:bCs/>
                <w:sz w:val="24"/>
                <w:szCs w:val="24"/>
                <w:lang w:val="sr-Cyrl-RS"/>
              </w:rPr>
              <w:t>не може бити мањи од 990 човек/дан)</w:t>
            </w:r>
          </w:p>
        </w:tc>
      </w:tr>
      <w:tr w:rsidR="000D0D8D" w:rsidRPr="000D0D8D" w14:paraId="1F431099" w14:textId="77777777" w:rsidTr="00243F1E">
        <w:tc>
          <w:tcPr>
            <w:tcW w:w="672" w:type="dxa"/>
          </w:tcPr>
          <w:p w14:paraId="71E1732C"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Рбр</w:t>
            </w:r>
          </w:p>
        </w:tc>
        <w:tc>
          <w:tcPr>
            <w:tcW w:w="2090" w:type="dxa"/>
          </w:tcPr>
          <w:p w14:paraId="710C53DF"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Функција у тиму</w:t>
            </w:r>
          </w:p>
        </w:tc>
        <w:tc>
          <w:tcPr>
            <w:tcW w:w="2306" w:type="dxa"/>
          </w:tcPr>
          <w:p w14:paraId="00FA79A4"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Име и презиме кадра</w:t>
            </w:r>
          </w:p>
        </w:tc>
        <w:tc>
          <w:tcPr>
            <w:tcW w:w="2390" w:type="dxa"/>
          </w:tcPr>
          <w:p w14:paraId="24194426"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Оквирно време ангажовања</w:t>
            </w:r>
          </w:p>
          <w:p w14:paraId="785828CA"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(човек/дан)</w:t>
            </w:r>
          </w:p>
        </w:tc>
        <w:tc>
          <w:tcPr>
            <w:tcW w:w="1422" w:type="dxa"/>
          </w:tcPr>
          <w:p w14:paraId="6921C18F"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Јед цена без ПДВ</w:t>
            </w:r>
          </w:p>
          <w:p w14:paraId="4F0B6A08"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c>
          <w:tcPr>
            <w:tcW w:w="1334" w:type="dxa"/>
          </w:tcPr>
          <w:p w14:paraId="03EFA201"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Јед цена са ПДВ</w:t>
            </w:r>
          </w:p>
          <w:p w14:paraId="1B26C5D3"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c>
          <w:tcPr>
            <w:tcW w:w="1516" w:type="dxa"/>
          </w:tcPr>
          <w:p w14:paraId="397FF1BD"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Укупна цена без ПДВ</w:t>
            </w:r>
          </w:p>
          <w:p w14:paraId="7C69C170"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c>
          <w:tcPr>
            <w:tcW w:w="2305" w:type="dxa"/>
          </w:tcPr>
          <w:p w14:paraId="002EE778"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Укупна цена са ПДВ</w:t>
            </w:r>
          </w:p>
          <w:p w14:paraId="22728AC9" w14:textId="77777777" w:rsidR="000D0D8D" w:rsidRPr="000D0D8D" w:rsidRDefault="000D0D8D" w:rsidP="000D0D8D">
            <w:pPr>
              <w:spacing w:before="120"/>
              <w:jc w:val="center"/>
              <w:rPr>
                <w:rFonts w:cs="Arial"/>
                <w:b/>
                <w:sz w:val="24"/>
                <w:szCs w:val="24"/>
                <w:lang w:val="sr-Cyrl-RS"/>
              </w:rPr>
            </w:pPr>
            <w:r w:rsidRPr="000D0D8D">
              <w:rPr>
                <w:rFonts w:cs="Arial"/>
                <w:b/>
                <w:color w:val="00B0F0"/>
                <w:sz w:val="24"/>
                <w:szCs w:val="24"/>
                <w:lang w:val="sr-Cyrl-RS"/>
              </w:rPr>
              <w:t xml:space="preserve">РСД </w:t>
            </w:r>
          </w:p>
        </w:tc>
      </w:tr>
      <w:tr w:rsidR="000D0D8D" w:rsidRPr="000D0D8D" w14:paraId="18EA9831" w14:textId="77777777" w:rsidTr="00243F1E">
        <w:tc>
          <w:tcPr>
            <w:tcW w:w="672" w:type="dxa"/>
          </w:tcPr>
          <w:p w14:paraId="6AE07BB2"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(1)</w:t>
            </w:r>
          </w:p>
        </w:tc>
        <w:tc>
          <w:tcPr>
            <w:tcW w:w="2090" w:type="dxa"/>
          </w:tcPr>
          <w:p w14:paraId="40F64BC2"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(2)</w:t>
            </w:r>
          </w:p>
        </w:tc>
        <w:tc>
          <w:tcPr>
            <w:tcW w:w="2306" w:type="dxa"/>
          </w:tcPr>
          <w:p w14:paraId="43C52120"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(3)</w:t>
            </w:r>
          </w:p>
        </w:tc>
        <w:tc>
          <w:tcPr>
            <w:tcW w:w="2390" w:type="dxa"/>
          </w:tcPr>
          <w:p w14:paraId="7C94A5AF"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(4)</w:t>
            </w:r>
          </w:p>
        </w:tc>
        <w:tc>
          <w:tcPr>
            <w:tcW w:w="1422" w:type="dxa"/>
          </w:tcPr>
          <w:p w14:paraId="6DA51B57"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(5)</w:t>
            </w:r>
          </w:p>
        </w:tc>
        <w:tc>
          <w:tcPr>
            <w:tcW w:w="1334" w:type="dxa"/>
          </w:tcPr>
          <w:p w14:paraId="7216C0AE"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(6)</w:t>
            </w:r>
          </w:p>
        </w:tc>
        <w:tc>
          <w:tcPr>
            <w:tcW w:w="1516" w:type="dxa"/>
          </w:tcPr>
          <w:p w14:paraId="6DEAB896"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(7)</w:t>
            </w:r>
          </w:p>
        </w:tc>
        <w:tc>
          <w:tcPr>
            <w:tcW w:w="2305" w:type="dxa"/>
          </w:tcPr>
          <w:p w14:paraId="60B8498D"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(8)</w:t>
            </w:r>
          </w:p>
        </w:tc>
      </w:tr>
      <w:tr w:rsidR="000D0D8D" w:rsidRPr="000D0D8D" w14:paraId="5053281D" w14:textId="77777777" w:rsidTr="00243F1E">
        <w:tc>
          <w:tcPr>
            <w:tcW w:w="672" w:type="dxa"/>
          </w:tcPr>
          <w:p w14:paraId="7ADD4DD7"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1</w:t>
            </w:r>
          </w:p>
        </w:tc>
        <w:tc>
          <w:tcPr>
            <w:tcW w:w="2090" w:type="dxa"/>
          </w:tcPr>
          <w:p w14:paraId="17001A3C"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Руководилац пројекта</w:t>
            </w:r>
          </w:p>
          <w:p w14:paraId="79FB1D46" w14:textId="77777777" w:rsidR="000D0D8D" w:rsidRPr="000D0D8D" w:rsidRDefault="000D0D8D" w:rsidP="000D0D8D">
            <w:pPr>
              <w:spacing w:before="120"/>
              <w:jc w:val="center"/>
              <w:rPr>
                <w:rFonts w:cs="Arial"/>
                <w:b/>
                <w:sz w:val="24"/>
                <w:szCs w:val="24"/>
                <w:lang w:val="sr-Cyrl-RS"/>
              </w:rPr>
            </w:pPr>
          </w:p>
        </w:tc>
        <w:tc>
          <w:tcPr>
            <w:tcW w:w="2306" w:type="dxa"/>
          </w:tcPr>
          <w:p w14:paraId="319F1073" w14:textId="77777777" w:rsidR="000D0D8D" w:rsidRPr="000D0D8D" w:rsidRDefault="000D0D8D" w:rsidP="000D0D8D">
            <w:pPr>
              <w:spacing w:before="120"/>
              <w:jc w:val="center"/>
              <w:rPr>
                <w:rFonts w:cs="Arial"/>
                <w:b/>
                <w:sz w:val="24"/>
                <w:szCs w:val="24"/>
                <w:lang w:val="sr-Cyrl-RS"/>
              </w:rPr>
            </w:pPr>
          </w:p>
        </w:tc>
        <w:tc>
          <w:tcPr>
            <w:tcW w:w="2390" w:type="dxa"/>
          </w:tcPr>
          <w:p w14:paraId="3E46D5BB" w14:textId="77777777" w:rsidR="000D0D8D" w:rsidRPr="000D0D8D" w:rsidRDefault="000D0D8D" w:rsidP="000D0D8D">
            <w:pPr>
              <w:spacing w:before="120"/>
              <w:jc w:val="center"/>
              <w:rPr>
                <w:rFonts w:cs="Arial"/>
                <w:b/>
                <w:sz w:val="24"/>
                <w:szCs w:val="24"/>
                <w:lang w:val="sr-Cyrl-RS"/>
              </w:rPr>
            </w:pPr>
            <w:r w:rsidRPr="000D0D8D">
              <w:rPr>
                <w:rFonts w:eastAsiaTheme="minorHAnsi" w:cs="Arial"/>
                <w:b/>
                <w:color w:val="00B0F0"/>
                <w:sz w:val="24"/>
                <w:szCs w:val="24"/>
                <w:lang w:val="sr-Cyrl-RS"/>
              </w:rPr>
              <w:t xml:space="preserve">100 </w:t>
            </w:r>
          </w:p>
        </w:tc>
        <w:tc>
          <w:tcPr>
            <w:tcW w:w="1422" w:type="dxa"/>
          </w:tcPr>
          <w:p w14:paraId="3E824B7D" w14:textId="77777777" w:rsidR="000D0D8D" w:rsidRPr="000D0D8D" w:rsidRDefault="000D0D8D" w:rsidP="000D0D8D">
            <w:pPr>
              <w:spacing w:before="120"/>
              <w:jc w:val="center"/>
              <w:rPr>
                <w:rFonts w:cs="Arial"/>
                <w:b/>
                <w:sz w:val="24"/>
                <w:szCs w:val="24"/>
                <w:lang w:val="sr-Cyrl-RS"/>
              </w:rPr>
            </w:pPr>
          </w:p>
        </w:tc>
        <w:tc>
          <w:tcPr>
            <w:tcW w:w="1334" w:type="dxa"/>
          </w:tcPr>
          <w:p w14:paraId="2796CB1C" w14:textId="77777777" w:rsidR="000D0D8D" w:rsidRPr="000D0D8D" w:rsidRDefault="000D0D8D" w:rsidP="000D0D8D">
            <w:pPr>
              <w:spacing w:before="120"/>
              <w:jc w:val="center"/>
              <w:rPr>
                <w:rFonts w:cs="Arial"/>
                <w:b/>
                <w:sz w:val="24"/>
                <w:szCs w:val="24"/>
                <w:lang w:val="sr-Cyrl-RS"/>
              </w:rPr>
            </w:pPr>
          </w:p>
        </w:tc>
        <w:tc>
          <w:tcPr>
            <w:tcW w:w="1516" w:type="dxa"/>
          </w:tcPr>
          <w:p w14:paraId="5EFABCB3" w14:textId="77777777" w:rsidR="000D0D8D" w:rsidRPr="000D0D8D" w:rsidRDefault="000D0D8D" w:rsidP="000D0D8D">
            <w:pPr>
              <w:spacing w:before="120"/>
              <w:jc w:val="center"/>
              <w:rPr>
                <w:rFonts w:cs="Arial"/>
                <w:b/>
                <w:sz w:val="24"/>
                <w:szCs w:val="24"/>
                <w:lang w:val="sr-Cyrl-RS"/>
              </w:rPr>
            </w:pPr>
          </w:p>
        </w:tc>
        <w:tc>
          <w:tcPr>
            <w:tcW w:w="2305" w:type="dxa"/>
          </w:tcPr>
          <w:p w14:paraId="5425FC76" w14:textId="77777777" w:rsidR="000D0D8D" w:rsidRPr="000D0D8D" w:rsidRDefault="000D0D8D" w:rsidP="000D0D8D">
            <w:pPr>
              <w:spacing w:before="120"/>
              <w:jc w:val="center"/>
              <w:rPr>
                <w:rFonts w:cs="Arial"/>
                <w:b/>
                <w:sz w:val="24"/>
                <w:szCs w:val="24"/>
                <w:lang w:val="sr-Cyrl-RS"/>
              </w:rPr>
            </w:pPr>
          </w:p>
        </w:tc>
      </w:tr>
      <w:tr w:rsidR="000D0D8D" w:rsidRPr="000D0D8D" w14:paraId="3AE1C830" w14:textId="77777777" w:rsidTr="00243F1E">
        <w:tc>
          <w:tcPr>
            <w:tcW w:w="672" w:type="dxa"/>
          </w:tcPr>
          <w:p w14:paraId="2136B3EF"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2</w:t>
            </w:r>
          </w:p>
        </w:tc>
        <w:tc>
          <w:tcPr>
            <w:tcW w:w="2090" w:type="dxa"/>
          </w:tcPr>
          <w:p w14:paraId="4AA191AB"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Стручњак из ИКТ области</w:t>
            </w:r>
          </w:p>
        </w:tc>
        <w:tc>
          <w:tcPr>
            <w:tcW w:w="2306" w:type="dxa"/>
          </w:tcPr>
          <w:p w14:paraId="335E2FA7" w14:textId="77777777" w:rsidR="000D0D8D" w:rsidRPr="000D0D8D" w:rsidRDefault="000D0D8D" w:rsidP="000D0D8D">
            <w:pPr>
              <w:spacing w:before="120"/>
              <w:jc w:val="center"/>
              <w:rPr>
                <w:rFonts w:cs="Arial"/>
                <w:b/>
                <w:sz w:val="24"/>
                <w:szCs w:val="24"/>
                <w:lang w:val="sr-Cyrl-RS"/>
              </w:rPr>
            </w:pPr>
          </w:p>
        </w:tc>
        <w:tc>
          <w:tcPr>
            <w:tcW w:w="2390" w:type="dxa"/>
          </w:tcPr>
          <w:p w14:paraId="3F56EE0A" w14:textId="77777777" w:rsidR="000D0D8D" w:rsidRPr="000D0D8D" w:rsidRDefault="000D0D8D" w:rsidP="000D0D8D">
            <w:pPr>
              <w:spacing w:before="120"/>
              <w:jc w:val="center"/>
              <w:rPr>
                <w:rFonts w:cs="Arial"/>
                <w:b/>
                <w:sz w:val="24"/>
                <w:szCs w:val="24"/>
                <w:lang w:val="sr-Cyrl-RS"/>
              </w:rPr>
            </w:pPr>
            <w:r w:rsidRPr="000D0D8D">
              <w:rPr>
                <w:rFonts w:eastAsiaTheme="minorHAnsi" w:cs="Arial"/>
                <w:b/>
                <w:color w:val="00B0F0"/>
                <w:sz w:val="24"/>
                <w:szCs w:val="24"/>
                <w:lang w:val="sr-Cyrl-RS"/>
              </w:rPr>
              <w:t xml:space="preserve">50 </w:t>
            </w:r>
          </w:p>
        </w:tc>
        <w:tc>
          <w:tcPr>
            <w:tcW w:w="1422" w:type="dxa"/>
          </w:tcPr>
          <w:p w14:paraId="04F6BD58" w14:textId="77777777" w:rsidR="000D0D8D" w:rsidRPr="000D0D8D" w:rsidRDefault="000D0D8D" w:rsidP="000D0D8D">
            <w:pPr>
              <w:spacing w:before="120"/>
              <w:jc w:val="center"/>
              <w:rPr>
                <w:rFonts w:cs="Arial"/>
                <w:b/>
                <w:sz w:val="24"/>
                <w:szCs w:val="24"/>
                <w:lang w:val="sr-Cyrl-RS"/>
              </w:rPr>
            </w:pPr>
          </w:p>
        </w:tc>
        <w:tc>
          <w:tcPr>
            <w:tcW w:w="1334" w:type="dxa"/>
          </w:tcPr>
          <w:p w14:paraId="08CA85EE" w14:textId="77777777" w:rsidR="000D0D8D" w:rsidRPr="000D0D8D" w:rsidRDefault="000D0D8D" w:rsidP="000D0D8D">
            <w:pPr>
              <w:spacing w:before="120"/>
              <w:jc w:val="center"/>
              <w:rPr>
                <w:rFonts w:cs="Arial"/>
                <w:b/>
                <w:sz w:val="24"/>
                <w:szCs w:val="24"/>
                <w:lang w:val="sr-Cyrl-RS"/>
              </w:rPr>
            </w:pPr>
          </w:p>
        </w:tc>
        <w:tc>
          <w:tcPr>
            <w:tcW w:w="1516" w:type="dxa"/>
          </w:tcPr>
          <w:p w14:paraId="5C80AE56" w14:textId="77777777" w:rsidR="000D0D8D" w:rsidRPr="000D0D8D" w:rsidRDefault="000D0D8D" w:rsidP="000D0D8D">
            <w:pPr>
              <w:spacing w:before="120"/>
              <w:jc w:val="center"/>
              <w:rPr>
                <w:rFonts w:cs="Arial"/>
                <w:b/>
                <w:sz w:val="24"/>
                <w:szCs w:val="24"/>
                <w:lang w:val="sr-Cyrl-RS"/>
              </w:rPr>
            </w:pPr>
          </w:p>
        </w:tc>
        <w:tc>
          <w:tcPr>
            <w:tcW w:w="2305" w:type="dxa"/>
          </w:tcPr>
          <w:p w14:paraId="4FACFFE5" w14:textId="77777777" w:rsidR="000D0D8D" w:rsidRPr="000D0D8D" w:rsidRDefault="000D0D8D" w:rsidP="000D0D8D">
            <w:pPr>
              <w:spacing w:before="120"/>
              <w:jc w:val="center"/>
              <w:rPr>
                <w:rFonts w:cs="Arial"/>
                <w:b/>
                <w:sz w:val="24"/>
                <w:szCs w:val="24"/>
                <w:lang w:val="sr-Cyrl-RS"/>
              </w:rPr>
            </w:pPr>
          </w:p>
        </w:tc>
      </w:tr>
      <w:tr w:rsidR="000D0D8D" w:rsidRPr="000D0D8D" w14:paraId="7DA6E518" w14:textId="77777777" w:rsidTr="00243F1E">
        <w:tc>
          <w:tcPr>
            <w:tcW w:w="672" w:type="dxa"/>
          </w:tcPr>
          <w:p w14:paraId="02C9A4AB"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3</w:t>
            </w:r>
          </w:p>
        </w:tc>
        <w:tc>
          <w:tcPr>
            <w:tcW w:w="2090" w:type="dxa"/>
          </w:tcPr>
          <w:p w14:paraId="0CBEF5B0" w14:textId="77777777" w:rsidR="000D0D8D" w:rsidRPr="000D0D8D" w:rsidRDefault="000D0D8D" w:rsidP="000D0D8D">
            <w:pPr>
              <w:spacing w:before="120"/>
              <w:jc w:val="center"/>
              <w:rPr>
                <w:rFonts w:cs="Arial"/>
                <w:sz w:val="24"/>
                <w:szCs w:val="24"/>
                <w:lang w:val="sr-Cyrl-RS"/>
              </w:rPr>
            </w:pPr>
            <w:r w:rsidRPr="000D0D8D">
              <w:rPr>
                <w:rFonts w:cs="Arial"/>
                <w:b/>
                <w:sz w:val="24"/>
                <w:szCs w:val="24"/>
                <w:lang w:val="sr-Cyrl-RS"/>
              </w:rPr>
              <w:t>Члан пројектног тима</w:t>
            </w:r>
          </w:p>
        </w:tc>
        <w:tc>
          <w:tcPr>
            <w:tcW w:w="2306" w:type="dxa"/>
          </w:tcPr>
          <w:p w14:paraId="14E411F2" w14:textId="77777777" w:rsidR="000D0D8D" w:rsidRPr="000D0D8D" w:rsidRDefault="000D0D8D" w:rsidP="000D0D8D">
            <w:pPr>
              <w:spacing w:before="120"/>
              <w:jc w:val="center"/>
              <w:rPr>
                <w:rFonts w:cs="Arial"/>
                <w:b/>
                <w:sz w:val="24"/>
                <w:szCs w:val="24"/>
                <w:lang w:val="sr-Cyrl-RS"/>
              </w:rPr>
            </w:pPr>
          </w:p>
        </w:tc>
        <w:tc>
          <w:tcPr>
            <w:tcW w:w="2390" w:type="dxa"/>
          </w:tcPr>
          <w:p w14:paraId="0C913372" w14:textId="77777777" w:rsidR="000D0D8D" w:rsidRPr="000D0D8D" w:rsidRDefault="000D0D8D" w:rsidP="000D0D8D">
            <w:pPr>
              <w:spacing w:before="120"/>
              <w:jc w:val="center"/>
              <w:rPr>
                <w:rFonts w:cs="Arial"/>
                <w:b/>
                <w:sz w:val="24"/>
                <w:szCs w:val="24"/>
                <w:lang w:val="sr-Cyrl-RS"/>
              </w:rPr>
            </w:pPr>
          </w:p>
        </w:tc>
        <w:tc>
          <w:tcPr>
            <w:tcW w:w="1422" w:type="dxa"/>
          </w:tcPr>
          <w:p w14:paraId="396F4C08" w14:textId="77777777" w:rsidR="000D0D8D" w:rsidRPr="000D0D8D" w:rsidRDefault="000D0D8D" w:rsidP="000D0D8D">
            <w:pPr>
              <w:spacing w:before="120"/>
              <w:jc w:val="center"/>
              <w:rPr>
                <w:rFonts w:cs="Arial"/>
                <w:b/>
                <w:sz w:val="24"/>
                <w:szCs w:val="24"/>
                <w:lang w:val="sr-Cyrl-RS"/>
              </w:rPr>
            </w:pPr>
          </w:p>
        </w:tc>
        <w:tc>
          <w:tcPr>
            <w:tcW w:w="1334" w:type="dxa"/>
          </w:tcPr>
          <w:p w14:paraId="7DC4A628" w14:textId="77777777" w:rsidR="000D0D8D" w:rsidRPr="000D0D8D" w:rsidRDefault="000D0D8D" w:rsidP="000D0D8D">
            <w:pPr>
              <w:spacing w:before="120"/>
              <w:jc w:val="center"/>
              <w:rPr>
                <w:rFonts w:cs="Arial"/>
                <w:b/>
                <w:sz w:val="24"/>
                <w:szCs w:val="24"/>
                <w:lang w:val="sr-Cyrl-RS"/>
              </w:rPr>
            </w:pPr>
          </w:p>
        </w:tc>
        <w:tc>
          <w:tcPr>
            <w:tcW w:w="1516" w:type="dxa"/>
          </w:tcPr>
          <w:p w14:paraId="7C274D8E" w14:textId="77777777" w:rsidR="000D0D8D" w:rsidRPr="000D0D8D" w:rsidRDefault="000D0D8D" w:rsidP="000D0D8D">
            <w:pPr>
              <w:spacing w:before="120"/>
              <w:jc w:val="center"/>
              <w:rPr>
                <w:rFonts w:cs="Arial"/>
                <w:b/>
                <w:sz w:val="24"/>
                <w:szCs w:val="24"/>
                <w:lang w:val="sr-Cyrl-RS"/>
              </w:rPr>
            </w:pPr>
          </w:p>
        </w:tc>
        <w:tc>
          <w:tcPr>
            <w:tcW w:w="2305" w:type="dxa"/>
          </w:tcPr>
          <w:p w14:paraId="0AD738B3" w14:textId="77777777" w:rsidR="000D0D8D" w:rsidRPr="000D0D8D" w:rsidRDefault="000D0D8D" w:rsidP="000D0D8D">
            <w:pPr>
              <w:spacing w:before="120"/>
              <w:jc w:val="center"/>
              <w:rPr>
                <w:rFonts w:cs="Arial"/>
                <w:b/>
                <w:sz w:val="24"/>
                <w:szCs w:val="24"/>
                <w:lang w:val="sr-Cyrl-RS"/>
              </w:rPr>
            </w:pPr>
          </w:p>
        </w:tc>
      </w:tr>
      <w:tr w:rsidR="000D0D8D" w:rsidRPr="000D0D8D" w14:paraId="2FAE356C" w14:textId="77777777" w:rsidTr="00243F1E">
        <w:tc>
          <w:tcPr>
            <w:tcW w:w="672" w:type="dxa"/>
          </w:tcPr>
          <w:p w14:paraId="06AFC129" w14:textId="77777777" w:rsidR="000D0D8D" w:rsidRPr="000D0D8D" w:rsidRDefault="000D0D8D" w:rsidP="000D0D8D">
            <w:pPr>
              <w:spacing w:before="120"/>
              <w:jc w:val="center"/>
              <w:rPr>
                <w:rFonts w:cs="Arial"/>
                <w:b/>
                <w:sz w:val="24"/>
                <w:szCs w:val="24"/>
                <w:lang w:val="sr-Cyrl-RS"/>
              </w:rPr>
            </w:pPr>
            <w:r>
              <w:rPr>
                <w:rFonts w:cs="Arial"/>
                <w:b/>
                <w:sz w:val="24"/>
                <w:szCs w:val="24"/>
                <w:lang w:val="sr-Cyrl-RS"/>
              </w:rPr>
              <w:t>4</w:t>
            </w:r>
          </w:p>
        </w:tc>
        <w:tc>
          <w:tcPr>
            <w:tcW w:w="2090" w:type="dxa"/>
          </w:tcPr>
          <w:p w14:paraId="1F91E3B1"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Члан пројектног тима</w:t>
            </w:r>
          </w:p>
        </w:tc>
        <w:tc>
          <w:tcPr>
            <w:tcW w:w="2306" w:type="dxa"/>
          </w:tcPr>
          <w:p w14:paraId="3AD8ADB5" w14:textId="77777777" w:rsidR="000D0D8D" w:rsidRPr="000D0D8D" w:rsidRDefault="000D0D8D" w:rsidP="000D0D8D">
            <w:pPr>
              <w:spacing w:before="120"/>
              <w:jc w:val="center"/>
              <w:rPr>
                <w:rFonts w:cs="Arial"/>
                <w:b/>
                <w:sz w:val="24"/>
                <w:szCs w:val="24"/>
                <w:lang w:val="sr-Cyrl-RS"/>
              </w:rPr>
            </w:pPr>
          </w:p>
        </w:tc>
        <w:tc>
          <w:tcPr>
            <w:tcW w:w="2390" w:type="dxa"/>
          </w:tcPr>
          <w:p w14:paraId="258CB945" w14:textId="77777777" w:rsidR="000D0D8D" w:rsidRPr="000D0D8D" w:rsidRDefault="000D0D8D" w:rsidP="000D0D8D">
            <w:pPr>
              <w:spacing w:before="120"/>
              <w:jc w:val="center"/>
              <w:rPr>
                <w:rFonts w:cs="Arial"/>
                <w:b/>
                <w:sz w:val="24"/>
                <w:szCs w:val="24"/>
                <w:lang w:val="sr-Cyrl-RS"/>
              </w:rPr>
            </w:pPr>
          </w:p>
        </w:tc>
        <w:tc>
          <w:tcPr>
            <w:tcW w:w="1422" w:type="dxa"/>
          </w:tcPr>
          <w:p w14:paraId="22AC4E9B" w14:textId="77777777" w:rsidR="000D0D8D" w:rsidRPr="000D0D8D" w:rsidRDefault="000D0D8D" w:rsidP="000D0D8D">
            <w:pPr>
              <w:spacing w:before="120"/>
              <w:jc w:val="center"/>
              <w:rPr>
                <w:rFonts w:cs="Arial"/>
                <w:b/>
                <w:sz w:val="24"/>
                <w:szCs w:val="24"/>
                <w:lang w:val="sr-Cyrl-RS"/>
              </w:rPr>
            </w:pPr>
          </w:p>
        </w:tc>
        <w:tc>
          <w:tcPr>
            <w:tcW w:w="1334" w:type="dxa"/>
          </w:tcPr>
          <w:p w14:paraId="47504F2C" w14:textId="77777777" w:rsidR="000D0D8D" w:rsidRPr="000D0D8D" w:rsidRDefault="000D0D8D" w:rsidP="000D0D8D">
            <w:pPr>
              <w:spacing w:before="120"/>
              <w:jc w:val="center"/>
              <w:rPr>
                <w:rFonts w:cs="Arial"/>
                <w:b/>
                <w:sz w:val="24"/>
                <w:szCs w:val="24"/>
                <w:lang w:val="sr-Cyrl-RS"/>
              </w:rPr>
            </w:pPr>
          </w:p>
        </w:tc>
        <w:tc>
          <w:tcPr>
            <w:tcW w:w="1516" w:type="dxa"/>
          </w:tcPr>
          <w:p w14:paraId="6EFA3408" w14:textId="77777777" w:rsidR="000D0D8D" w:rsidRPr="000D0D8D" w:rsidRDefault="000D0D8D" w:rsidP="000D0D8D">
            <w:pPr>
              <w:spacing w:before="120"/>
              <w:jc w:val="center"/>
              <w:rPr>
                <w:rFonts w:cs="Arial"/>
                <w:b/>
                <w:sz w:val="24"/>
                <w:szCs w:val="24"/>
                <w:lang w:val="sr-Cyrl-RS"/>
              </w:rPr>
            </w:pPr>
          </w:p>
        </w:tc>
        <w:tc>
          <w:tcPr>
            <w:tcW w:w="2305" w:type="dxa"/>
          </w:tcPr>
          <w:p w14:paraId="0FAB0A13" w14:textId="77777777" w:rsidR="000D0D8D" w:rsidRPr="000D0D8D" w:rsidRDefault="000D0D8D" w:rsidP="000D0D8D">
            <w:pPr>
              <w:spacing w:before="120"/>
              <w:jc w:val="center"/>
              <w:rPr>
                <w:rFonts w:cs="Arial"/>
                <w:b/>
                <w:sz w:val="24"/>
                <w:szCs w:val="24"/>
                <w:lang w:val="sr-Cyrl-RS"/>
              </w:rPr>
            </w:pPr>
          </w:p>
        </w:tc>
      </w:tr>
      <w:tr w:rsidR="000D0D8D" w:rsidRPr="000D0D8D" w14:paraId="6C5A6677" w14:textId="77777777" w:rsidTr="00243F1E">
        <w:tc>
          <w:tcPr>
            <w:tcW w:w="672" w:type="dxa"/>
          </w:tcPr>
          <w:p w14:paraId="494444C1" w14:textId="77777777" w:rsidR="000D0D8D" w:rsidRPr="000D0D8D" w:rsidRDefault="000D0D8D" w:rsidP="000D0D8D">
            <w:pPr>
              <w:spacing w:before="120"/>
              <w:jc w:val="both"/>
              <w:rPr>
                <w:rFonts w:cs="Arial"/>
                <w:b/>
                <w:sz w:val="24"/>
                <w:szCs w:val="24"/>
                <w:lang w:val="sr-Cyrl-RS"/>
              </w:rPr>
            </w:pPr>
            <w:r w:rsidRPr="000D0D8D">
              <w:rPr>
                <w:rFonts w:cs="Arial"/>
                <w:b/>
                <w:sz w:val="24"/>
                <w:szCs w:val="24"/>
                <w:lang w:val="sr-Cyrl-RS"/>
              </w:rPr>
              <w:t>…</w:t>
            </w:r>
          </w:p>
        </w:tc>
        <w:tc>
          <w:tcPr>
            <w:tcW w:w="2090" w:type="dxa"/>
          </w:tcPr>
          <w:p w14:paraId="5B0E75C1"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Члан пројектног тима</w:t>
            </w:r>
          </w:p>
        </w:tc>
        <w:tc>
          <w:tcPr>
            <w:tcW w:w="2306" w:type="dxa"/>
          </w:tcPr>
          <w:p w14:paraId="54C85E8E" w14:textId="77777777" w:rsidR="000D0D8D" w:rsidRPr="000D0D8D" w:rsidRDefault="000D0D8D" w:rsidP="000D0D8D">
            <w:pPr>
              <w:spacing w:before="120"/>
              <w:jc w:val="center"/>
              <w:rPr>
                <w:rFonts w:cs="Arial"/>
                <w:b/>
                <w:sz w:val="24"/>
                <w:szCs w:val="24"/>
                <w:lang w:val="sr-Cyrl-RS"/>
              </w:rPr>
            </w:pPr>
          </w:p>
        </w:tc>
        <w:tc>
          <w:tcPr>
            <w:tcW w:w="2390" w:type="dxa"/>
          </w:tcPr>
          <w:p w14:paraId="25E04794" w14:textId="77777777" w:rsidR="000D0D8D" w:rsidRPr="000D0D8D" w:rsidRDefault="000D0D8D" w:rsidP="000D0D8D">
            <w:pPr>
              <w:spacing w:before="120"/>
              <w:jc w:val="center"/>
              <w:rPr>
                <w:rFonts w:cs="Arial"/>
                <w:b/>
                <w:sz w:val="24"/>
                <w:szCs w:val="24"/>
                <w:lang w:val="sr-Cyrl-RS"/>
              </w:rPr>
            </w:pPr>
          </w:p>
        </w:tc>
        <w:tc>
          <w:tcPr>
            <w:tcW w:w="1422" w:type="dxa"/>
          </w:tcPr>
          <w:p w14:paraId="2826B203" w14:textId="77777777" w:rsidR="000D0D8D" w:rsidRPr="000D0D8D" w:rsidRDefault="000D0D8D" w:rsidP="000D0D8D">
            <w:pPr>
              <w:spacing w:before="120"/>
              <w:jc w:val="center"/>
              <w:rPr>
                <w:rFonts w:cs="Arial"/>
                <w:b/>
                <w:sz w:val="24"/>
                <w:szCs w:val="24"/>
                <w:lang w:val="sr-Cyrl-RS"/>
              </w:rPr>
            </w:pPr>
          </w:p>
        </w:tc>
        <w:tc>
          <w:tcPr>
            <w:tcW w:w="1334" w:type="dxa"/>
          </w:tcPr>
          <w:p w14:paraId="6F87EE3C" w14:textId="77777777" w:rsidR="000D0D8D" w:rsidRPr="000D0D8D" w:rsidRDefault="000D0D8D" w:rsidP="000D0D8D">
            <w:pPr>
              <w:spacing w:before="120"/>
              <w:jc w:val="center"/>
              <w:rPr>
                <w:rFonts w:cs="Arial"/>
                <w:b/>
                <w:sz w:val="24"/>
                <w:szCs w:val="24"/>
                <w:lang w:val="sr-Cyrl-RS"/>
              </w:rPr>
            </w:pPr>
          </w:p>
        </w:tc>
        <w:tc>
          <w:tcPr>
            <w:tcW w:w="1516" w:type="dxa"/>
          </w:tcPr>
          <w:p w14:paraId="4CCB6922" w14:textId="77777777" w:rsidR="000D0D8D" w:rsidRPr="000D0D8D" w:rsidRDefault="000D0D8D" w:rsidP="000D0D8D">
            <w:pPr>
              <w:spacing w:before="120"/>
              <w:jc w:val="center"/>
              <w:rPr>
                <w:rFonts w:cs="Arial"/>
                <w:b/>
                <w:sz w:val="24"/>
                <w:szCs w:val="24"/>
                <w:lang w:val="sr-Cyrl-RS"/>
              </w:rPr>
            </w:pPr>
          </w:p>
        </w:tc>
        <w:tc>
          <w:tcPr>
            <w:tcW w:w="2305" w:type="dxa"/>
          </w:tcPr>
          <w:p w14:paraId="328D2893" w14:textId="77777777" w:rsidR="000D0D8D" w:rsidRPr="000D0D8D" w:rsidRDefault="000D0D8D" w:rsidP="000D0D8D">
            <w:pPr>
              <w:spacing w:before="120"/>
              <w:jc w:val="center"/>
              <w:rPr>
                <w:rFonts w:cs="Arial"/>
                <w:b/>
                <w:sz w:val="24"/>
                <w:szCs w:val="24"/>
                <w:lang w:val="sr-Cyrl-RS"/>
              </w:rPr>
            </w:pPr>
          </w:p>
        </w:tc>
      </w:tr>
      <w:tr w:rsidR="000D0D8D" w:rsidRPr="000D0D8D" w14:paraId="65019011" w14:textId="77777777" w:rsidTr="00243F1E">
        <w:tc>
          <w:tcPr>
            <w:tcW w:w="5068" w:type="dxa"/>
            <w:gridSpan w:val="3"/>
          </w:tcPr>
          <w:p w14:paraId="6319E5FB" w14:textId="77777777" w:rsidR="000D0D8D" w:rsidRPr="000D0D8D" w:rsidRDefault="000D0D8D" w:rsidP="000D0D8D">
            <w:pPr>
              <w:spacing w:before="120"/>
              <w:jc w:val="center"/>
              <w:rPr>
                <w:rFonts w:cs="Arial"/>
                <w:b/>
                <w:sz w:val="24"/>
                <w:szCs w:val="24"/>
                <w:lang w:val="sr-Cyrl-RS"/>
              </w:rPr>
            </w:pPr>
            <w:r w:rsidRPr="000D0D8D">
              <w:rPr>
                <w:rFonts w:cs="Arial"/>
                <w:b/>
                <w:sz w:val="24"/>
                <w:szCs w:val="24"/>
                <w:lang w:val="sr-Cyrl-RS"/>
              </w:rPr>
              <w:t>Укупно време ангажовања и укупна цена</w:t>
            </w:r>
          </w:p>
        </w:tc>
        <w:tc>
          <w:tcPr>
            <w:tcW w:w="5146" w:type="dxa"/>
            <w:gridSpan w:val="3"/>
          </w:tcPr>
          <w:p w14:paraId="7398A6AC" w14:textId="77777777" w:rsidR="000D0D8D" w:rsidRPr="000D0D8D" w:rsidRDefault="000D0D8D" w:rsidP="000D0D8D">
            <w:pPr>
              <w:spacing w:before="120"/>
              <w:rPr>
                <w:rFonts w:cs="Arial"/>
                <w:b/>
                <w:sz w:val="24"/>
                <w:szCs w:val="24"/>
                <w:lang w:val="sr-Cyrl-RS"/>
              </w:rPr>
            </w:pPr>
            <w:r w:rsidRPr="000D0D8D">
              <w:rPr>
                <w:rFonts w:cs="Arial"/>
                <w:b/>
                <w:color w:val="00B0F0"/>
                <w:sz w:val="24"/>
                <w:szCs w:val="24"/>
                <w:lang w:val="sr-Cyrl-RS"/>
              </w:rPr>
              <w:t xml:space="preserve">990 </w:t>
            </w:r>
          </w:p>
        </w:tc>
        <w:tc>
          <w:tcPr>
            <w:tcW w:w="1516" w:type="dxa"/>
          </w:tcPr>
          <w:p w14:paraId="423F022E" w14:textId="77777777" w:rsidR="000D0D8D" w:rsidRPr="000D0D8D" w:rsidRDefault="000D0D8D" w:rsidP="000D0D8D">
            <w:pPr>
              <w:spacing w:before="120"/>
              <w:jc w:val="center"/>
              <w:rPr>
                <w:rFonts w:cs="Arial"/>
                <w:b/>
                <w:sz w:val="24"/>
                <w:szCs w:val="24"/>
                <w:lang w:val="sr-Cyrl-RS"/>
              </w:rPr>
            </w:pPr>
          </w:p>
        </w:tc>
        <w:tc>
          <w:tcPr>
            <w:tcW w:w="2305" w:type="dxa"/>
          </w:tcPr>
          <w:p w14:paraId="0643758F" w14:textId="77777777" w:rsidR="000D0D8D" w:rsidRPr="000D0D8D" w:rsidRDefault="000D0D8D" w:rsidP="000D0D8D">
            <w:pPr>
              <w:spacing w:before="120"/>
              <w:jc w:val="center"/>
              <w:rPr>
                <w:rFonts w:cs="Arial"/>
                <w:b/>
                <w:sz w:val="24"/>
                <w:szCs w:val="24"/>
                <w:lang w:val="sr-Cyrl-RS"/>
              </w:rPr>
            </w:pPr>
          </w:p>
        </w:tc>
      </w:tr>
    </w:tbl>
    <w:p w14:paraId="0800C0F5" w14:textId="77777777" w:rsidR="000D0D8D" w:rsidRDefault="000D0D8D" w:rsidP="00FF2BA0">
      <w:pPr>
        <w:spacing w:before="120" w:after="0" w:line="240" w:lineRule="auto"/>
        <w:jc w:val="both"/>
        <w:rPr>
          <w:rFonts w:ascii="Arial" w:eastAsia="Times New Roman" w:hAnsi="Arial" w:cs="Arial"/>
          <w:sz w:val="24"/>
          <w:szCs w:val="24"/>
          <w:lang w:val="sr-Cyrl-RS"/>
        </w:rPr>
      </w:pPr>
    </w:p>
    <w:p w14:paraId="1FF7363F" w14:textId="77777777" w:rsidR="000D0D8D" w:rsidRDefault="000D0D8D" w:rsidP="00FF2BA0">
      <w:pPr>
        <w:spacing w:before="120" w:after="0" w:line="240" w:lineRule="auto"/>
        <w:jc w:val="both"/>
        <w:rPr>
          <w:rFonts w:ascii="Arial" w:eastAsia="Times New Roman" w:hAnsi="Arial" w:cs="Arial"/>
          <w:sz w:val="24"/>
          <w:szCs w:val="24"/>
          <w:lang w:val="sr-Cyrl-RS"/>
        </w:rPr>
      </w:pPr>
    </w:p>
    <w:p w14:paraId="69E8CE0D" w14:textId="77777777" w:rsidR="000D0D8D" w:rsidRPr="00FF2BA0" w:rsidRDefault="000D0D8D" w:rsidP="00FF2BA0">
      <w:pPr>
        <w:spacing w:before="120" w:after="0" w:line="240" w:lineRule="auto"/>
        <w:jc w:val="both"/>
        <w:rPr>
          <w:rFonts w:ascii="Arial" w:eastAsia="Times New Roman" w:hAnsi="Arial" w:cs="Arial"/>
          <w:sz w:val="24"/>
          <w:szCs w:val="24"/>
          <w:lang w:val="sr-Cyrl-RS"/>
        </w:rPr>
      </w:pPr>
    </w:p>
    <w:p w14:paraId="2335A749" w14:textId="77777777" w:rsidR="00103A34" w:rsidRPr="000D0D8D" w:rsidRDefault="00103A34" w:rsidP="00103A34">
      <w:pPr>
        <w:spacing w:before="120"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Табела 3</w:t>
      </w:r>
      <w:r w:rsidRPr="00FF2BA0">
        <w:rPr>
          <w:rFonts w:ascii="Arial" w:eastAsia="Times New Roman" w:hAnsi="Arial" w:cs="Arial"/>
          <w:b/>
          <w:sz w:val="24"/>
          <w:szCs w:val="24"/>
          <w:lang w:val="sr-Cyrl-RS"/>
        </w:rPr>
        <w:t>.</w:t>
      </w:r>
    </w:p>
    <w:p w14:paraId="5C5F57D6" w14:textId="77777777" w:rsidR="00103A34" w:rsidRPr="00FF2BA0" w:rsidRDefault="00103A34" w:rsidP="00103A34">
      <w:pPr>
        <w:spacing w:before="120" w:after="0" w:line="240" w:lineRule="auto"/>
        <w:jc w:val="both"/>
        <w:rPr>
          <w:rFonts w:ascii="Arial" w:eastAsia="Times New Roman" w:hAnsi="Arial" w:cs="Arial"/>
          <w:sz w:val="24"/>
          <w:szCs w:val="24"/>
          <w:lang w:val="sr-Cyrl-RS"/>
        </w:rPr>
      </w:pPr>
    </w:p>
    <w:tbl>
      <w:tblPr>
        <w:tblpPr w:leftFromText="141" w:rightFromText="141"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9479"/>
        <w:gridCol w:w="3671"/>
      </w:tblGrid>
      <w:tr w:rsidR="00103A34" w:rsidRPr="00FF2BA0" w14:paraId="2F15F1C8" w14:textId="77777777" w:rsidTr="00243F1E">
        <w:trPr>
          <w:trHeight w:val="530"/>
        </w:trPr>
        <w:tc>
          <w:tcPr>
            <w:tcW w:w="286" w:type="pct"/>
            <w:vAlign w:val="center"/>
          </w:tcPr>
          <w:p w14:paraId="50B98F0C"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I</w:t>
            </w:r>
          </w:p>
        </w:tc>
        <w:tc>
          <w:tcPr>
            <w:tcW w:w="3398" w:type="pct"/>
          </w:tcPr>
          <w:p w14:paraId="79B1A52F"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УКУПНО ПОНУЂЕНА ЦЕНА без ПДВ </w:t>
            </w:r>
            <w:r w:rsidRPr="00FF2BA0">
              <w:rPr>
                <w:rFonts w:ascii="Arial" w:eastAsia="Times New Roman" w:hAnsi="Arial" w:cs="Arial"/>
                <w:b/>
                <w:color w:val="00B0F0"/>
                <w:sz w:val="24"/>
                <w:szCs w:val="24"/>
                <w:lang w:val="sr-Cyrl-RS"/>
              </w:rPr>
              <w:t xml:space="preserve"> РСД </w:t>
            </w:r>
          </w:p>
          <w:p w14:paraId="2F1AF682"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(збир колона</w:t>
            </w:r>
            <w:r w:rsidRPr="00FF2BA0">
              <w:rPr>
                <w:rFonts w:ascii="Arial" w:eastAsia="Times New Roman" w:hAnsi="Arial" w:cs="Arial"/>
                <w:b/>
                <w:sz w:val="24"/>
                <w:szCs w:val="24"/>
                <w:lang w:val="sr-Cyrl-RS"/>
              </w:rPr>
              <w:t xml:space="preserve"> бр. 7</w:t>
            </w:r>
            <w:r>
              <w:rPr>
                <w:rFonts w:ascii="Arial" w:eastAsia="Times New Roman" w:hAnsi="Arial" w:cs="Arial"/>
                <w:b/>
                <w:sz w:val="24"/>
                <w:szCs w:val="24"/>
                <w:lang w:val="sr-Cyrl-RS"/>
              </w:rPr>
              <w:t xml:space="preserve"> из табеле 1. и табеле 2. </w:t>
            </w:r>
            <w:r w:rsidRPr="00FF2BA0">
              <w:rPr>
                <w:rFonts w:ascii="Arial" w:eastAsia="Times New Roman" w:hAnsi="Arial" w:cs="Arial"/>
                <w:b/>
                <w:sz w:val="24"/>
                <w:szCs w:val="24"/>
                <w:lang w:val="sr-Cyrl-RS"/>
              </w:rPr>
              <w:t>)</w:t>
            </w:r>
          </w:p>
        </w:tc>
        <w:tc>
          <w:tcPr>
            <w:tcW w:w="1316" w:type="pct"/>
          </w:tcPr>
          <w:p w14:paraId="386FAB93" w14:textId="77777777" w:rsidR="00103A34" w:rsidRPr="00FF2BA0" w:rsidRDefault="00103A34" w:rsidP="00243F1E">
            <w:pPr>
              <w:spacing w:before="120" w:after="0" w:line="240" w:lineRule="auto"/>
              <w:jc w:val="both"/>
              <w:rPr>
                <w:rFonts w:ascii="Arial" w:eastAsia="Times New Roman" w:hAnsi="Arial" w:cs="Arial"/>
                <w:color w:val="FF0000"/>
                <w:sz w:val="24"/>
                <w:szCs w:val="24"/>
                <w:lang w:val="sr-Cyrl-RS"/>
              </w:rPr>
            </w:pPr>
          </w:p>
        </w:tc>
      </w:tr>
      <w:tr w:rsidR="00103A34" w:rsidRPr="00FF2BA0" w14:paraId="6FF34575" w14:textId="77777777" w:rsidTr="00243F1E">
        <w:trPr>
          <w:trHeight w:val="610"/>
        </w:trPr>
        <w:tc>
          <w:tcPr>
            <w:tcW w:w="286" w:type="pct"/>
            <w:tcBorders>
              <w:bottom w:val="single" w:sz="4" w:space="0" w:color="auto"/>
            </w:tcBorders>
            <w:vAlign w:val="center"/>
          </w:tcPr>
          <w:p w14:paraId="77E95527"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II</w:t>
            </w:r>
          </w:p>
        </w:tc>
        <w:tc>
          <w:tcPr>
            <w:tcW w:w="3398" w:type="pct"/>
            <w:tcBorders>
              <w:bottom w:val="single" w:sz="4" w:space="0" w:color="auto"/>
              <w:right w:val="single" w:sz="4" w:space="0" w:color="auto"/>
            </w:tcBorders>
          </w:tcPr>
          <w:p w14:paraId="4D74AEA8"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УКУПАН ИЗНОС ПДВ динара </w:t>
            </w:r>
            <w:r w:rsidRPr="00FF2BA0">
              <w:rPr>
                <w:rFonts w:ascii="Arial" w:eastAsia="Times New Roman" w:hAnsi="Arial" w:cs="Arial"/>
                <w:b/>
                <w:color w:val="00B0F0"/>
                <w:sz w:val="24"/>
                <w:szCs w:val="24"/>
                <w:lang w:val="sr-Cyrl-RS"/>
              </w:rPr>
              <w:t xml:space="preserve"> РСД </w:t>
            </w:r>
          </w:p>
          <w:p w14:paraId="105D35AE"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 xml:space="preserve">(збир колона бр. 8 из табеле 1. и табеле 2. </w:t>
            </w:r>
            <w:r w:rsidRPr="00FF2BA0">
              <w:rPr>
                <w:rFonts w:ascii="Arial" w:eastAsia="Times New Roman" w:hAnsi="Arial" w:cs="Arial"/>
                <w:b/>
                <w:sz w:val="24"/>
                <w:szCs w:val="24"/>
                <w:lang w:val="sr-Cyrl-RS"/>
              </w:rPr>
              <w:t>)</w:t>
            </w:r>
          </w:p>
        </w:tc>
        <w:tc>
          <w:tcPr>
            <w:tcW w:w="1316" w:type="pct"/>
            <w:tcBorders>
              <w:bottom w:val="single" w:sz="4" w:space="0" w:color="auto"/>
              <w:right w:val="single" w:sz="4" w:space="0" w:color="auto"/>
            </w:tcBorders>
          </w:tcPr>
          <w:p w14:paraId="62E11519" w14:textId="77777777" w:rsidR="00103A34" w:rsidRPr="00FF2BA0" w:rsidRDefault="00103A34" w:rsidP="00243F1E">
            <w:pPr>
              <w:spacing w:before="120" w:after="0" w:line="240" w:lineRule="auto"/>
              <w:jc w:val="both"/>
              <w:rPr>
                <w:rFonts w:ascii="Arial" w:eastAsia="Times New Roman" w:hAnsi="Arial" w:cs="Arial"/>
                <w:color w:val="FF0000"/>
                <w:sz w:val="24"/>
                <w:szCs w:val="24"/>
                <w:lang w:val="sr-Cyrl-RS"/>
              </w:rPr>
            </w:pPr>
          </w:p>
        </w:tc>
      </w:tr>
      <w:tr w:rsidR="00103A34" w:rsidRPr="00F50AB0" w14:paraId="7803E3D2" w14:textId="77777777" w:rsidTr="00243F1E">
        <w:trPr>
          <w:trHeight w:val="562"/>
        </w:trPr>
        <w:tc>
          <w:tcPr>
            <w:tcW w:w="286" w:type="pct"/>
            <w:tcBorders>
              <w:bottom w:val="single" w:sz="4" w:space="0" w:color="auto"/>
            </w:tcBorders>
            <w:vAlign w:val="center"/>
          </w:tcPr>
          <w:p w14:paraId="62BC907D"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III</w:t>
            </w:r>
          </w:p>
        </w:tc>
        <w:tc>
          <w:tcPr>
            <w:tcW w:w="3398" w:type="pct"/>
            <w:tcBorders>
              <w:bottom w:val="single" w:sz="4" w:space="0" w:color="auto"/>
              <w:right w:val="single" w:sz="4" w:space="0" w:color="auto"/>
            </w:tcBorders>
          </w:tcPr>
          <w:p w14:paraId="76FFF654"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УКУПНО ПОНУЂЕНА ЦЕНА са ПДВ</w:t>
            </w:r>
          </w:p>
          <w:p w14:paraId="5499FC6F" w14:textId="77777777" w:rsidR="00103A34" w:rsidRPr="00FF2BA0" w:rsidRDefault="00103A34" w:rsidP="00243F1E">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(ред. бр.I+ред.бр.II) </w:t>
            </w:r>
            <w:r w:rsidRPr="00FF2BA0">
              <w:rPr>
                <w:rFonts w:ascii="Arial" w:eastAsia="Times New Roman" w:hAnsi="Arial" w:cs="Arial"/>
                <w:b/>
                <w:color w:val="00B0F0"/>
                <w:sz w:val="24"/>
                <w:szCs w:val="24"/>
                <w:lang w:val="sr-Cyrl-RS"/>
              </w:rPr>
              <w:t xml:space="preserve"> РСД </w:t>
            </w:r>
          </w:p>
        </w:tc>
        <w:tc>
          <w:tcPr>
            <w:tcW w:w="1316" w:type="pct"/>
            <w:tcBorders>
              <w:bottom w:val="single" w:sz="4" w:space="0" w:color="auto"/>
              <w:right w:val="single" w:sz="4" w:space="0" w:color="auto"/>
            </w:tcBorders>
          </w:tcPr>
          <w:p w14:paraId="32761B59" w14:textId="77777777" w:rsidR="00103A34" w:rsidRPr="00FF2BA0" w:rsidRDefault="00103A34" w:rsidP="00243F1E">
            <w:pPr>
              <w:spacing w:before="120" w:after="0" w:line="240" w:lineRule="auto"/>
              <w:jc w:val="both"/>
              <w:rPr>
                <w:rFonts w:ascii="Arial" w:eastAsia="Times New Roman" w:hAnsi="Arial" w:cs="Arial"/>
                <w:color w:val="FF0000"/>
                <w:sz w:val="24"/>
                <w:szCs w:val="24"/>
                <w:lang w:val="sr-Cyrl-R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5565"/>
        <w:gridCol w:w="3629"/>
      </w:tblGrid>
      <w:tr w:rsidR="00103A34" w:rsidRPr="00FF2BA0" w14:paraId="4DDA6C2A" w14:textId="77777777" w:rsidTr="00243F1E">
        <w:trPr>
          <w:trHeight w:val="568"/>
        </w:trPr>
        <w:tc>
          <w:tcPr>
            <w:tcW w:w="1704" w:type="pct"/>
            <w:vMerge w:val="restart"/>
            <w:shd w:val="clear" w:color="auto" w:fill="auto"/>
            <w:vAlign w:val="center"/>
          </w:tcPr>
          <w:p w14:paraId="4847DBDC" w14:textId="77777777" w:rsidR="00103A34" w:rsidRPr="00FF2BA0" w:rsidRDefault="00103A34" w:rsidP="00243F1E">
            <w:pPr>
              <w:spacing w:before="120" w:after="0" w:line="240" w:lineRule="auto"/>
              <w:jc w:val="both"/>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Посебно исказани трошкови који су укључени у укупно понуђену цену без ПДВ-а</w:t>
            </w:r>
          </w:p>
          <w:p w14:paraId="07CA6868" w14:textId="77777777" w:rsidR="00103A34" w:rsidRPr="00FF2BA0" w:rsidRDefault="00103A34" w:rsidP="00243F1E">
            <w:pPr>
              <w:spacing w:before="120" w:after="0" w:line="240" w:lineRule="auto"/>
              <w:jc w:val="both"/>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(цена из реда бр. I)</w:t>
            </w:r>
            <w:r w:rsidRPr="00FF2BA0">
              <w:rPr>
                <w:rFonts w:ascii="Arial" w:eastAsia="Times New Roman" w:hAnsi="Arial" w:cs="Arial"/>
                <w:sz w:val="24"/>
                <w:szCs w:val="24"/>
                <w:lang w:val="sr-Cyrl-RS"/>
              </w:rPr>
              <w:t xml:space="preserve"> </w:t>
            </w:r>
            <w:r w:rsidRPr="00FF2BA0">
              <w:rPr>
                <w:rFonts w:ascii="Arial" w:eastAsia="Times New Roman" w:hAnsi="Arial" w:cs="Arial"/>
                <w:color w:val="00B0F0"/>
                <w:sz w:val="24"/>
                <w:szCs w:val="24"/>
                <w:lang w:val="sr-Cyrl-RS"/>
              </w:rPr>
              <w:t>уколико исти постоје као засебни трошкови)</w:t>
            </w:r>
          </w:p>
        </w:tc>
        <w:tc>
          <w:tcPr>
            <w:tcW w:w="1995" w:type="pct"/>
            <w:shd w:val="clear" w:color="auto" w:fill="auto"/>
            <w:vAlign w:val="center"/>
          </w:tcPr>
          <w:p w14:paraId="7B141D51" w14:textId="77777777" w:rsidR="00103A34" w:rsidRPr="00FF2BA0" w:rsidRDefault="00103A34" w:rsidP="00243F1E">
            <w:pPr>
              <w:spacing w:before="120" w:after="0" w:line="240" w:lineRule="auto"/>
              <w:jc w:val="both"/>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Остали трошкови (навести)</w:t>
            </w:r>
          </w:p>
        </w:tc>
        <w:tc>
          <w:tcPr>
            <w:tcW w:w="1301" w:type="pct"/>
          </w:tcPr>
          <w:p w14:paraId="4DB5ADD4" w14:textId="77777777" w:rsidR="00103A34" w:rsidRPr="00FF2BA0" w:rsidRDefault="00103A34" w:rsidP="00243F1E">
            <w:pPr>
              <w:spacing w:before="120" w:after="0" w:line="240" w:lineRule="auto"/>
              <w:jc w:val="center"/>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 xml:space="preserve">Динара </w:t>
            </w:r>
          </w:p>
        </w:tc>
      </w:tr>
      <w:tr w:rsidR="00103A34" w:rsidRPr="00FF2BA0" w14:paraId="7CC607ED" w14:textId="77777777" w:rsidTr="00243F1E">
        <w:trPr>
          <w:trHeight w:val="525"/>
        </w:trPr>
        <w:tc>
          <w:tcPr>
            <w:tcW w:w="1704" w:type="pct"/>
            <w:vMerge/>
            <w:shd w:val="clear" w:color="auto" w:fill="auto"/>
          </w:tcPr>
          <w:p w14:paraId="4F747268" w14:textId="77777777" w:rsidR="00103A34" w:rsidRPr="00FF2BA0" w:rsidRDefault="00103A34" w:rsidP="00243F1E">
            <w:pPr>
              <w:spacing w:before="120" w:after="0" w:line="240" w:lineRule="auto"/>
              <w:jc w:val="both"/>
              <w:rPr>
                <w:rFonts w:ascii="Arial" w:eastAsia="Times New Roman" w:hAnsi="Arial" w:cs="Arial"/>
                <w:color w:val="00B0F0"/>
                <w:sz w:val="24"/>
                <w:szCs w:val="24"/>
                <w:lang w:val="sr-Cyrl-RS"/>
              </w:rPr>
            </w:pPr>
          </w:p>
        </w:tc>
        <w:tc>
          <w:tcPr>
            <w:tcW w:w="1995" w:type="pct"/>
            <w:shd w:val="clear" w:color="auto" w:fill="auto"/>
            <w:vAlign w:val="center"/>
          </w:tcPr>
          <w:p w14:paraId="4155CFE1" w14:textId="77777777" w:rsidR="00103A34" w:rsidRPr="00FF2BA0" w:rsidRDefault="00103A34" w:rsidP="00243F1E">
            <w:pPr>
              <w:spacing w:before="120" w:after="0" w:line="240" w:lineRule="auto"/>
              <w:jc w:val="both"/>
              <w:rPr>
                <w:rFonts w:ascii="Arial" w:eastAsia="Times New Roman" w:hAnsi="Arial" w:cs="Arial"/>
                <w:color w:val="00B0F0"/>
                <w:sz w:val="24"/>
                <w:szCs w:val="24"/>
                <w:lang w:val="sr-Cyrl-RS"/>
              </w:rPr>
            </w:pPr>
          </w:p>
        </w:tc>
        <w:tc>
          <w:tcPr>
            <w:tcW w:w="1301" w:type="pct"/>
          </w:tcPr>
          <w:p w14:paraId="1414CB40" w14:textId="77777777" w:rsidR="00103A34" w:rsidRPr="00FF2BA0" w:rsidRDefault="00103A34" w:rsidP="00243F1E">
            <w:pPr>
              <w:spacing w:before="120" w:after="0" w:line="240" w:lineRule="auto"/>
              <w:jc w:val="center"/>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 xml:space="preserve">Динара </w:t>
            </w:r>
          </w:p>
        </w:tc>
      </w:tr>
      <w:tr w:rsidR="00103A34" w:rsidRPr="00FF2BA0" w14:paraId="6DA4B879" w14:textId="77777777" w:rsidTr="00243F1E">
        <w:trPr>
          <w:trHeight w:val="534"/>
        </w:trPr>
        <w:tc>
          <w:tcPr>
            <w:tcW w:w="1704" w:type="pct"/>
            <w:vMerge/>
            <w:shd w:val="clear" w:color="auto" w:fill="auto"/>
          </w:tcPr>
          <w:p w14:paraId="542AF958" w14:textId="77777777" w:rsidR="00103A34" w:rsidRPr="00FF2BA0" w:rsidRDefault="00103A34" w:rsidP="00243F1E">
            <w:pPr>
              <w:spacing w:before="120" w:after="0" w:line="240" w:lineRule="auto"/>
              <w:jc w:val="both"/>
              <w:rPr>
                <w:rFonts w:ascii="Arial" w:eastAsia="Times New Roman" w:hAnsi="Arial" w:cs="Arial"/>
                <w:color w:val="00B0F0"/>
                <w:sz w:val="24"/>
                <w:szCs w:val="24"/>
                <w:lang w:val="sr-Cyrl-RS"/>
              </w:rPr>
            </w:pPr>
          </w:p>
        </w:tc>
        <w:tc>
          <w:tcPr>
            <w:tcW w:w="1995" w:type="pct"/>
            <w:shd w:val="clear" w:color="auto" w:fill="auto"/>
            <w:vAlign w:val="center"/>
          </w:tcPr>
          <w:p w14:paraId="0FAC94B1" w14:textId="77777777" w:rsidR="00103A34" w:rsidRPr="00FF2BA0" w:rsidRDefault="00103A34" w:rsidP="00243F1E">
            <w:pPr>
              <w:spacing w:before="120" w:after="0" w:line="240" w:lineRule="auto"/>
              <w:jc w:val="both"/>
              <w:rPr>
                <w:rFonts w:ascii="Arial" w:eastAsia="Times New Roman" w:hAnsi="Arial" w:cs="Arial"/>
                <w:color w:val="00B0F0"/>
                <w:sz w:val="24"/>
                <w:szCs w:val="24"/>
                <w:lang w:val="sr-Cyrl-RS"/>
              </w:rPr>
            </w:pPr>
          </w:p>
        </w:tc>
        <w:tc>
          <w:tcPr>
            <w:tcW w:w="1301" w:type="pct"/>
          </w:tcPr>
          <w:p w14:paraId="6AD0F71B" w14:textId="77777777" w:rsidR="00103A34" w:rsidRPr="00FF2BA0" w:rsidRDefault="00103A34" w:rsidP="00243F1E">
            <w:pPr>
              <w:spacing w:before="120" w:after="0" w:line="240" w:lineRule="auto"/>
              <w:jc w:val="center"/>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 xml:space="preserve">Динара </w:t>
            </w:r>
          </w:p>
        </w:tc>
      </w:tr>
    </w:tbl>
    <w:p w14:paraId="6345E8ED" w14:textId="77777777" w:rsidR="00103A34" w:rsidRPr="00FF2BA0" w:rsidRDefault="00103A34" w:rsidP="00103A34">
      <w:pPr>
        <w:widowControl w:val="0"/>
        <w:spacing w:before="120" w:after="0" w:line="240" w:lineRule="auto"/>
        <w:jc w:val="both"/>
        <w:rPr>
          <w:rFonts w:ascii="Arial" w:eastAsia="Arial Unicode MS" w:hAnsi="Arial" w:cs="Arial"/>
          <w:color w:val="00B0F0"/>
          <w:sz w:val="24"/>
          <w:szCs w:val="24"/>
          <w:lang w:val="sr-Cyrl-RS"/>
        </w:rPr>
      </w:pPr>
    </w:p>
    <w:p w14:paraId="0C05A664" w14:textId="77777777" w:rsidR="00FF2BA0" w:rsidRPr="00FF2BA0" w:rsidRDefault="00FF2BA0" w:rsidP="00FF2BA0">
      <w:pPr>
        <w:widowControl w:val="0"/>
        <w:spacing w:before="120" w:after="0" w:line="240" w:lineRule="auto"/>
        <w:jc w:val="both"/>
        <w:rPr>
          <w:rFonts w:ascii="Arial" w:eastAsia="Arial Unicode MS" w:hAnsi="Arial" w:cs="Arial"/>
          <w:color w:val="00B0F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F2BA0" w:rsidRPr="00FF2BA0" w14:paraId="43DDA5B7" w14:textId="77777777" w:rsidTr="002B7E36">
        <w:trPr>
          <w:jc w:val="center"/>
        </w:trPr>
        <w:tc>
          <w:tcPr>
            <w:tcW w:w="3882" w:type="dxa"/>
          </w:tcPr>
          <w:p w14:paraId="4FCCF915"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057C81A9"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1486DA8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147963DA"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2127" w:type="dxa"/>
          </w:tcPr>
          <w:p w14:paraId="0FF865A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Pr>
          <w:p w14:paraId="475FBD9C"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3EF9E7A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14380327"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w:t>
            </w:r>
          </w:p>
        </w:tc>
      </w:tr>
      <w:tr w:rsidR="00FF2BA0" w:rsidRPr="00FF2BA0" w14:paraId="6398F89B" w14:textId="77777777" w:rsidTr="002B7E36">
        <w:trPr>
          <w:jc w:val="center"/>
        </w:trPr>
        <w:tc>
          <w:tcPr>
            <w:tcW w:w="3882" w:type="dxa"/>
          </w:tcPr>
          <w:p w14:paraId="292B4050"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7B4F06F0"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4022" w:type="dxa"/>
          </w:tcPr>
          <w:p w14:paraId="21CA2923"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r w:rsidR="00FF2BA0" w:rsidRPr="00FF2BA0" w14:paraId="118ACB26" w14:textId="77777777" w:rsidTr="002B7E36">
        <w:trPr>
          <w:jc w:val="center"/>
        </w:trPr>
        <w:tc>
          <w:tcPr>
            <w:tcW w:w="3882" w:type="dxa"/>
            <w:tcBorders>
              <w:bottom w:val="single" w:sz="4" w:space="0" w:color="auto"/>
            </w:tcBorders>
          </w:tcPr>
          <w:p w14:paraId="7E864ACA"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00F02A96"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Borders>
              <w:bottom w:val="single" w:sz="4" w:space="0" w:color="auto"/>
            </w:tcBorders>
          </w:tcPr>
          <w:p w14:paraId="189E721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r w:rsidR="00FF2BA0" w:rsidRPr="00FF2BA0" w14:paraId="3A452624" w14:textId="77777777" w:rsidTr="002B7E36">
        <w:trPr>
          <w:trHeight w:val="389"/>
          <w:jc w:val="center"/>
        </w:trPr>
        <w:tc>
          <w:tcPr>
            <w:tcW w:w="3882" w:type="dxa"/>
            <w:tcBorders>
              <w:top w:val="single" w:sz="4" w:space="0" w:color="auto"/>
            </w:tcBorders>
          </w:tcPr>
          <w:p w14:paraId="14A02F09"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60392D45"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Borders>
              <w:top w:val="single" w:sz="4" w:space="0" w:color="auto"/>
            </w:tcBorders>
          </w:tcPr>
          <w:p w14:paraId="0C8A8CB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bl>
    <w:p w14:paraId="09D50EDE"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p>
    <w:p w14:paraId="4DA821AE"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p>
    <w:p w14:paraId="4620F18B"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r w:rsidRPr="00FF2BA0">
        <w:rPr>
          <w:rFonts w:ascii="Arial" w:eastAsia="Times New Roman" w:hAnsi="Arial" w:cs="Arial"/>
          <w:b/>
          <w:i/>
          <w:sz w:val="24"/>
          <w:szCs w:val="24"/>
          <w:lang w:val="sr-Cyrl-RS"/>
        </w:rPr>
        <w:t>Напомена:</w:t>
      </w:r>
    </w:p>
    <w:p w14:paraId="78DF3975"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r w:rsidRPr="00FF2BA0">
        <w:rPr>
          <w:rFonts w:ascii="Arial" w:eastAsia="TimesNewRomanPS-BoldMT" w:hAnsi="Arial" w:cs="Arial"/>
          <w:i/>
          <w:sz w:val="24"/>
          <w:szCs w:val="24"/>
          <w:lang w:val="sr-Cyrl-RS"/>
        </w:rPr>
        <w:t>-Уколико група понуђача подноси заједничку понуду овај образац потписује и оверава Носилац посла.</w:t>
      </w:r>
    </w:p>
    <w:p w14:paraId="26AC4726"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r w:rsidRPr="00FF2BA0">
        <w:rPr>
          <w:rFonts w:ascii="Arial" w:eastAsia="TimesNewRomanPS-BoldMT" w:hAnsi="Arial" w:cs="Arial"/>
          <w:i/>
          <w:sz w:val="24"/>
          <w:szCs w:val="24"/>
          <w:lang w:val="sr-Cyrl-RS"/>
        </w:rPr>
        <w:t>- Уколико понуђач подноси понуду са подизвођачем овај образац потписује и оверава печатом понуђач.</w:t>
      </w:r>
    </w:p>
    <w:p w14:paraId="3A324A35"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p>
    <w:p w14:paraId="36559F15" w14:textId="77777777" w:rsidR="00FF2BA0" w:rsidRPr="00FF2BA0" w:rsidRDefault="00FF2BA0" w:rsidP="00FF2BA0">
      <w:pPr>
        <w:spacing w:before="120" w:after="0" w:line="240" w:lineRule="auto"/>
        <w:jc w:val="both"/>
        <w:rPr>
          <w:rFonts w:ascii="Arial" w:eastAsia="Times New Roman" w:hAnsi="Arial" w:cs="Arial"/>
          <w:iCs/>
          <w:sz w:val="24"/>
          <w:szCs w:val="24"/>
          <w:lang w:val="sr-Cyrl-RS" w:bidi="en-US"/>
        </w:rPr>
      </w:pPr>
      <w:r w:rsidRPr="00FF2BA0">
        <w:rPr>
          <w:rFonts w:ascii="Arial" w:eastAsia="Times New Roman" w:hAnsi="Arial" w:cs="Arial"/>
          <w:b/>
          <w:i/>
          <w:sz w:val="24"/>
          <w:szCs w:val="24"/>
          <w:lang w:val="sr-Cyrl-RS"/>
        </w:rPr>
        <w:t>Напоме</w:t>
      </w:r>
      <w:r w:rsidRPr="00FF2BA0">
        <w:rPr>
          <w:rFonts w:ascii="Arial" w:eastAsia="Times New Roman" w:hAnsi="Arial" w:cs="Arial"/>
          <w:iCs/>
          <w:sz w:val="24"/>
          <w:szCs w:val="24"/>
          <w:lang w:val="sr-Cyrl-RS" w:bidi="en-US"/>
        </w:rPr>
        <w:t>на</w:t>
      </w:r>
    </w:p>
    <w:p w14:paraId="0DC4BB94"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bidi="en-US"/>
        </w:rPr>
      </w:pPr>
      <w:r w:rsidRPr="00FF2BA0">
        <w:rPr>
          <w:rFonts w:ascii="Arial" w:eastAsia="Times New Roman" w:hAnsi="Arial" w:cs="Arial"/>
          <w:i/>
          <w:iCs/>
          <w:sz w:val="24"/>
          <w:szCs w:val="24"/>
          <w:lang w:val="sr-Cyrl-RS" w:bidi="en-US"/>
        </w:rPr>
        <w:t>За чланове тима (Руководилац, Члан саветодавног тима, Супервизор, Члан пројектног тима) се уноси или време ангажовања у човек/дан и јединична цена за човек/дан или време ангажовања у човек/час и јединична цена човек/час. Понуђач у колони „Време ангажовања“ наводи да ли је у питању човек/дан или човек/час и уписује понуђени број истих.</w:t>
      </w:r>
    </w:p>
    <w:p w14:paraId="4F5CD32A" w14:textId="77777777" w:rsidR="00FF2BA0" w:rsidRPr="00FF2BA0" w:rsidRDefault="00FF2BA0" w:rsidP="00FF2BA0">
      <w:pPr>
        <w:tabs>
          <w:tab w:val="left" w:pos="1695"/>
        </w:tabs>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 xml:space="preserve">Понуђач јасно и недвосмислено уноси све тражене податке у Образац структуре цене. </w:t>
      </w:r>
    </w:p>
    <w:p w14:paraId="371DC727" w14:textId="77777777" w:rsidR="00FF2BA0" w:rsidRPr="00FF2BA0" w:rsidRDefault="00FF2BA0" w:rsidP="00FF2BA0">
      <w:pPr>
        <w:tabs>
          <w:tab w:val="left" w:pos="1695"/>
        </w:tabs>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Понуђач у Табели 1 може по потреби додавати редове и ускладити редне бројеве у складу са структуром предложеног тима.</w:t>
      </w:r>
    </w:p>
    <w:p w14:paraId="0C6DF54B" w14:textId="77777777" w:rsidR="00FF2BA0" w:rsidRPr="00FF2BA0" w:rsidRDefault="00FF2BA0" w:rsidP="00FF2BA0">
      <w:pPr>
        <w:spacing w:before="120" w:after="0" w:line="240" w:lineRule="auto"/>
        <w:jc w:val="both"/>
        <w:rPr>
          <w:rFonts w:ascii="Arial" w:eastAsia="Times New Roman" w:hAnsi="Arial" w:cs="Arial"/>
          <w:i/>
          <w:iCs/>
          <w:sz w:val="24"/>
          <w:szCs w:val="24"/>
          <w:lang w:val="sr-Cyrl-RS" w:bidi="en-US"/>
        </w:rPr>
      </w:pPr>
      <w:r w:rsidRPr="00FF2BA0">
        <w:rPr>
          <w:rFonts w:ascii="Arial" w:eastAsia="Times New Roman" w:hAnsi="Arial" w:cs="Arial"/>
          <w:i/>
          <w:iCs/>
          <w:sz w:val="24"/>
          <w:szCs w:val="24"/>
          <w:lang w:val="sr-Cyrl-RS" w:bidi="en-US"/>
        </w:rPr>
        <w:t>Дата структура цене доказује да цена покрива све трошкове које ће Понуђач имати у реализацији набавке.</w:t>
      </w:r>
    </w:p>
    <w:p w14:paraId="7167F4B7"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p>
    <w:p w14:paraId="3C2412B5" w14:textId="77777777" w:rsidR="00FF2BA0" w:rsidRPr="00FF2BA0" w:rsidRDefault="00FF2BA0" w:rsidP="00FF2BA0">
      <w:pPr>
        <w:tabs>
          <w:tab w:val="left" w:pos="1134"/>
        </w:tabs>
        <w:spacing w:after="0" w:line="240" w:lineRule="auto"/>
        <w:jc w:val="both"/>
        <w:rPr>
          <w:rFonts w:ascii="Arial" w:eastAsia="Times New Roman" w:hAnsi="Arial" w:cs="Arial"/>
          <w:i/>
          <w:sz w:val="24"/>
          <w:szCs w:val="24"/>
          <w:lang w:val="sr-Cyrl-RS"/>
        </w:rPr>
      </w:pPr>
      <w:r w:rsidRPr="00FF2BA0">
        <w:rPr>
          <w:rFonts w:ascii="Arial" w:eastAsia="Times New Roman" w:hAnsi="Arial" w:cs="Arial"/>
          <w:b/>
          <w:i/>
          <w:sz w:val="24"/>
          <w:szCs w:val="24"/>
          <w:lang w:val="sr-Cyrl-RS"/>
        </w:rPr>
        <w:t>Упутство за попуњавање Обрасца структуре цене</w:t>
      </w:r>
    </w:p>
    <w:p w14:paraId="4EEE77E7"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61511F7A" w14:textId="77777777" w:rsidR="00AF4255" w:rsidRPr="00FF2BA0" w:rsidRDefault="00AF4255" w:rsidP="00AF4255">
      <w:pPr>
        <w:tabs>
          <w:tab w:val="left" w:pos="90"/>
        </w:tabs>
        <w:spacing w:after="0" w:line="240" w:lineRule="auto"/>
        <w:contextualSpacing/>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 xml:space="preserve">Понуђач треба да попуни образац структуре цене Табела 1 </w:t>
      </w:r>
      <w:r>
        <w:rPr>
          <w:rFonts w:ascii="Arial" w:eastAsia="Calibri" w:hAnsi="Arial" w:cs="Arial"/>
          <w:bCs/>
          <w:iCs/>
          <w:sz w:val="24"/>
          <w:szCs w:val="24"/>
          <w:lang w:val="sr-Cyrl-RS"/>
        </w:rPr>
        <w:t xml:space="preserve">и Табела 2 </w:t>
      </w:r>
      <w:r w:rsidRPr="00FF2BA0">
        <w:rPr>
          <w:rFonts w:ascii="Arial" w:eastAsia="Calibri" w:hAnsi="Arial" w:cs="Arial"/>
          <w:bCs/>
          <w:iCs/>
          <w:sz w:val="24"/>
          <w:szCs w:val="24"/>
          <w:lang w:val="sr-Cyrl-RS"/>
        </w:rPr>
        <w:t>на следећи начин:</w:t>
      </w:r>
    </w:p>
    <w:p w14:paraId="00317739" w14:textId="77777777" w:rsidR="00AF4255" w:rsidRPr="00FF2BA0" w:rsidRDefault="00AF4255" w:rsidP="00AF4255">
      <w:pPr>
        <w:tabs>
          <w:tab w:val="left" w:pos="90"/>
        </w:tabs>
        <w:spacing w:after="0" w:line="240" w:lineRule="auto"/>
        <w:contextualSpacing/>
        <w:jc w:val="both"/>
        <w:rPr>
          <w:rFonts w:ascii="Arial" w:eastAsia="Calibri" w:hAnsi="Arial" w:cs="Arial"/>
          <w:bCs/>
          <w:iCs/>
          <w:sz w:val="24"/>
          <w:szCs w:val="24"/>
          <w:lang w:val="sr-Cyrl-RS"/>
        </w:rPr>
      </w:pPr>
    </w:p>
    <w:p w14:paraId="04B76867" w14:textId="77777777" w:rsidR="00AF4255" w:rsidRPr="00FF2BA0" w:rsidRDefault="00AF4255"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у колону 5. уписати колико износи јединична цена без ПДВ за извршену услугу;</w:t>
      </w:r>
    </w:p>
    <w:p w14:paraId="0B2CEEB8" w14:textId="77777777" w:rsidR="00AF4255" w:rsidRPr="00FF2BA0" w:rsidRDefault="00AF4255"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у колону 6. уписати колико износи ПДВ за јединичну цену;</w:t>
      </w:r>
    </w:p>
    <w:p w14:paraId="55CECCA4" w14:textId="77777777" w:rsidR="00AF4255" w:rsidRPr="00FF2BA0" w:rsidRDefault="00AF4255"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у</w:t>
      </w:r>
      <w:r>
        <w:rPr>
          <w:rFonts w:ascii="Arial" w:eastAsia="Calibri" w:hAnsi="Arial" w:cs="Arial"/>
          <w:bCs/>
          <w:iCs/>
          <w:sz w:val="24"/>
          <w:szCs w:val="24"/>
          <w:lang w:val="sr-Cyrl-RS"/>
        </w:rPr>
        <w:t xml:space="preserve"> колону 7</w:t>
      </w:r>
      <w:r w:rsidRPr="00FF2BA0">
        <w:rPr>
          <w:rFonts w:ascii="Arial" w:eastAsia="Calibri" w:hAnsi="Arial" w:cs="Arial"/>
          <w:bCs/>
          <w:iCs/>
          <w:sz w:val="24"/>
          <w:szCs w:val="24"/>
          <w:lang w:val="sr-Cyrl-RS"/>
        </w:rPr>
        <w:t xml:space="preserve">.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14:paraId="798D8149" w14:textId="77777777" w:rsidR="00AF4255" w:rsidRPr="00FF2BA0" w:rsidRDefault="00AF4255"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lastRenderedPageBreak/>
        <w:t>у колону 8. уписа</w:t>
      </w:r>
      <w:r>
        <w:rPr>
          <w:rFonts w:ascii="Arial" w:eastAsia="Calibri" w:hAnsi="Arial" w:cs="Arial"/>
          <w:bCs/>
          <w:iCs/>
          <w:sz w:val="24"/>
          <w:szCs w:val="24"/>
          <w:lang w:val="sr-Cyrl-RS"/>
        </w:rPr>
        <w:t>ти колико износи укупна цена са</w:t>
      </w:r>
      <w:r w:rsidRPr="00FF2BA0">
        <w:rPr>
          <w:rFonts w:ascii="Arial" w:eastAsia="Calibri" w:hAnsi="Arial" w:cs="Arial"/>
          <w:bCs/>
          <w:iCs/>
          <w:sz w:val="24"/>
          <w:szCs w:val="24"/>
          <w:lang w:val="sr-Cyrl-RS"/>
        </w:rPr>
        <w:t xml:space="preserve"> ПДВ и то тако што ће помножити јединичну цену </w:t>
      </w:r>
      <w:r>
        <w:rPr>
          <w:rFonts w:ascii="Arial" w:eastAsia="Calibri" w:hAnsi="Arial" w:cs="Arial"/>
          <w:bCs/>
          <w:iCs/>
          <w:sz w:val="24"/>
          <w:szCs w:val="24"/>
          <w:lang w:val="sr-Cyrl-RS"/>
        </w:rPr>
        <w:t>са ПДВ (наведену у колони 6</w:t>
      </w:r>
      <w:r w:rsidRPr="00FF2BA0">
        <w:rPr>
          <w:rFonts w:ascii="Arial" w:eastAsia="Calibri" w:hAnsi="Arial" w:cs="Arial"/>
          <w:bCs/>
          <w:iCs/>
          <w:sz w:val="24"/>
          <w:szCs w:val="24"/>
          <w:lang w:val="sr-Cyrl-RS"/>
        </w:rPr>
        <w:t xml:space="preserve">.) са траженим обимом-количином (која је наведена у колони 4.); </w:t>
      </w:r>
    </w:p>
    <w:p w14:paraId="44A5BD9D" w14:textId="77777777" w:rsidR="00AF4255" w:rsidRPr="00FF2BA0" w:rsidRDefault="00AF4255" w:rsidP="00FC68AD">
      <w:pPr>
        <w:numPr>
          <w:ilvl w:val="0"/>
          <w:numId w:val="37"/>
        </w:numPr>
        <w:tabs>
          <w:tab w:val="left" w:pos="90"/>
        </w:tabs>
        <w:suppressAutoHyphen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и колону 9. уписати колико износи ПДВ за укупну цену</w:t>
      </w:r>
    </w:p>
    <w:p w14:paraId="2567FFB0" w14:textId="77777777" w:rsidR="00AF4255" w:rsidRPr="00FF2BA0" w:rsidRDefault="00AF4255" w:rsidP="00AF4255">
      <w:pPr>
        <w:tabs>
          <w:tab w:val="left" w:pos="90"/>
        </w:tabs>
        <w:suppressAutoHyphens/>
        <w:spacing w:after="0" w:line="240" w:lineRule="auto"/>
        <w:jc w:val="both"/>
        <w:rPr>
          <w:rFonts w:ascii="Arial" w:eastAsia="Calibri" w:hAnsi="Arial" w:cs="Arial"/>
          <w:bCs/>
          <w:iCs/>
          <w:color w:val="00B0F0"/>
          <w:sz w:val="24"/>
          <w:szCs w:val="24"/>
          <w:lang w:val="sr-Cyrl-RS"/>
        </w:rPr>
      </w:pPr>
    </w:p>
    <w:p w14:paraId="21C8B9A3" w14:textId="77777777" w:rsidR="00AF4255" w:rsidRPr="00FF2BA0" w:rsidRDefault="00AF4255" w:rsidP="00AF4255">
      <w:pPr>
        <w:tabs>
          <w:tab w:val="left" w:pos="90"/>
        </w:tabs>
        <w:suppressAutoHyphens/>
        <w:spacing w:after="0" w:line="240" w:lineRule="auto"/>
        <w:jc w:val="both"/>
        <w:rPr>
          <w:rFonts w:ascii="Arial" w:eastAsia="Calibri" w:hAnsi="Arial" w:cs="Arial"/>
          <w:color w:val="00B0F0"/>
          <w:sz w:val="24"/>
          <w:szCs w:val="24"/>
          <w:lang w:val="sr-Cyrl-RS"/>
        </w:rPr>
      </w:pPr>
      <w:r w:rsidRPr="00FF2BA0">
        <w:rPr>
          <w:rFonts w:ascii="Arial" w:eastAsia="Calibri" w:hAnsi="Arial" w:cs="Arial"/>
          <w:bCs/>
          <w:iCs/>
          <w:color w:val="00B0F0"/>
          <w:sz w:val="24"/>
          <w:szCs w:val="24"/>
          <w:lang w:val="sr-Cyrl-RS"/>
        </w:rPr>
        <w:t>Понуђач треба да попуни</w:t>
      </w:r>
      <w:r>
        <w:rPr>
          <w:rFonts w:ascii="Arial" w:eastAsia="Calibri" w:hAnsi="Arial" w:cs="Arial"/>
          <w:bCs/>
          <w:iCs/>
          <w:color w:val="00B0F0"/>
          <w:sz w:val="24"/>
          <w:szCs w:val="24"/>
          <w:lang w:val="sr-Cyrl-RS"/>
        </w:rPr>
        <w:t xml:space="preserve"> образац структуре цене Табела 3</w:t>
      </w:r>
      <w:r w:rsidRPr="00FF2BA0">
        <w:rPr>
          <w:rFonts w:ascii="Arial" w:eastAsia="Calibri" w:hAnsi="Arial" w:cs="Arial"/>
          <w:bCs/>
          <w:iCs/>
          <w:color w:val="00B0F0"/>
          <w:sz w:val="24"/>
          <w:szCs w:val="24"/>
          <w:lang w:val="sr-Cyrl-RS"/>
        </w:rPr>
        <w:t xml:space="preserve"> на следећи начин</w:t>
      </w:r>
    </w:p>
    <w:p w14:paraId="2C866C9F" w14:textId="77777777" w:rsidR="00AF4255" w:rsidRPr="00AF4255" w:rsidRDefault="00AF4255" w:rsidP="00AF4255">
      <w:pPr>
        <w:numPr>
          <w:ilvl w:val="0"/>
          <w:numId w:val="18"/>
        </w:numPr>
        <w:tabs>
          <w:tab w:val="left" w:pos="992"/>
        </w:tabs>
        <w:spacing w:before="120" w:after="0" w:line="240" w:lineRule="auto"/>
        <w:jc w:val="both"/>
        <w:rPr>
          <w:rFonts w:ascii="Arial" w:eastAsia="Calibri" w:hAnsi="Arial" w:cs="Arial"/>
          <w:bCs/>
          <w:iCs/>
          <w:sz w:val="24"/>
          <w:szCs w:val="24"/>
          <w:lang w:val="sr-Cyrl-RS"/>
        </w:rPr>
      </w:pPr>
      <w:r w:rsidRPr="00AF4255">
        <w:rPr>
          <w:rFonts w:ascii="Arial" w:eastAsia="Calibri" w:hAnsi="Arial" w:cs="Arial"/>
          <w:bCs/>
          <w:iCs/>
          <w:sz w:val="24"/>
          <w:szCs w:val="24"/>
          <w:lang w:val="sr-Cyrl-RS"/>
        </w:rPr>
        <w:t>у ред бр. I – уписује се УКУПНО ПОНУЂЕНА ЦЕНА без ПДВ  РСД (збир колона бр. 7 из табеле 1. и табеле 2. )</w:t>
      </w:r>
    </w:p>
    <w:p w14:paraId="3C01D166" w14:textId="77777777" w:rsidR="00AF4255" w:rsidRPr="00AF4255" w:rsidRDefault="00AF4255" w:rsidP="00AF4255">
      <w:pPr>
        <w:numPr>
          <w:ilvl w:val="0"/>
          <w:numId w:val="18"/>
        </w:numPr>
        <w:tabs>
          <w:tab w:val="left" w:pos="992"/>
        </w:tabs>
        <w:spacing w:before="120" w:after="0" w:line="240" w:lineRule="auto"/>
        <w:jc w:val="both"/>
        <w:rPr>
          <w:rFonts w:ascii="Arial" w:eastAsia="Calibri" w:hAnsi="Arial" w:cs="Arial"/>
          <w:bCs/>
          <w:iCs/>
          <w:sz w:val="24"/>
          <w:szCs w:val="24"/>
          <w:lang w:val="sr-Cyrl-RS"/>
        </w:rPr>
      </w:pPr>
      <w:r w:rsidRPr="00AF4255">
        <w:rPr>
          <w:rFonts w:ascii="Arial" w:eastAsia="Calibri" w:hAnsi="Arial" w:cs="Arial"/>
          <w:bCs/>
          <w:iCs/>
          <w:sz w:val="24"/>
          <w:szCs w:val="24"/>
          <w:lang w:val="sr-Cyrl-RS"/>
        </w:rPr>
        <w:t>у ред бр. II – уписује се укупан износ УКУПАН ИЗНОС ПДВ динара  РСД (збир колона бр. 8 из табеле 1. и табеле 2. )</w:t>
      </w:r>
    </w:p>
    <w:p w14:paraId="2CCB1464" w14:textId="77777777" w:rsidR="00AF4255" w:rsidRPr="00AF4255" w:rsidRDefault="00AF4255" w:rsidP="00AF4255">
      <w:pPr>
        <w:numPr>
          <w:ilvl w:val="0"/>
          <w:numId w:val="18"/>
        </w:numPr>
        <w:tabs>
          <w:tab w:val="left" w:pos="992"/>
        </w:tabs>
        <w:spacing w:before="120" w:after="0" w:line="240" w:lineRule="auto"/>
        <w:jc w:val="both"/>
        <w:rPr>
          <w:rFonts w:ascii="Arial" w:eastAsia="Calibri" w:hAnsi="Arial" w:cs="Arial"/>
          <w:bCs/>
          <w:iCs/>
          <w:sz w:val="24"/>
          <w:szCs w:val="24"/>
          <w:lang w:val="sr-Cyrl-RS"/>
        </w:rPr>
      </w:pPr>
      <w:r w:rsidRPr="00AF4255">
        <w:rPr>
          <w:rFonts w:ascii="Arial" w:eastAsia="Calibri" w:hAnsi="Arial" w:cs="Arial"/>
          <w:bCs/>
          <w:iCs/>
          <w:sz w:val="24"/>
          <w:szCs w:val="24"/>
          <w:lang w:val="sr-Cyrl-RS"/>
        </w:rPr>
        <w:t>у ред бр. III – уписује се укупно понуђена цена са ПДВ (ред бр. I + ред. бр. II)</w:t>
      </w:r>
    </w:p>
    <w:p w14:paraId="05DA0E1C" w14:textId="77777777" w:rsidR="00AF4255" w:rsidRDefault="00AF4255" w:rsidP="00AF4255">
      <w:pPr>
        <w:tabs>
          <w:tab w:val="left" w:pos="992"/>
        </w:tabs>
        <w:spacing w:before="120" w:after="0" w:line="240" w:lineRule="auto"/>
        <w:ind w:left="360"/>
        <w:jc w:val="both"/>
        <w:rPr>
          <w:rFonts w:ascii="Arial" w:eastAsia="Calibri" w:hAnsi="Arial" w:cs="Arial"/>
          <w:bCs/>
          <w:i/>
          <w:iCs/>
          <w:color w:val="00B0F0"/>
          <w:sz w:val="24"/>
          <w:szCs w:val="24"/>
          <w:lang w:val="sr-Cyrl-RS"/>
        </w:rPr>
      </w:pPr>
    </w:p>
    <w:p w14:paraId="195BEA1E" w14:textId="77777777" w:rsidR="00AF4255" w:rsidRPr="00FF2BA0" w:rsidRDefault="00AF4255" w:rsidP="00AF4255">
      <w:pPr>
        <w:tabs>
          <w:tab w:val="left" w:pos="992"/>
        </w:tabs>
        <w:spacing w:before="120" w:after="0" w:line="240" w:lineRule="auto"/>
        <w:ind w:left="360"/>
        <w:jc w:val="both"/>
        <w:rPr>
          <w:rFonts w:ascii="Arial" w:eastAsia="Calibri" w:hAnsi="Arial" w:cs="Arial"/>
          <w:bCs/>
          <w:iCs/>
          <w:sz w:val="24"/>
          <w:szCs w:val="24"/>
          <w:lang w:val="sr-Cyrl-RS"/>
        </w:rPr>
      </w:pPr>
      <w:r w:rsidRPr="00FF2BA0">
        <w:rPr>
          <w:rFonts w:ascii="Arial" w:eastAsia="Calibri" w:hAnsi="Arial" w:cs="Arial"/>
          <w:bCs/>
          <w:i/>
          <w:iCs/>
          <w:color w:val="00B0F0"/>
          <w:sz w:val="24"/>
          <w:szCs w:val="24"/>
          <w:lang w:val="sr-Cyrl-RS"/>
        </w:rPr>
        <w:t xml:space="preserve">у </w:t>
      </w:r>
      <w:r>
        <w:rPr>
          <w:rFonts w:ascii="Arial" w:eastAsia="Calibri" w:hAnsi="Arial" w:cs="Arial"/>
          <w:bCs/>
          <w:i/>
          <w:iCs/>
          <w:color w:val="00B0F0"/>
          <w:sz w:val="24"/>
          <w:szCs w:val="24"/>
          <w:lang w:val="sr-Cyrl-RS"/>
        </w:rPr>
        <w:t xml:space="preserve">посебној Табели </w:t>
      </w:r>
      <w:r w:rsidRPr="00FF2BA0">
        <w:rPr>
          <w:rFonts w:ascii="Arial" w:eastAsia="Calibri" w:hAnsi="Arial" w:cs="Arial"/>
          <w:bCs/>
          <w:i/>
          <w:iCs/>
          <w:color w:val="00B0F0"/>
          <w:sz w:val="24"/>
          <w:szCs w:val="24"/>
          <w:lang w:val="sr-Cyrl-RS"/>
        </w:rPr>
        <w:t>уписују се посебно исказани трошкови који су укључени у укупно понуђену цену без ПДВ (ред бр. I из табеле 1) уколико исти постоје као засебни трошкови</w:t>
      </w:r>
    </w:p>
    <w:p w14:paraId="1BCD74B4" w14:textId="77777777" w:rsidR="00FF2BA0" w:rsidRPr="00FF2BA0" w:rsidRDefault="00FF2BA0" w:rsidP="00FF2BA0">
      <w:pPr>
        <w:spacing w:before="120" w:after="0" w:line="240" w:lineRule="auto"/>
        <w:jc w:val="both"/>
        <w:rPr>
          <w:rFonts w:ascii="Arial" w:eastAsia="TimesNewRomanPS-BoldMT" w:hAnsi="Arial" w:cs="Arial"/>
          <w:sz w:val="24"/>
          <w:szCs w:val="24"/>
          <w:lang w:val="sr-Cyrl-RS"/>
        </w:rPr>
      </w:pPr>
    </w:p>
    <w:p w14:paraId="3402CCAC" w14:textId="77777777" w:rsidR="00FF2BA0" w:rsidRPr="00FF2BA0" w:rsidRDefault="00FF2BA0" w:rsidP="00FF2BA0">
      <w:pPr>
        <w:tabs>
          <w:tab w:val="left" w:pos="992"/>
        </w:tabs>
        <w:spacing w:before="120" w:after="0" w:line="240" w:lineRule="auto"/>
        <w:jc w:val="both"/>
        <w:rPr>
          <w:rFonts w:ascii="Arial" w:eastAsia="Calibri" w:hAnsi="Arial" w:cs="Arial"/>
          <w:bCs/>
          <w:iCs/>
          <w:sz w:val="24"/>
          <w:szCs w:val="24"/>
          <w:lang w:val="sr-Cyrl-RS"/>
        </w:rPr>
      </w:pPr>
      <w:r w:rsidRPr="00FF2BA0">
        <w:rPr>
          <w:rFonts w:ascii="Arial" w:eastAsia="Calibri" w:hAnsi="Arial" w:cs="Arial"/>
          <w:bCs/>
          <w:iCs/>
          <w:sz w:val="24"/>
          <w:szCs w:val="24"/>
          <w:lang w:val="sr-Cyrl-RS"/>
        </w:rPr>
        <w:t>На место предвиђено за место и датум уписује се место и датум попуњавања обрасца структуре цене.</w:t>
      </w:r>
    </w:p>
    <w:p w14:paraId="6A72AD8F" w14:textId="77777777" w:rsidR="00FF2BA0" w:rsidRPr="00FF2BA0" w:rsidRDefault="00FF2BA0" w:rsidP="00FF2BA0">
      <w:pPr>
        <w:tabs>
          <w:tab w:val="left" w:pos="992"/>
        </w:tabs>
        <w:spacing w:before="120" w:after="0" w:line="240" w:lineRule="auto"/>
        <w:jc w:val="both"/>
        <w:rPr>
          <w:rFonts w:ascii="Arial" w:eastAsia="Times New Roman" w:hAnsi="Arial" w:cs="Arial"/>
          <w:sz w:val="24"/>
          <w:szCs w:val="24"/>
          <w:lang w:val="sr-Cyrl-RS"/>
        </w:rPr>
      </w:pPr>
      <w:r w:rsidRPr="00FF2BA0">
        <w:rPr>
          <w:rFonts w:ascii="Arial" w:eastAsia="Calibri" w:hAnsi="Arial" w:cs="Arial"/>
          <w:bCs/>
          <w:iCs/>
          <w:sz w:val="24"/>
          <w:szCs w:val="24"/>
          <w:lang w:val="sr-Cyrl-RS"/>
        </w:rPr>
        <w:t>На место предвиђено за печат и потпис понуђач печатом оверава и потписује образац структуре цене</w:t>
      </w:r>
      <w:r w:rsidRPr="00FF2BA0">
        <w:rPr>
          <w:rFonts w:ascii="Arial" w:eastAsia="Times New Roman" w:hAnsi="Arial" w:cs="Arial"/>
          <w:sz w:val="24"/>
          <w:szCs w:val="24"/>
          <w:lang w:val="sr-Cyrl-RS"/>
        </w:rPr>
        <w:t>.</w:t>
      </w:r>
    </w:p>
    <w:p w14:paraId="4C79474D" w14:textId="77777777" w:rsidR="00FF2BA0" w:rsidRPr="00FF2BA0" w:rsidRDefault="00FF2BA0" w:rsidP="00FF2BA0">
      <w:pPr>
        <w:spacing w:after="0" w:line="240" w:lineRule="auto"/>
        <w:jc w:val="right"/>
        <w:outlineLvl w:val="1"/>
        <w:rPr>
          <w:rFonts w:ascii="Arial" w:eastAsia="Times New Roman" w:hAnsi="Arial" w:cs="Arial"/>
          <w:b/>
          <w:sz w:val="24"/>
          <w:szCs w:val="24"/>
          <w:lang w:val="sr-Cyrl-RS"/>
        </w:rPr>
        <w:sectPr w:rsidR="00FF2BA0" w:rsidRPr="00FF2BA0" w:rsidSect="000D0D8D">
          <w:footnotePr>
            <w:pos w:val="beneathText"/>
          </w:footnotePr>
          <w:pgSz w:w="16838" w:h="11906" w:orient="landscape" w:code="9"/>
          <w:pgMar w:top="1440" w:right="1440" w:bottom="1260" w:left="1440" w:header="0" w:footer="0" w:gutter="0"/>
          <w:cols w:space="708"/>
          <w:titlePg/>
          <w:docGrid w:linePitch="360"/>
        </w:sectPr>
      </w:pPr>
    </w:p>
    <w:p w14:paraId="63B13494" w14:textId="77777777" w:rsidR="00FF2BA0" w:rsidRPr="00FF2BA0" w:rsidRDefault="00FF2BA0" w:rsidP="00FF2BA0">
      <w:pPr>
        <w:spacing w:after="0" w:line="240" w:lineRule="auto"/>
        <w:jc w:val="center"/>
        <w:rPr>
          <w:rFonts w:ascii="Arial" w:eastAsia="Times New Roman" w:hAnsi="Arial" w:cs="Arial"/>
          <w:b/>
          <w:bCs/>
          <w:smallCaps/>
          <w:spacing w:val="5"/>
          <w:sz w:val="24"/>
          <w:szCs w:val="24"/>
          <w:lang w:val="sr-Cyrl-RS"/>
        </w:rPr>
      </w:pPr>
    </w:p>
    <w:p w14:paraId="13DFB7C5" w14:textId="77777777" w:rsidR="00FF2BA0" w:rsidRPr="00FF2BA0" w:rsidRDefault="00FF2BA0" w:rsidP="00720C47">
      <w:pPr>
        <w:spacing w:after="0" w:line="240" w:lineRule="auto"/>
        <w:rPr>
          <w:rFonts w:ascii="Arial" w:eastAsia="Times New Roman" w:hAnsi="Arial" w:cs="Arial"/>
          <w:b/>
          <w:bCs/>
          <w:smallCaps/>
          <w:spacing w:val="5"/>
          <w:sz w:val="24"/>
          <w:szCs w:val="24"/>
          <w:lang w:val="sr-Cyrl-RS"/>
        </w:rPr>
      </w:pPr>
    </w:p>
    <w:p w14:paraId="0E31FDED" w14:textId="4783B0DC" w:rsidR="00FF2BA0" w:rsidRPr="00720C47" w:rsidRDefault="00FF2BA0" w:rsidP="00720C47">
      <w:pPr>
        <w:spacing w:after="0" w:line="240" w:lineRule="auto"/>
        <w:jc w:val="right"/>
        <w:outlineLvl w:val="1"/>
        <w:rPr>
          <w:rFonts w:ascii="Arial" w:eastAsia="Times New Roman" w:hAnsi="Arial" w:cs="Arial"/>
          <w:b/>
          <w:sz w:val="24"/>
          <w:szCs w:val="24"/>
          <w:lang w:val="sr-Cyrl-RS"/>
        </w:rPr>
      </w:pPr>
      <w:bookmarkStart w:id="222" w:name="_Toc442559926"/>
      <w:r w:rsidRPr="00FF2BA0">
        <w:rPr>
          <w:rFonts w:ascii="Arial" w:eastAsia="Times New Roman" w:hAnsi="Arial" w:cs="Arial"/>
          <w:b/>
          <w:sz w:val="24"/>
          <w:szCs w:val="24"/>
          <w:lang w:val="sr-Cyrl-RS"/>
        </w:rPr>
        <w:t>ОБРАЗАЦ 3.</w:t>
      </w:r>
      <w:bookmarkEnd w:id="222"/>
    </w:p>
    <w:p w14:paraId="2EE72B5D" w14:textId="3F4479D1" w:rsidR="00FF2BA0" w:rsidRPr="00FF2BA0" w:rsidRDefault="00FF2BA0" w:rsidP="00FF2BA0">
      <w:pPr>
        <w:spacing w:before="120" w:after="0" w:line="240" w:lineRule="auto"/>
        <w:ind w:right="-360"/>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основу члана 26. Закона о јавним набавкама ( „Службени гласник РС“, бр. 124/2012, 14/</w:t>
      </w:r>
      <w:r w:rsidR="00720C47">
        <w:rPr>
          <w:rFonts w:ascii="Arial" w:eastAsia="Times New Roman" w:hAnsi="Arial" w:cs="Arial"/>
          <w:sz w:val="24"/>
          <w:szCs w:val="24"/>
          <w:lang w:val="sr-Cyrl-RS"/>
        </w:rPr>
        <w:t>20</w:t>
      </w:r>
      <w:r w:rsidRPr="00FF2BA0">
        <w:rPr>
          <w:rFonts w:ascii="Arial" w:eastAsia="Times New Roman" w:hAnsi="Arial" w:cs="Arial"/>
          <w:sz w:val="24"/>
          <w:szCs w:val="24"/>
          <w:lang w:val="sr-Cyrl-RS"/>
        </w:rPr>
        <w:t>15 и 68/</w:t>
      </w:r>
      <w:r w:rsidR="00720C47">
        <w:rPr>
          <w:rFonts w:ascii="Arial" w:eastAsia="Times New Roman" w:hAnsi="Arial" w:cs="Arial"/>
          <w:sz w:val="24"/>
          <w:szCs w:val="24"/>
          <w:lang w:val="sr-Cyrl-RS"/>
        </w:rPr>
        <w:t>20</w:t>
      </w:r>
      <w:r w:rsidRPr="00FF2BA0">
        <w:rPr>
          <w:rFonts w:ascii="Arial" w:eastAsia="Times New Roman" w:hAnsi="Arial" w:cs="Arial"/>
          <w:sz w:val="24"/>
          <w:szCs w:val="24"/>
          <w:lang w:val="sr-Cyrl-RS"/>
        </w:rPr>
        <w:t>15), члана 5. став 1. тачка 6) подтачка (4) и члана 16. Правилника о обавезним елементима конкурсне документације у поступцима јавних набавки</w:t>
      </w:r>
      <w:r w:rsidR="00720C47">
        <w:rPr>
          <w:rFonts w:ascii="Arial" w:eastAsia="Times New Roman" w:hAnsi="Arial" w:cs="Arial"/>
          <w:sz w:val="24"/>
          <w:szCs w:val="24"/>
          <w:lang w:val="sr-Cyrl-RS"/>
        </w:rPr>
        <w:t xml:space="preserve"> и</w:t>
      </w:r>
      <w:r w:rsidRPr="00FF2BA0">
        <w:rPr>
          <w:rFonts w:ascii="Arial" w:eastAsia="Times New Roman" w:hAnsi="Arial" w:cs="Arial"/>
          <w:sz w:val="24"/>
          <w:szCs w:val="24"/>
          <w:lang w:val="sr-Cyrl-RS"/>
        </w:rPr>
        <w:t xml:space="preserve"> начину </w:t>
      </w:r>
      <w:r w:rsidR="004270A0">
        <w:rPr>
          <w:rFonts w:ascii="Arial" w:eastAsia="Times New Roman" w:hAnsi="Arial" w:cs="Arial"/>
          <w:sz w:val="24"/>
          <w:szCs w:val="24"/>
          <w:lang w:val="sr-Cyrl-RS"/>
        </w:rPr>
        <w:t>доказивања испуњености услова („Службени гласник РС“</w:t>
      </w:r>
      <w:r w:rsidRPr="00FF2BA0">
        <w:rPr>
          <w:rFonts w:ascii="Arial" w:eastAsia="Times New Roman" w:hAnsi="Arial" w:cs="Arial"/>
          <w:sz w:val="24"/>
          <w:szCs w:val="24"/>
          <w:lang w:val="sr-Cyrl-RS"/>
        </w:rPr>
        <w:t>, бр.86/</w:t>
      </w:r>
      <w:r w:rsidR="00720C47">
        <w:rPr>
          <w:rFonts w:ascii="Arial" w:eastAsia="Times New Roman" w:hAnsi="Arial" w:cs="Arial"/>
          <w:sz w:val="24"/>
          <w:szCs w:val="24"/>
          <w:lang w:val="sr-Cyrl-RS"/>
        </w:rPr>
        <w:t>20</w:t>
      </w:r>
      <w:r w:rsidRPr="00FF2BA0">
        <w:rPr>
          <w:rFonts w:ascii="Arial" w:eastAsia="Times New Roman" w:hAnsi="Arial" w:cs="Arial"/>
          <w:sz w:val="24"/>
          <w:szCs w:val="24"/>
          <w:lang w:val="sr-Cyrl-RS"/>
        </w:rPr>
        <w:t>15</w:t>
      </w:r>
      <w:r w:rsidR="00720C47">
        <w:rPr>
          <w:rFonts w:ascii="Arial" w:eastAsia="Times New Roman" w:hAnsi="Arial" w:cs="Arial"/>
          <w:sz w:val="24"/>
          <w:szCs w:val="24"/>
          <w:lang w:val="sr-Cyrl-RS"/>
        </w:rPr>
        <w:t xml:space="preserve"> и 41/2019</w:t>
      </w:r>
      <w:r w:rsidRPr="00FF2BA0">
        <w:rPr>
          <w:rFonts w:ascii="Arial" w:eastAsia="Times New Roman" w:hAnsi="Arial" w:cs="Arial"/>
          <w:sz w:val="24"/>
          <w:szCs w:val="24"/>
          <w:lang w:val="sr-Cyrl-RS"/>
        </w:rPr>
        <w:t>) понуђач даје:</w:t>
      </w:r>
    </w:p>
    <w:p w14:paraId="7577667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00A2378D"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ИЗЈАВУ О НЕЗАВИСНОЈ ПОНУДИ ЗА ПАРТИЈУ ____</w:t>
      </w:r>
    </w:p>
    <w:p w14:paraId="6A39D3BE"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p>
    <w:p w14:paraId="477D10B7"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p>
    <w:p w14:paraId="23F728FB" w14:textId="156CDB4E"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w:t>
      </w:r>
      <w:r w:rsidR="00720C47">
        <w:rPr>
          <w:rFonts w:ascii="Arial" w:eastAsia="Times New Roman" w:hAnsi="Arial" w:cs="Arial"/>
          <w:sz w:val="24"/>
          <w:szCs w:val="24"/>
          <w:lang w:val="sr-Cyrl-RS"/>
        </w:rPr>
        <w:t xml:space="preserve">по </w:t>
      </w:r>
      <w:r w:rsidRPr="00FF2BA0">
        <w:rPr>
          <w:rFonts w:ascii="Arial" w:eastAsia="Times New Roman" w:hAnsi="Arial" w:cs="Arial"/>
          <w:sz w:val="24"/>
          <w:szCs w:val="24"/>
          <w:lang w:val="sr-Cyrl-RS"/>
        </w:rPr>
        <w:t>једним</w:t>
      </w:r>
      <w:r w:rsidRPr="00FF2BA0">
        <w:rPr>
          <w:rFonts w:ascii="Arial" w:eastAsia="Times New Roman" w:hAnsi="Arial" w:cs="Arial"/>
          <w:color w:val="00B0F0"/>
          <w:sz w:val="24"/>
          <w:szCs w:val="24"/>
          <w:lang w:val="sr-Cyrl-RS"/>
        </w:rPr>
        <w:t xml:space="preserve"> </w:t>
      </w:r>
      <w:r w:rsidRPr="00FF2BA0">
        <w:rPr>
          <w:rFonts w:ascii="Arial" w:eastAsia="Times New Roman" w:hAnsi="Arial" w:cs="Arial"/>
          <w:sz w:val="24"/>
          <w:szCs w:val="24"/>
          <w:lang w:val="sr-Cyrl-RS"/>
        </w:rPr>
        <w:t>понуђачем</w:t>
      </w:r>
      <w:r w:rsidRPr="00FF2BA0">
        <w:rPr>
          <w:rFonts w:ascii="Arial" w:eastAsia="Times New Roman" w:hAnsi="Arial" w:cs="Arial"/>
          <w:color w:val="00B0F0"/>
          <w:sz w:val="24"/>
          <w:szCs w:val="24"/>
          <w:lang w:val="sr-Cyrl-RS"/>
        </w:rPr>
        <w:t xml:space="preserve"> </w:t>
      </w:r>
      <w:r w:rsidRPr="00FF2BA0">
        <w:rPr>
          <w:rFonts w:ascii="Arial" w:eastAsia="Times New Roman" w:hAnsi="Arial" w:cs="Arial"/>
          <w:sz w:val="24"/>
          <w:szCs w:val="24"/>
          <w:lang w:val="sr-Cyrl-RS"/>
        </w:rPr>
        <w:t xml:space="preserve">на период </w:t>
      </w:r>
      <w:r w:rsidR="00720C47">
        <w:rPr>
          <w:rFonts w:ascii="Arial" w:eastAsia="Times New Roman" w:hAnsi="Arial" w:cs="Arial"/>
          <w:sz w:val="24"/>
          <w:szCs w:val="24"/>
          <w:lang w:val="sr-Cyrl-RS"/>
        </w:rPr>
        <w:t>од</w:t>
      </w:r>
      <w:r w:rsidRPr="00FF2BA0">
        <w:rPr>
          <w:rFonts w:ascii="Arial" w:eastAsia="Times New Roman" w:hAnsi="Arial" w:cs="Arial"/>
          <w:sz w:val="24"/>
          <w:szCs w:val="24"/>
          <w:lang w:val="sr-Cyrl-RS"/>
        </w:rPr>
        <w:t xml:space="preserve"> две</w:t>
      </w:r>
      <w:r w:rsidRPr="00FF2BA0">
        <w:rPr>
          <w:rFonts w:ascii="Arial" w:eastAsia="Times New Roman" w:hAnsi="Arial" w:cs="Arial"/>
          <w:color w:val="00B0F0"/>
          <w:sz w:val="24"/>
          <w:szCs w:val="24"/>
          <w:lang w:val="sr-Cyrl-RS"/>
        </w:rPr>
        <w:t xml:space="preserve"> </w:t>
      </w:r>
      <w:r w:rsidRPr="00FF2BA0">
        <w:rPr>
          <w:rFonts w:ascii="Arial" w:eastAsia="Times New Roman" w:hAnsi="Arial" w:cs="Arial"/>
          <w:sz w:val="24"/>
          <w:szCs w:val="24"/>
          <w:lang w:val="sr-Cyrl-RS"/>
        </w:rPr>
        <w:t>године за ЈН/1000/0348/2019, ЈАНА 3863/2019 Консултант за имплементацију стратешких иницијатива и оптимизацију пословања и консултантске услуге у области економско-финансијских послова, за Партију ____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BEBD942" w14:textId="77777777" w:rsidR="00FF2BA0" w:rsidRPr="00FF2BA0" w:rsidRDefault="00FF2BA0" w:rsidP="00FF2BA0">
      <w:pPr>
        <w:spacing w:before="120" w:after="0" w:line="240" w:lineRule="auto"/>
        <w:rPr>
          <w:rFonts w:ascii="Arial" w:eastAsia="Times New Roman" w:hAnsi="Arial" w:cs="Arial"/>
          <w:sz w:val="24"/>
          <w:szCs w:val="24"/>
          <w:lang w:val="sr-Cyrl-RS"/>
        </w:rPr>
      </w:pPr>
    </w:p>
    <w:p w14:paraId="01FA9C09"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F2BA0" w:rsidRPr="00FF2BA0" w14:paraId="1C51D927" w14:textId="77777777" w:rsidTr="002B7E36">
        <w:trPr>
          <w:jc w:val="center"/>
        </w:trPr>
        <w:tc>
          <w:tcPr>
            <w:tcW w:w="3882" w:type="dxa"/>
          </w:tcPr>
          <w:p w14:paraId="0640BDB2"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2127" w:type="dxa"/>
          </w:tcPr>
          <w:p w14:paraId="7CBA0086"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Pr>
          <w:p w14:paraId="06B3019F"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Понуђач/члан групе</w:t>
            </w:r>
          </w:p>
        </w:tc>
      </w:tr>
      <w:tr w:rsidR="00FF2BA0" w:rsidRPr="00FF2BA0" w14:paraId="3B27ACE3" w14:textId="77777777" w:rsidTr="002B7E36">
        <w:trPr>
          <w:jc w:val="center"/>
        </w:trPr>
        <w:tc>
          <w:tcPr>
            <w:tcW w:w="3882" w:type="dxa"/>
          </w:tcPr>
          <w:p w14:paraId="0B045CFA"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2127" w:type="dxa"/>
          </w:tcPr>
          <w:p w14:paraId="416F91F3"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4022" w:type="dxa"/>
          </w:tcPr>
          <w:p w14:paraId="703EFAC8"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r w:rsidR="00FF2BA0" w:rsidRPr="00FF2BA0" w14:paraId="7FF0FCA7" w14:textId="77777777" w:rsidTr="002B7E36">
        <w:trPr>
          <w:jc w:val="center"/>
        </w:trPr>
        <w:tc>
          <w:tcPr>
            <w:tcW w:w="3882" w:type="dxa"/>
            <w:tcBorders>
              <w:bottom w:val="single" w:sz="4" w:space="0" w:color="auto"/>
            </w:tcBorders>
          </w:tcPr>
          <w:p w14:paraId="7C205F65"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2127" w:type="dxa"/>
          </w:tcPr>
          <w:p w14:paraId="00F8AB38"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Borders>
              <w:bottom w:val="single" w:sz="4" w:space="0" w:color="auto"/>
            </w:tcBorders>
          </w:tcPr>
          <w:p w14:paraId="5ECD2AD4"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r w:rsidR="00FF2BA0" w:rsidRPr="00FF2BA0" w14:paraId="7F94DF57" w14:textId="77777777" w:rsidTr="002B7E36">
        <w:trPr>
          <w:trHeight w:val="389"/>
          <w:jc w:val="center"/>
        </w:trPr>
        <w:tc>
          <w:tcPr>
            <w:tcW w:w="3882" w:type="dxa"/>
            <w:tcBorders>
              <w:top w:val="single" w:sz="4" w:space="0" w:color="auto"/>
            </w:tcBorders>
          </w:tcPr>
          <w:p w14:paraId="5B197EB7" w14:textId="77777777" w:rsidR="00FF2BA0" w:rsidRPr="00FF2BA0" w:rsidRDefault="00FF2BA0" w:rsidP="00031010">
            <w:pPr>
              <w:spacing w:after="0" w:line="240" w:lineRule="auto"/>
              <w:rPr>
                <w:rFonts w:ascii="Arial" w:eastAsia="Times New Roman" w:hAnsi="Arial" w:cs="Arial"/>
                <w:sz w:val="24"/>
                <w:szCs w:val="24"/>
                <w:lang w:val="sr-Cyrl-RS"/>
              </w:rPr>
            </w:pPr>
          </w:p>
        </w:tc>
        <w:tc>
          <w:tcPr>
            <w:tcW w:w="2127" w:type="dxa"/>
          </w:tcPr>
          <w:p w14:paraId="7C1F099E"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Borders>
              <w:top w:val="single" w:sz="4" w:space="0" w:color="auto"/>
            </w:tcBorders>
          </w:tcPr>
          <w:p w14:paraId="4DC0FC1E"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bl>
    <w:p w14:paraId="0D4901A6"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b/>
          <w:i/>
          <w:sz w:val="24"/>
          <w:szCs w:val="24"/>
          <w:lang w:val="sr-Cyrl-RS"/>
        </w:rPr>
        <w:t>Напомена:</w:t>
      </w:r>
      <w:r w:rsidRPr="00FF2BA0">
        <w:rPr>
          <w:rFonts w:ascii="Arial" w:eastAsia="Times New Roman" w:hAnsi="Arial" w:cs="Arial"/>
          <w:sz w:val="24"/>
          <w:szCs w:val="24"/>
          <w:lang w:val="sr-Cyrl-RS"/>
        </w:rPr>
        <w:t xml:space="preserve"> </w:t>
      </w:r>
      <w:r w:rsidRPr="00FF2BA0">
        <w:rPr>
          <w:rFonts w:ascii="Arial" w:eastAsia="Times New Roman" w:hAnsi="Arial" w:cs="Arial"/>
          <w:i/>
          <w:sz w:val="24"/>
          <w:szCs w:val="24"/>
          <w:lang w:val="sr-Cyrl-RS"/>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4D0E64A"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D1F8C70"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(У случају да понуду даје група понуђача образац копирати.)</w:t>
      </w:r>
    </w:p>
    <w:p w14:paraId="5E5B5936"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p>
    <w:p w14:paraId="717A531E" w14:textId="1E854B92" w:rsidR="00FF2BA0" w:rsidRDefault="00FF2BA0" w:rsidP="00FF2BA0">
      <w:pPr>
        <w:spacing w:before="120" w:after="0" w:line="240" w:lineRule="auto"/>
        <w:jc w:val="both"/>
        <w:rPr>
          <w:rFonts w:ascii="Arial" w:eastAsia="Times New Roman" w:hAnsi="Arial" w:cs="Arial"/>
          <w:i/>
          <w:sz w:val="24"/>
          <w:szCs w:val="24"/>
          <w:lang w:val="sr-Cyrl-RS"/>
        </w:rPr>
      </w:pPr>
    </w:p>
    <w:p w14:paraId="7AB0EF63" w14:textId="370A9BBD" w:rsidR="00E26461" w:rsidRDefault="00E26461" w:rsidP="00FF2BA0">
      <w:pPr>
        <w:spacing w:before="120" w:after="0" w:line="240" w:lineRule="auto"/>
        <w:jc w:val="both"/>
        <w:rPr>
          <w:rFonts w:ascii="Arial" w:eastAsia="Times New Roman" w:hAnsi="Arial" w:cs="Arial"/>
          <w:i/>
          <w:sz w:val="24"/>
          <w:szCs w:val="24"/>
          <w:lang w:val="sr-Cyrl-RS"/>
        </w:rPr>
      </w:pPr>
    </w:p>
    <w:p w14:paraId="2D057AFA" w14:textId="5CC400D3" w:rsidR="00E26461" w:rsidRDefault="00E26461" w:rsidP="00FF2BA0">
      <w:pPr>
        <w:spacing w:before="120" w:after="0" w:line="240" w:lineRule="auto"/>
        <w:jc w:val="both"/>
        <w:rPr>
          <w:rFonts w:ascii="Arial" w:eastAsia="Times New Roman" w:hAnsi="Arial" w:cs="Arial"/>
          <w:i/>
          <w:sz w:val="24"/>
          <w:szCs w:val="24"/>
          <w:lang w:val="sr-Cyrl-RS"/>
        </w:rPr>
      </w:pPr>
    </w:p>
    <w:p w14:paraId="66609350" w14:textId="77777777" w:rsidR="00E26461" w:rsidRPr="00FF2BA0" w:rsidRDefault="00E26461" w:rsidP="00FF2BA0">
      <w:pPr>
        <w:spacing w:before="120" w:after="0" w:line="240" w:lineRule="auto"/>
        <w:jc w:val="both"/>
        <w:rPr>
          <w:rFonts w:ascii="Arial" w:eastAsia="Times New Roman" w:hAnsi="Arial" w:cs="Arial"/>
          <w:i/>
          <w:sz w:val="24"/>
          <w:szCs w:val="24"/>
          <w:lang w:val="sr-Cyrl-RS"/>
        </w:rPr>
      </w:pPr>
    </w:p>
    <w:p w14:paraId="7CD39251" w14:textId="77777777" w:rsidR="00FF2BA0" w:rsidRPr="00FF2BA0" w:rsidRDefault="00FF2BA0" w:rsidP="00FF2BA0">
      <w:pPr>
        <w:spacing w:after="0" w:line="240" w:lineRule="auto"/>
        <w:jc w:val="right"/>
        <w:outlineLvl w:val="1"/>
        <w:rPr>
          <w:rFonts w:ascii="Arial" w:eastAsia="Times New Roman" w:hAnsi="Arial" w:cs="Arial"/>
          <w:b/>
          <w:sz w:val="24"/>
          <w:szCs w:val="24"/>
          <w:lang w:val="sr-Cyrl-RS"/>
        </w:rPr>
      </w:pPr>
      <w:bookmarkStart w:id="223" w:name="_Toc442559928"/>
      <w:r w:rsidRPr="00FF2BA0">
        <w:rPr>
          <w:rFonts w:ascii="Arial" w:eastAsia="Times New Roman" w:hAnsi="Arial" w:cs="Arial"/>
          <w:b/>
          <w:sz w:val="24"/>
          <w:szCs w:val="24"/>
          <w:lang w:val="sr-Cyrl-RS"/>
        </w:rPr>
        <w:t>ОБРАЗАЦ 4.</w:t>
      </w:r>
      <w:bookmarkEnd w:id="223"/>
    </w:p>
    <w:p w14:paraId="5BA12755" w14:textId="77777777" w:rsidR="00FF2BA0" w:rsidRPr="00FF2BA0" w:rsidRDefault="00FF2BA0" w:rsidP="00FF2BA0">
      <w:pPr>
        <w:tabs>
          <w:tab w:val="left" w:pos="567"/>
        </w:tabs>
        <w:spacing w:after="0" w:line="240" w:lineRule="auto"/>
        <w:jc w:val="both"/>
        <w:rPr>
          <w:rFonts w:ascii="Arial" w:eastAsia="Times New Roman" w:hAnsi="Arial" w:cs="Arial"/>
          <w:sz w:val="24"/>
          <w:szCs w:val="24"/>
          <w:lang w:val="sr-Cyrl-RS"/>
        </w:rPr>
      </w:pPr>
    </w:p>
    <w:p w14:paraId="506ED619" w14:textId="77777777" w:rsidR="00FF2BA0" w:rsidRPr="00FF2BA0" w:rsidRDefault="00FF2BA0" w:rsidP="00031010">
      <w:pPr>
        <w:spacing w:after="0" w:line="240" w:lineRule="auto"/>
        <w:rPr>
          <w:rFonts w:ascii="Arial" w:eastAsia="Times New Roman" w:hAnsi="Arial" w:cs="Arial"/>
          <w:bCs/>
          <w:caps/>
          <w:sz w:val="24"/>
          <w:szCs w:val="24"/>
          <w:lang w:val="sr-Cyrl-RS" w:eastAsia="ar-SA"/>
        </w:rPr>
      </w:pPr>
    </w:p>
    <w:p w14:paraId="47185E57" w14:textId="7469FAD1"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основу члана 75. став 2. Закона о јавним набавкама („Службени гласник РС“</w:t>
      </w:r>
      <w:r w:rsidR="00720C47">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бр.124/2012, 14/</w:t>
      </w:r>
      <w:r w:rsidR="00720C47">
        <w:rPr>
          <w:rFonts w:ascii="Arial" w:eastAsia="Times New Roman" w:hAnsi="Arial" w:cs="Arial"/>
          <w:sz w:val="24"/>
          <w:szCs w:val="24"/>
          <w:lang w:val="sr-Cyrl-RS"/>
        </w:rPr>
        <w:t>20</w:t>
      </w:r>
      <w:r w:rsidRPr="00FF2BA0">
        <w:rPr>
          <w:rFonts w:ascii="Arial" w:eastAsia="Times New Roman" w:hAnsi="Arial" w:cs="Arial"/>
          <w:sz w:val="24"/>
          <w:szCs w:val="24"/>
          <w:lang w:val="sr-Cyrl-RS"/>
        </w:rPr>
        <w:t>15  и 68/</w:t>
      </w:r>
      <w:r w:rsidR="00720C47">
        <w:rPr>
          <w:rFonts w:ascii="Arial" w:eastAsia="Times New Roman" w:hAnsi="Arial" w:cs="Arial"/>
          <w:sz w:val="24"/>
          <w:szCs w:val="24"/>
          <w:lang w:val="sr-Cyrl-RS"/>
        </w:rPr>
        <w:t>20</w:t>
      </w:r>
      <w:r w:rsidRPr="00FF2BA0">
        <w:rPr>
          <w:rFonts w:ascii="Arial" w:eastAsia="Times New Roman" w:hAnsi="Arial" w:cs="Arial"/>
          <w:sz w:val="24"/>
          <w:szCs w:val="24"/>
          <w:lang w:val="sr-Cyrl-RS"/>
        </w:rPr>
        <w:t>15) као понуђач/подизвођач дајем:</w:t>
      </w:r>
    </w:p>
    <w:p w14:paraId="0CE8009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B6BFB5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8965249"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bookmarkStart w:id="224" w:name="_Toc442559929"/>
      <w:r w:rsidRPr="00FF2BA0">
        <w:rPr>
          <w:rFonts w:ascii="Arial" w:eastAsia="Times New Roman" w:hAnsi="Arial" w:cs="Arial"/>
          <w:b/>
          <w:sz w:val="24"/>
          <w:szCs w:val="24"/>
          <w:lang w:val="sr-Cyrl-RS"/>
        </w:rPr>
        <w:t>И З Ј А В У</w:t>
      </w:r>
      <w:bookmarkEnd w:id="224"/>
      <w:r w:rsidRPr="00FF2BA0">
        <w:rPr>
          <w:rFonts w:ascii="Arial" w:eastAsia="Times New Roman" w:hAnsi="Arial" w:cs="Arial"/>
          <w:b/>
          <w:sz w:val="24"/>
          <w:szCs w:val="24"/>
          <w:lang w:val="sr-Cyrl-RS"/>
        </w:rPr>
        <w:t xml:space="preserve"> ЗА ПАРТИЈУ_____</w:t>
      </w:r>
    </w:p>
    <w:p w14:paraId="79DF82E6"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0EAD9D3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57594A9" w14:textId="28BB31E6" w:rsidR="00FF2BA0" w:rsidRPr="00FF2BA0" w:rsidRDefault="00FF2BA0" w:rsidP="00031010">
      <w:pPr>
        <w:tabs>
          <w:tab w:val="left" w:pos="6028"/>
        </w:tabs>
        <w:autoSpaceDE w:val="0"/>
        <w:autoSpaceDN w:val="0"/>
        <w:adjustRightInd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којом изричито наводимо да смо у свом досадашњем раду и при састављању Понуде  број: ______________ за јавну набавку услуга у отвореном поступку ради закључења оквирног споразума са </w:t>
      </w:r>
      <w:r w:rsidR="00720C47">
        <w:rPr>
          <w:rFonts w:ascii="Arial" w:eastAsia="Times New Roman" w:hAnsi="Arial" w:cs="Arial"/>
          <w:sz w:val="24"/>
          <w:szCs w:val="24"/>
          <w:lang w:val="sr-Cyrl-RS"/>
        </w:rPr>
        <w:t xml:space="preserve">по </w:t>
      </w:r>
      <w:r w:rsidRPr="00FF2BA0">
        <w:rPr>
          <w:rFonts w:ascii="Arial" w:eastAsia="Times New Roman" w:hAnsi="Arial" w:cs="Arial"/>
          <w:sz w:val="24"/>
          <w:szCs w:val="24"/>
          <w:lang w:val="sr-Cyrl-RS"/>
        </w:rPr>
        <w:t xml:space="preserve">једним понуђачем на период </w:t>
      </w:r>
      <w:r w:rsidR="00720C47">
        <w:rPr>
          <w:rFonts w:ascii="Arial" w:eastAsia="Times New Roman" w:hAnsi="Arial" w:cs="Arial"/>
          <w:sz w:val="24"/>
          <w:szCs w:val="24"/>
          <w:lang w:val="sr-Cyrl-RS"/>
        </w:rPr>
        <w:t>од</w:t>
      </w:r>
      <w:r w:rsidRPr="00FF2BA0">
        <w:rPr>
          <w:rFonts w:ascii="Arial" w:eastAsia="Times New Roman" w:hAnsi="Arial" w:cs="Arial"/>
          <w:sz w:val="24"/>
          <w:szCs w:val="24"/>
          <w:lang w:val="sr-Cyrl-RS"/>
        </w:rPr>
        <w:t xml:space="preserve"> две године за ЈН/1000/0348/2019, ЈАНА 3863/2019 Консултант за имплементацију стратешких иницијатива и оптимизацију пословања и консултантске услуге у области економско-финансијских послова, за Партију ____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AD4E205" w14:textId="77777777" w:rsidR="00FF2BA0" w:rsidRPr="00FF2BA0" w:rsidRDefault="00FF2BA0" w:rsidP="00FF2BA0">
      <w:pPr>
        <w:tabs>
          <w:tab w:val="left" w:pos="6028"/>
        </w:tabs>
        <w:autoSpaceDE w:val="0"/>
        <w:autoSpaceDN w:val="0"/>
        <w:adjustRightInd w:val="0"/>
        <w:spacing w:before="120" w:after="0" w:line="240" w:lineRule="auto"/>
        <w:ind w:left="360"/>
        <w:jc w:val="both"/>
        <w:rPr>
          <w:rFonts w:ascii="Arial" w:eastAsia="Times New Roman" w:hAnsi="Arial" w:cs="Arial"/>
          <w:sz w:val="24"/>
          <w:szCs w:val="24"/>
          <w:lang w:val="sr-Cyrl-RS"/>
        </w:rPr>
      </w:pPr>
    </w:p>
    <w:p w14:paraId="53EFD6B9" w14:textId="77777777" w:rsidR="00FF2BA0" w:rsidRPr="00FF2BA0" w:rsidRDefault="00FF2BA0" w:rsidP="00FF2BA0">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sr-Cyrl-RS"/>
        </w:rPr>
      </w:pPr>
    </w:p>
    <w:p w14:paraId="330D4941" w14:textId="77777777" w:rsidR="00FF2BA0" w:rsidRPr="00FF2BA0" w:rsidRDefault="00FF2BA0" w:rsidP="00FF2BA0">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sr-Cyrl-RS"/>
        </w:rPr>
      </w:pPr>
    </w:p>
    <w:p w14:paraId="1FC0187C" w14:textId="77777777" w:rsidR="00FF2BA0" w:rsidRPr="00FF2BA0" w:rsidRDefault="00FF2BA0" w:rsidP="00FF2BA0">
      <w:pPr>
        <w:tabs>
          <w:tab w:val="left" w:pos="6028"/>
        </w:tabs>
        <w:autoSpaceDE w:val="0"/>
        <w:autoSpaceDN w:val="0"/>
        <w:adjustRightInd w:val="0"/>
        <w:spacing w:before="120" w:after="0" w:line="240" w:lineRule="auto"/>
        <w:ind w:left="360"/>
        <w:jc w:val="both"/>
        <w:rPr>
          <w:rFonts w:ascii="Arial" w:eastAsia="Calibri" w:hAnsi="Arial"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F2BA0" w:rsidRPr="00FF2BA0" w14:paraId="20D19ED9" w14:textId="77777777" w:rsidTr="002B7E36">
        <w:trPr>
          <w:jc w:val="center"/>
        </w:trPr>
        <w:tc>
          <w:tcPr>
            <w:tcW w:w="3882" w:type="dxa"/>
          </w:tcPr>
          <w:p w14:paraId="277806AB"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2127" w:type="dxa"/>
          </w:tcPr>
          <w:p w14:paraId="42A49BBF"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Pr>
          <w:p w14:paraId="3FF7CF1F"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Понуђач/члан групе</w:t>
            </w:r>
          </w:p>
        </w:tc>
      </w:tr>
      <w:tr w:rsidR="00FF2BA0" w:rsidRPr="00FF2BA0" w14:paraId="62F6F617" w14:textId="77777777" w:rsidTr="002B7E36">
        <w:trPr>
          <w:jc w:val="center"/>
        </w:trPr>
        <w:tc>
          <w:tcPr>
            <w:tcW w:w="3882" w:type="dxa"/>
          </w:tcPr>
          <w:p w14:paraId="24C7A25B"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2127" w:type="dxa"/>
          </w:tcPr>
          <w:p w14:paraId="19AC4764"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4022" w:type="dxa"/>
          </w:tcPr>
          <w:p w14:paraId="013B8200"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r w:rsidR="00FF2BA0" w:rsidRPr="00FF2BA0" w14:paraId="040E4E02" w14:textId="77777777" w:rsidTr="002B7E36">
        <w:trPr>
          <w:jc w:val="center"/>
        </w:trPr>
        <w:tc>
          <w:tcPr>
            <w:tcW w:w="3882" w:type="dxa"/>
            <w:tcBorders>
              <w:bottom w:val="single" w:sz="4" w:space="0" w:color="auto"/>
            </w:tcBorders>
          </w:tcPr>
          <w:p w14:paraId="374BC41F"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2127" w:type="dxa"/>
          </w:tcPr>
          <w:p w14:paraId="70AFB08D"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Borders>
              <w:bottom w:val="single" w:sz="4" w:space="0" w:color="auto"/>
            </w:tcBorders>
          </w:tcPr>
          <w:p w14:paraId="1F150284"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r w:rsidR="00FF2BA0" w:rsidRPr="00FF2BA0" w14:paraId="0F89ED3B" w14:textId="77777777" w:rsidTr="002B7E36">
        <w:trPr>
          <w:trHeight w:val="389"/>
          <w:jc w:val="center"/>
        </w:trPr>
        <w:tc>
          <w:tcPr>
            <w:tcW w:w="3882" w:type="dxa"/>
            <w:tcBorders>
              <w:top w:val="single" w:sz="4" w:space="0" w:color="auto"/>
            </w:tcBorders>
          </w:tcPr>
          <w:p w14:paraId="33D36437" w14:textId="77777777" w:rsidR="00FF2BA0" w:rsidRPr="00FF2BA0" w:rsidRDefault="00FF2BA0" w:rsidP="00FF2BA0">
            <w:pPr>
              <w:spacing w:after="0" w:line="240" w:lineRule="auto"/>
              <w:jc w:val="center"/>
              <w:rPr>
                <w:rFonts w:ascii="Arial" w:eastAsia="Times New Roman" w:hAnsi="Arial" w:cs="Arial"/>
                <w:sz w:val="24"/>
                <w:szCs w:val="24"/>
                <w:lang w:val="sr-Cyrl-RS"/>
              </w:rPr>
            </w:pPr>
          </w:p>
          <w:p w14:paraId="4FB86261"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2127" w:type="dxa"/>
          </w:tcPr>
          <w:p w14:paraId="6FA2F941"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Borders>
              <w:top w:val="single" w:sz="4" w:space="0" w:color="auto"/>
            </w:tcBorders>
          </w:tcPr>
          <w:p w14:paraId="5A412088"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bl>
    <w:p w14:paraId="395EB285"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b/>
          <w:i/>
          <w:sz w:val="24"/>
          <w:szCs w:val="24"/>
          <w:lang w:val="sr-Cyrl-RS"/>
        </w:rPr>
        <w:t>Напомена:</w:t>
      </w:r>
      <w:r w:rsidRPr="00FF2BA0">
        <w:rPr>
          <w:rFonts w:ascii="Arial" w:eastAsia="Times New Roman" w:hAnsi="Arial"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0F37A1A"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Calibri" w:hAnsi="Arial"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79FEC7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i/>
          <w:sz w:val="24"/>
          <w:szCs w:val="24"/>
          <w:lang w:val="sr-Cyrl-RS"/>
        </w:rPr>
        <w:t>Приликом подношења понуде овај образац копирати у потребном броју примерака.</w:t>
      </w:r>
    </w:p>
    <w:p w14:paraId="6D408EB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5F53A645" w14:textId="76B859F7" w:rsidR="00031010" w:rsidRDefault="00031010" w:rsidP="00FF2BA0">
      <w:pPr>
        <w:spacing w:before="120" w:after="0" w:line="240" w:lineRule="auto"/>
        <w:jc w:val="both"/>
        <w:rPr>
          <w:rFonts w:ascii="Arial" w:eastAsia="Times New Roman" w:hAnsi="Arial" w:cs="Arial"/>
          <w:sz w:val="24"/>
          <w:szCs w:val="24"/>
          <w:lang w:val="sr-Cyrl-RS"/>
        </w:rPr>
      </w:pPr>
    </w:p>
    <w:p w14:paraId="19603FFC" w14:textId="77777777" w:rsidR="00E26461" w:rsidRPr="00FF2BA0" w:rsidRDefault="00E26461" w:rsidP="00FF2BA0">
      <w:pPr>
        <w:spacing w:before="120" w:after="0" w:line="240" w:lineRule="auto"/>
        <w:jc w:val="both"/>
        <w:rPr>
          <w:rFonts w:ascii="Arial" w:eastAsia="Times New Roman" w:hAnsi="Arial" w:cs="Arial"/>
          <w:sz w:val="24"/>
          <w:szCs w:val="24"/>
          <w:lang w:val="sr-Cyrl-RS"/>
        </w:rPr>
      </w:pPr>
    </w:p>
    <w:p w14:paraId="271E8A99" w14:textId="77777777" w:rsidR="00FF2BA0" w:rsidRDefault="00FF2BA0" w:rsidP="00031010">
      <w:pPr>
        <w:spacing w:after="0" w:line="240" w:lineRule="auto"/>
        <w:jc w:val="right"/>
        <w:outlineLvl w:val="1"/>
        <w:rPr>
          <w:rFonts w:ascii="Arial" w:eastAsia="Times New Roman" w:hAnsi="Arial" w:cs="Arial"/>
          <w:b/>
          <w:sz w:val="24"/>
          <w:szCs w:val="24"/>
          <w:lang w:val="sr-Cyrl-RS"/>
        </w:rPr>
      </w:pPr>
      <w:bookmarkStart w:id="225" w:name="_Toc442559940"/>
      <w:r w:rsidRPr="00FF2BA0">
        <w:rPr>
          <w:rFonts w:ascii="Arial" w:eastAsia="Times New Roman" w:hAnsi="Arial" w:cs="Arial"/>
          <w:b/>
          <w:sz w:val="24"/>
          <w:szCs w:val="24"/>
          <w:lang w:val="sr-Cyrl-RS"/>
        </w:rPr>
        <w:t>ОБРАЗАЦ 5.</w:t>
      </w:r>
    </w:p>
    <w:p w14:paraId="59B7C7C7" w14:textId="77777777" w:rsidR="00031010" w:rsidRPr="00FF2BA0" w:rsidRDefault="00031010" w:rsidP="00031010">
      <w:pPr>
        <w:spacing w:after="0" w:line="240" w:lineRule="auto"/>
        <w:jc w:val="right"/>
        <w:outlineLvl w:val="1"/>
        <w:rPr>
          <w:rFonts w:ascii="Arial" w:eastAsia="Times New Roman" w:hAnsi="Arial" w:cs="Arial"/>
          <w:b/>
          <w:sz w:val="24"/>
          <w:szCs w:val="24"/>
          <w:lang w:val="sr-Cyrl-RS"/>
        </w:rPr>
      </w:pPr>
    </w:p>
    <w:p w14:paraId="7A77FFF8"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СПИСАК ИЗВРШЕНИХ УСЛУГА– СТРУЧНЕ РЕФЕРЕНЦЕ </w:t>
      </w:r>
    </w:p>
    <w:p w14:paraId="68A3D5C3"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ЈН/1000/0348/2019 ЗА ПАРТИЈУ_____</w:t>
      </w:r>
    </w:p>
    <w:p w14:paraId="704C7FAA"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440"/>
        <w:gridCol w:w="1885"/>
        <w:gridCol w:w="2106"/>
        <w:gridCol w:w="2310"/>
      </w:tblGrid>
      <w:tr w:rsidR="00FF2BA0" w:rsidRPr="00FF2BA0" w14:paraId="3BA9A19E" w14:textId="77777777" w:rsidTr="002B7E36">
        <w:trPr>
          <w:trHeight w:val="2340"/>
        </w:trPr>
        <w:tc>
          <w:tcPr>
            <w:tcW w:w="0" w:type="auto"/>
            <w:tcBorders>
              <w:top w:val="single" w:sz="4" w:space="0" w:color="auto"/>
              <w:left w:val="single" w:sz="4" w:space="0" w:color="auto"/>
              <w:bottom w:val="single" w:sz="4" w:space="0" w:color="auto"/>
              <w:right w:val="single" w:sz="4" w:space="0" w:color="auto"/>
            </w:tcBorders>
            <w:vAlign w:val="center"/>
          </w:tcPr>
          <w:p w14:paraId="41CA9731"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Р. бр</w:t>
            </w:r>
            <w:r w:rsidRPr="00FF2BA0">
              <w:rPr>
                <w:rFonts w:ascii="Arial" w:eastAsia="Times New Roman" w:hAnsi="Arial" w:cs="Arial"/>
                <w:sz w:val="24"/>
                <w:szCs w:val="24"/>
                <w:lang w:val="sr-Cyrl-RS"/>
              </w:rPr>
              <w:t>.</w:t>
            </w:r>
          </w:p>
        </w:tc>
        <w:tc>
          <w:tcPr>
            <w:tcW w:w="0" w:type="auto"/>
            <w:tcBorders>
              <w:top w:val="single" w:sz="4" w:space="0" w:color="auto"/>
              <w:left w:val="single" w:sz="4" w:space="0" w:color="auto"/>
              <w:bottom w:val="single" w:sz="4" w:space="0" w:color="auto"/>
              <w:right w:val="single" w:sz="4" w:space="0" w:color="auto"/>
            </w:tcBorders>
            <w:vAlign w:val="center"/>
          </w:tcPr>
          <w:p w14:paraId="14170526"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Назив, седиште, делатност, број запослених ранијег</w:t>
            </w:r>
            <w:r w:rsidRPr="00FF2BA0">
              <w:rPr>
                <w:rFonts w:ascii="Arial" w:eastAsia="Times New Roman" w:hAnsi="Arial" w:cs="Arial"/>
                <w:b/>
                <w:sz w:val="24"/>
                <w:szCs w:val="24"/>
                <w:lang w:val="sr-Cyrl-RS"/>
              </w:rPr>
              <w:br/>
              <w:t>наручиоца услуге</w:t>
            </w:r>
          </w:p>
          <w:p w14:paraId="522D4E2F"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14:paraId="2F1D3093"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Држава у којој је услуга извршена</w:t>
            </w:r>
          </w:p>
        </w:tc>
        <w:tc>
          <w:tcPr>
            <w:tcW w:w="0" w:type="auto"/>
            <w:tcBorders>
              <w:top w:val="single" w:sz="4" w:space="0" w:color="auto"/>
              <w:left w:val="single" w:sz="4" w:space="0" w:color="auto"/>
              <w:bottom w:val="single" w:sz="4" w:space="0" w:color="auto"/>
              <w:right w:val="single" w:sz="4" w:space="0" w:color="auto"/>
            </w:tcBorders>
            <w:vAlign w:val="center"/>
          </w:tcPr>
          <w:p w14:paraId="0DDD4688"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p>
          <w:p w14:paraId="7CE77BAF"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Назив и кратак опис извршених услуга</w:t>
            </w:r>
          </w:p>
          <w:p w14:paraId="5780F630"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p>
          <w:p w14:paraId="097174F8" w14:textId="77777777" w:rsidR="00FF2BA0" w:rsidRPr="00FF2BA0" w:rsidRDefault="00FF2BA0" w:rsidP="00FF2BA0">
            <w:pPr>
              <w:spacing w:before="120" w:after="0" w:line="240" w:lineRule="auto"/>
              <w:jc w:val="center"/>
              <w:rPr>
                <w:rFonts w:ascii="Arial" w:eastAsia="Times New Roman" w:hAnsi="Arial" w:cs="Arial"/>
                <w:b/>
                <w:i/>
                <w:sz w:val="24"/>
                <w:szCs w:val="24"/>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14:paraId="60A1064A" w14:textId="77777777" w:rsidR="00FF2BA0" w:rsidRPr="00FF2BA0" w:rsidRDefault="00FF2BA0" w:rsidP="00FF2BA0">
            <w:pPr>
              <w:spacing w:before="120"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Вредност извршених услуга, датум уговарања,</w:t>
            </w:r>
          </w:p>
          <w:p w14:paraId="1C7B2791"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период извршења услуга</w:t>
            </w:r>
          </w:p>
        </w:tc>
      </w:tr>
      <w:tr w:rsidR="00FF2BA0" w:rsidRPr="00FF2BA0" w14:paraId="0584C460" w14:textId="77777777" w:rsidTr="002B7E36">
        <w:trPr>
          <w:trHeight w:val="705"/>
        </w:trPr>
        <w:tc>
          <w:tcPr>
            <w:tcW w:w="0" w:type="auto"/>
          </w:tcPr>
          <w:p w14:paraId="75AA103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Pr>
          <w:p w14:paraId="183D552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03F8186E"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Pr>
          <w:p w14:paraId="5FCDD8F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7709BE5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Pr>
          <w:p w14:paraId="4BD71EEA"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16C9C9A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Pr>
          <w:p w14:paraId="5649F2E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6DF906B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r w:rsidR="00FF2BA0" w:rsidRPr="00FF2BA0" w14:paraId="333E8E40" w14:textId="77777777" w:rsidTr="002B7E36">
        <w:trPr>
          <w:trHeight w:val="731"/>
        </w:trPr>
        <w:tc>
          <w:tcPr>
            <w:tcW w:w="0" w:type="auto"/>
          </w:tcPr>
          <w:p w14:paraId="516E5B6F"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0" w:type="auto"/>
          </w:tcPr>
          <w:p w14:paraId="11B692E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Pr>
          <w:p w14:paraId="242DAE9C"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07906D9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Pr>
          <w:p w14:paraId="4AC9084E"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Pr>
          <w:p w14:paraId="1D5078F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r w:rsidR="00FF2BA0" w:rsidRPr="00FF2BA0" w14:paraId="4D48E288" w14:textId="77777777" w:rsidTr="002B7E36">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01E40F43"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252A20E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5C3E2F04"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589E9427"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56A684FE"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r w:rsidR="00FF2BA0" w:rsidRPr="00FF2BA0" w14:paraId="6ED78395" w14:textId="77777777" w:rsidTr="002B7E36">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00276895"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02E3C23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769DB62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1B61008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735DC18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r w:rsidR="00FF2BA0" w:rsidRPr="00FF2BA0" w14:paraId="0772BC83" w14:textId="77777777" w:rsidTr="002B7E36">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5CDFD60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1223925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79B27A8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4F13AC91"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0" w:type="auto"/>
            <w:tcBorders>
              <w:top w:val="single" w:sz="4" w:space="0" w:color="auto"/>
              <w:left w:val="single" w:sz="4" w:space="0" w:color="auto"/>
              <w:bottom w:val="single" w:sz="4" w:space="0" w:color="auto"/>
              <w:right w:val="single" w:sz="4" w:space="0" w:color="auto"/>
            </w:tcBorders>
          </w:tcPr>
          <w:p w14:paraId="40D0059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bl>
    <w:p w14:paraId="57B6947A" w14:textId="77777777" w:rsidR="00FF2BA0" w:rsidRPr="00FF2BA0" w:rsidRDefault="00FF2BA0" w:rsidP="00FF2BA0">
      <w:pPr>
        <w:tabs>
          <w:tab w:val="left" w:pos="4999"/>
        </w:tabs>
        <w:spacing w:before="120" w:after="0" w:line="240" w:lineRule="auto"/>
        <w:jc w:val="both"/>
        <w:rPr>
          <w:rFonts w:ascii="Arial" w:eastAsia="Calibri" w:hAnsi="Arial"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F2BA0" w:rsidRPr="00FF2BA0" w14:paraId="204E4E96" w14:textId="77777777" w:rsidTr="002B7E36">
        <w:trPr>
          <w:jc w:val="center"/>
        </w:trPr>
        <w:tc>
          <w:tcPr>
            <w:tcW w:w="3882" w:type="dxa"/>
          </w:tcPr>
          <w:p w14:paraId="126AF094"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2127" w:type="dxa"/>
          </w:tcPr>
          <w:p w14:paraId="2B9C1297"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Pr>
          <w:p w14:paraId="1D8206DF"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w:t>
            </w:r>
          </w:p>
        </w:tc>
      </w:tr>
      <w:tr w:rsidR="00FF2BA0" w:rsidRPr="00FF2BA0" w14:paraId="40C179F4" w14:textId="77777777" w:rsidTr="002B7E36">
        <w:trPr>
          <w:jc w:val="center"/>
        </w:trPr>
        <w:tc>
          <w:tcPr>
            <w:tcW w:w="3882" w:type="dxa"/>
          </w:tcPr>
          <w:p w14:paraId="7729A575"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13BD78F6"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4022" w:type="dxa"/>
          </w:tcPr>
          <w:p w14:paraId="66D627CB"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r w:rsidR="00FF2BA0" w:rsidRPr="00FF2BA0" w14:paraId="7CD6BC48" w14:textId="77777777" w:rsidTr="002B7E36">
        <w:trPr>
          <w:jc w:val="center"/>
        </w:trPr>
        <w:tc>
          <w:tcPr>
            <w:tcW w:w="3882" w:type="dxa"/>
            <w:tcBorders>
              <w:bottom w:val="single" w:sz="4" w:space="0" w:color="auto"/>
            </w:tcBorders>
          </w:tcPr>
          <w:p w14:paraId="59704BFF"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442064FB"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Borders>
              <w:bottom w:val="single" w:sz="4" w:space="0" w:color="auto"/>
            </w:tcBorders>
          </w:tcPr>
          <w:p w14:paraId="29CEC7E1"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r w:rsidR="00FF2BA0" w:rsidRPr="00FF2BA0" w14:paraId="0079C162" w14:textId="77777777" w:rsidTr="002B7E36">
        <w:trPr>
          <w:trHeight w:val="389"/>
          <w:jc w:val="center"/>
        </w:trPr>
        <w:tc>
          <w:tcPr>
            <w:tcW w:w="3882" w:type="dxa"/>
            <w:tcBorders>
              <w:top w:val="single" w:sz="4" w:space="0" w:color="auto"/>
            </w:tcBorders>
          </w:tcPr>
          <w:p w14:paraId="5502032D"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4940BA47"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Borders>
              <w:top w:val="single" w:sz="4" w:space="0" w:color="auto"/>
            </w:tcBorders>
          </w:tcPr>
          <w:p w14:paraId="533702F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bl>
    <w:p w14:paraId="59FC858C" w14:textId="77777777" w:rsidR="00FF2BA0" w:rsidRPr="00FF2BA0" w:rsidRDefault="00FF2BA0" w:rsidP="00FF2BA0">
      <w:pPr>
        <w:spacing w:before="120" w:after="0" w:line="240" w:lineRule="auto"/>
        <w:jc w:val="both"/>
        <w:rPr>
          <w:rFonts w:ascii="Arial" w:eastAsia="Symbol" w:hAnsi="Arial" w:cs="Arial"/>
          <w:b/>
          <w:bCs/>
          <w:i/>
          <w:kern w:val="28"/>
          <w:sz w:val="24"/>
          <w:szCs w:val="24"/>
          <w:lang w:val="sr-Cyrl-RS"/>
        </w:rPr>
      </w:pPr>
      <w:r w:rsidRPr="00FF2BA0">
        <w:rPr>
          <w:rFonts w:ascii="Arial" w:eastAsia="Symbol" w:hAnsi="Arial" w:cs="Arial"/>
          <w:b/>
          <w:bCs/>
          <w:i/>
          <w:kern w:val="28"/>
          <w:sz w:val="24"/>
          <w:szCs w:val="24"/>
          <w:lang w:val="sr-Cyrl-RS"/>
        </w:rPr>
        <w:t xml:space="preserve">Напомена: </w:t>
      </w:r>
    </w:p>
    <w:p w14:paraId="479C277F" w14:textId="77777777" w:rsidR="00FF2BA0" w:rsidRPr="00FF2BA0" w:rsidRDefault="00FF2BA0" w:rsidP="00FF2BA0">
      <w:pPr>
        <w:spacing w:before="120" w:after="0" w:line="240" w:lineRule="auto"/>
        <w:jc w:val="both"/>
        <w:rPr>
          <w:rFonts w:ascii="Arial" w:eastAsia="TimesNewRomanPS-BoldMT" w:hAnsi="Arial" w:cs="Arial"/>
          <w:i/>
          <w:sz w:val="24"/>
          <w:szCs w:val="24"/>
          <w:lang w:val="sr-Cyrl-RS"/>
        </w:rPr>
      </w:pPr>
      <w:r w:rsidRPr="00FF2BA0">
        <w:rPr>
          <w:rFonts w:ascii="Arial" w:eastAsia="TimesNewRomanPS-BoldMT" w:hAnsi="Arial" w:cs="Arial"/>
          <w:i/>
          <w:sz w:val="24"/>
          <w:szCs w:val="24"/>
          <w:lang w:val="sr-Cyrl-RS"/>
        </w:rPr>
        <w:t>Уколико група понуђача подноси заједничку понуду овај образац потписује и оверава Носилац посла испред групе понуђача.</w:t>
      </w:r>
    </w:p>
    <w:p w14:paraId="4CA41E0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i/>
          <w:sz w:val="24"/>
          <w:szCs w:val="24"/>
          <w:lang w:val="sr-Cyrl-RS"/>
        </w:rPr>
        <w:t>Приликом подношења понуде овај образац копирати у потребном броју примерака.</w:t>
      </w:r>
    </w:p>
    <w:p w14:paraId="4F220701" w14:textId="77777777" w:rsidR="0003101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NewRomanPS-BoldMT" w:hAnsi="Arial"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набавкама(„Службени гласник РС“ бр.124/2012, 14/15 и 68/15), (даље: Закон). Давање неистинитих података у понуди је основ за негативну референцу у смислу члана 82. став 1. тачка 3) Закона</w:t>
      </w:r>
    </w:p>
    <w:p w14:paraId="3F36E801" w14:textId="77777777" w:rsidR="00E26461" w:rsidRDefault="00E26461" w:rsidP="00031010">
      <w:pPr>
        <w:spacing w:after="0" w:line="240" w:lineRule="auto"/>
        <w:jc w:val="right"/>
        <w:outlineLvl w:val="1"/>
        <w:rPr>
          <w:rFonts w:ascii="Arial" w:eastAsia="Times New Roman" w:hAnsi="Arial" w:cs="Arial"/>
          <w:b/>
          <w:sz w:val="24"/>
          <w:szCs w:val="24"/>
          <w:lang w:val="sr-Cyrl-RS"/>
        </w:rPr>
      </w:pPr>
    </w:p>
    <w:p w14:paraId="598A3AB6" w14:textId="31FC82E9" w:rsidR="00FF2BA0" w:rsidRPr="00FF2BA0" w:rsidRDefault="00FF2BA0" w:rsidP="00031010">
      <w:pPr>
        <w:spacing w:after="0" w:line="240" w:lineRule="auto"/>
        <w:jc w:val="right"/>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lastRenderedPageBreak/>
        <w:t>ОБРАЗАЦ 6.</w:t>
      </w:r>
    </w:p>
    <w:p w14:paraId="26FB4CEF" w14:textId="77777777" w:rsidR="00FF2BA0" w:rsidRPr="00FF2BA0" w:rsidRDefault="00FF2BA0" w:rsidP="0003101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ПОТВРДА О РЕФЕРЕНТНИМ НАБАВКАМА</w:t>
      </w:r>
    </w:p>
    <w:p w14:paraId="383C0557" w14:textId="0059F912" w:rsidR="005A0AB4" w:rsidRDefault="00FF2BA0" w:rsidP="00D54B9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ЈН/1000/0348/2019  за Партију ____</w:t>
      </w:r>
    </w:p>
    <w:tbl>
      <w:tblPr>
        <w:tblStyle w:val="TableGrid"/>
        <w:tblW w:w="0" w:type="auto"/>
        <w:tblLook w:val="04A0" w:firstRow="1" w:lastRow="0" w:firstColumn="1" w:lastColumn="0" w:noHBand="0" w:noVBand="1"/>
      </w:tblPr>
      <w:tblGrid>
        <w:gridCol w:w="4509"/>
        <w:gridCol w:w="4510"/>
      </w:tblGrid>
      <w:tr w:rsidR="005A0AB4" w14:paraId="0232CB95" w14:textId="77777777" w:rsidTr="005A0AB4">
        <w:tc>
          <w:tcPr>
            <w:tcW w:w="4509" w:type="dxa"/>
          </w:tcPr>
          <w:p w14:paraId="6DA1A0C3" w14:textId="765B52F3" w:rsidR="005A0AB4" w:rsidRDefault="005A0AB4" w:rsidP="005A0AB4">
            <w:pPr>
              <w:rPr>
                <w:rFonts w:cs="Arial"/>
                <w:b/>
                <w:sz w:val="24"/>
                <w:szCs w:val="24"/>
                <w:lang w:val="sr-Cyrl-RS"/>
              </w:rPr>
            </w:pPr>
            <w:r w:rsidRPr="00FF2BA0">
              <w:rPr>
                <w:rFonts w:eastAsia="Calibri" w:cs="Arial"/>
                <w:sz w:val="24"/>
                <w:szCs w:val="24"/>
                <w:lang w:val="sr-Cyrl-RS"/>
              </w:rPr>
              <w:t>Наручилац односно корисник предметних услуга</w:t>
            </w:r>
            <w:r>
              <w:rPr>
                <w:rFonts w:eastAsia="Calibri" w:cs="Arial"/>
                <w:sz w:val="24"/>
                <w:szCs w:val="24"/>
                <w:lang w:val="sr-Cyrl-RS"/>
              </w:rPr>
              <w:t xml:space="preserve"> - </w:t>
            </w:r>
            <w:r w:rsidRPr="00FF2BA0">
              <w:rPr>
                <w:rFonts w:cs="Arial"/>
                <w:bCs/>
                <w:kern w:val="28"/>
                <w:sz w:val="24"/>
                <w:szCs w:val="24"/>
                <w:lang w:val="sr-Cyrl-RS"/>
              </w:rPr>
              <w:t xml:space="preserve"> назив и седиште наручиоца, делатност, електронска пошта</w:t>
            </w:r>
          </w:p>
        </w:tc>
        <w:tc>
          <w:tcPr>
            <w:tcW w:w="4510" w:type="dxa"/>
          </w:tcPr>
          <w:p w14:paraId="6CA14722" w14:textId="77777777" w:rsidR="005A0AB4" w:rsidRDefault="005A0AB4" w:rsidP="00031010">
            <w:pPr>
              <w:jc w:val="center"/>
              <w:rPr>
                <w:rFonts w:cs="Arial"/>
                <w:b/>
                <w:sz w:val="24"/>
                <w:szCs w:val="24"/>
                <w:lang w:val="sr-Cyrl-RS"/>
              </w:rPr>
            </w:pPr>
          </w:p>
        </w:tc>
      </w:tr>
      <w:tr w:rsidR="005A0AB4" w14:paraId="27DEDD75" w14:textId="77777777" w:rsidTr="005A0AB4">
        <w:tc>
          <w:tcPr>
            <w:tcW w:w="4509" w:type="dxa"/>
          </w:tcPr>
          <w:p w14:paraId="71B8B9B7" w14:textId="39A2C2BF" w:rsidR="005A0AB4" w:rsidRDefault="005A0AB4" w:rsidP="005A0AB4">
            <w:pPr>
              <w:rPr>
                <w:rFonts w:cs="Arial"/>
                <w:b/>
                <w:sz w:val="24"/>
                <w:szCs w:val="24"/>
                <w:lang w:val="sr-Cyrl-RS"/>
              </w:rPr>
            </w:pPr>
            <w:r w:rsidRPr="00FF2BA0">
              <w:rPr>
                <w:rFonts w:cs="Arial"/>
                <w:sz w:val="24"/>
                <w:szCs w:val="24"/>
                <w:lang w:val="sr-Cyrl-RS"/>
              </w:rPr>
              <w:t>Лице за контакт</w:t>
            </w:r>
            <w:r>
              <w:rPr>
                <w:rFonts w:cs="Arial"/>
                <w:sz w:val="24"/>
                <w:szCs w:val="24"/>
                <w:lang w:val="sr-Cyrl-RS"/>
              </w:rPr>
              <w:t xml:space="preserve"> -</w:t>
            </w:r>
            <w:r w:rsidRPr="00FF2BA0">
              <w:rPr>
                <w:rFonts w:cs="Arial"/>
                <w:sz w:val="24"/>
                <w:szCs w:val="24"/>
                <w:lang w:val="sr-Cyrl-RS"/>
              </w:rPr>
              <w:t xml:space="preserve"> име, презиме, контакт телефон и функција код наручиоца</w:t>
            </w:r>
          </w:p>
        </w:tc>
        <w:tc>
          <w:tcPr>
            <w:tcW w:w="4510" w:type="dxa"/>
          </w:tcPr>
          <w:p w14:paraId="56B9903A" w14:textId="77777777" w:rsidR="005A0AB4" w:rsidRDefault="005A0AB4" w:rsidP="00031010">
            <w:pPr>
              <w:jc w:val="center"/>
              <w:rPr>
                <w:rFonts w:cs="Arial"/>
                <w:b/>
                <w:sz w:val="24"/>
                <w:szCs w:val="24"/>
                <w:lang w:val="sr-Cyrl-RS"/>
              </w:rPr>
            </w:pPr>
          </w:p>
        </w:tc>
      </w:tr>
      <w:tr w:rsidR="005A0AB4" w14:paraId="02BB310D" w14:textId="77777777" w:rsidTr="005A0AB4">
        <w:tc>
          <w:tcPr>
            <w:tcW w:w="4509" w:type="dxa"/>
          </w:tcPr>
          <w:p w14:paraId="2BE2A9EC" w14:textId="76C9BF40" w:rsidR="005A0AB4" w:rsidRDefault="00D54B90" w:rsidP="005A0AB4">
            <w:pPr>
              <w:rPr>
                <w:rFonts w:cs="Arial"/>
                <w:b/>
                <w:sz w:val="24"/>
                <w:szCs w:val="24"/>
                <w:lang w:val="sr-Cyrl-RS"/>
              </w:rPr>
            </w:pPr>
            <w:r>
              <w:rPr>
                <w:rFonts w:eastAsia="Calibri" w:cs="Arial"/>
                <w:sz w:val="24"/>
                <w:szCs w:val="24"/>
                <w:lang w:val="sr-Cyrl-RS"/>
              </w:rPr>
              <w:t>Б</w:t>
            </w:r>
            <w:r w:rsidR="005A0AB4">
              <w:rPr>
                <w:rFonts w:eastAsia="Calibri" w:cs="Arial"/>
                <w:sz w:val="24"/>
                <w:szCs w:val="24"/>
                <w:lang w:val="sr-Cyrl-RS"/>
              </w:rPr>
              <w:t>рој</w:t>
            </w:r>
            <w:r w:rsidR="005A0AB4" w:rsidRPr="00FF2BA0">
              <w:rPr>
                <w:rFonts w:eastAsia="Calibri" w:cs="Arial"/>
                <w:sz w:val="24"/>
                <w:szCs w:val="24"/>
                <w:lang w:val="sr-Cyrl-RS"/>
              </w:rPr>
              <w:t xml:space="preserve"> запослених код ранијег наручиоца</w:t>
            </w:r>
          </w:p>
        </w:tc>
        <w:tc>
          <w:tcPr>
            <w:tcW w:w="4510" w:type="dxa"/>
          </w:tcPr>
          <w:p w14:paraId="319D8319" w14:textId="77777777" w:rsidR="005A0AB4" w:rsidRDefault="005A0AB4" w:rsidP="00031010">
            <w:pPr>
              <w:jc w:val="center"/>
              <w:rPr>
                <w:rFonts w:cs="Arial"/>
                <w:b/>
                <w:sz w:val="24"/>
                <w:szCs w:val="24"/>
                <w:lang w:val="sr-Cyrl-RS"/>
              </w:rPr>
            </w:pPr>
          </w:p>
        </w:tc>
      </w:tr>
    </w:tbl>
    <w:p w14:paraId="06C08FE1" w14:textId="77777777" w:rsidR="00FF2BA0" w:rsidRPr="00FF2BA0" w:rsidRDefault="00FF2BA0" w:rsidP="00D54B90">
      <w:pPr>
        <w:spacing w:after="0" w:line="240" w:lineRule="auto"/>
        <w:rPr>
          <w:rFonts w:ascii="Arial" w:eastAsia="Times New Roman" w:hAnsi="Arial" w:cs="Arial"/>
          <w:b/>
          <w:sz w:val="24"/>
          <w:szCs w:val="24"/>
          <w:lang w:val="sr-Cyrl-RS"/>
        </w:rPr>
      </w:pPr>
    </w:p>
    <w:p w14:paraId="36C38189" w14:textId="77777777" w:rsidR="00031010" w:rsidRDefault="00FF2BA0" w:rsidP="0003101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Овим путем потврђујем да је </w:t>
      </w:r>
    </w:p>
    <w:p w14:paraId="054D450E" w14:textId="77777777" w:rsidR="00FF2BA0" w:rsidRPr="00FF2BA0" w:rsidRDefault="00FF2BA0" w:rsidP="0003101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___________________________________________________________________</w:t>
      </w:r>
    </w:p>
    <w:p w14:paraId="34BAF6DB" w14:textId="16B4D8C5" w:rsidR="00D54B90" w:rsidRPr="00FF2BA0" w:rsidRDefault="00FF2BA0" w:rsidP="00D54B9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(навести назив седиште понуђача)</w:t>
      </w:r>
    </w:p>
    <w:p w14:paraId="54BF73F4" w14:textId="79741990" w:rsidR="00FF2BA0" w:rsidRPr="00FF2BA0" w:rsidRDefault="005A0AB4" w:rsidP="0003101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за наше потребе извршио услуге</w:t>
      </w:r>
      <w:r w:rsidR="00FF2BA0" w:rsidRPr="00FF2BA0">
        <w:rPr>
          <w:rFonts w:ascii="Arial" w:eastAsia="Times New Roman" w:hAnsi="Arial" w:cs="Arial"/>
          <w:sz w:val="24"/>
          <w:szCs w:val="24"/>
          <w:lang w:val="sr-Cyrl-RS"/>
        </w:rPr>
        <w:t>:</w:t>
      </w:r>
    </w:p>
    <w:p w14:paraId="4FD04616" w14:textId="77777777" w:rsidR="00FF2BA0" w:rsidRPr="00FF2BA0" w:rsidRDefault="00FF2BA0" w:rsidP="0003101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____________________________________</w:t>
      </w:r>
      <w:r w:rsidR="00031010">
        <w:rPr>
          <w:rFonts w:ascii="Arial" w:eastAsia="Times New Roman" w:hAnsi="Arial" w:cs="Arial"/>
          <w:sz w:val="24"/>
          <w:szCs w:val="24"/>
          <w:lang w:val="sr-Cyrl-RS"/>
        </w:rPr>
        <w:t>_______________________________</w:t>
      </w:r>
    </w:p>
    <w:p w14:paraId="041D982E" w14:textId="77777777" w:rsidR="00FF2BA0" w:rsidRPr="00FF2BA0" w:rsidRDefault="00FF2BA0" w:rsidP="0003101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___________________________________________________________________</w:t>
      </w:r>
    </w:p>
    <w:p w14:paraId="7605B307" w14:textId="0C6122BC" w:rsidR="005A0AB4" w:rsidRPr="00FF2BA0" w:rsidRDefault="00FF2BA0" w:rsidP="00572C27">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(навести</w:t>
      </w:r>
      <w:r w:rsidR="005A0AB4">
        <w:rPr>
          <w:rFonts w:ascii="Arial" w:eastAsia="Times New Roman" w:hAnsi="Arial" w:cs="Arial"/>
          <w:sz w:val="24"/>
          <w:szCs w:val="24"/>
          <w:lang w:val="sr-Cyrl-RS"/>
        </w:rPr>
        <w:t xml:space="preserve"> врсту и опис услуге</w:t>
      </w:r>
      <w:r w:rsidRPr="00FF2BA0">
        <w:rPr>
          <w:rFonts w:ascii="Arial" w:eastAsia="Times New Roman" w:hAnsi="Arial" w:cs="Arial"/>
          <w:sz w:val="24"/>
          <w:szCs w:val="24"/>
          <w:lang w:val="sr-Cyrl-RS"/>
        </w:rPr>
        <w:t>)</w:t>
      </w:r>
    </w:p>
    <w:tbl>
      <w:tblPr>
        <w:tblpPr w:leftFromText="180" w:rightFromText="180" w:vertAnchor="text" w:horzAnchor="margin" w:tblpY="10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235"/>
        <w:gridCol w:w="2463"/>
        <w:gridCol w:w="2433"/>
      </w:tblGrid>
      <w:tr w:rsidR="00FF2BA0" w:rsidRPr="00F50AB0" w14:paraId="76DFC88F" w14:textId="77777777" w:rsidTr="005A0AB4">
        <w:trPr>
          <w:trHeight w:val="1074"/>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14:paraId="5810DDC5" w14:textId="77777777" w:rsidR="00FF2BA0" w:rsidRPr="00FF2BA0" w:rsidRDefault="00FF2BA0" w:rsidP="005A0AB4">
            <w:pPr>
              <w:spacing w:after="0" w:line="240" w:lineRule="auto"/>
              <w:jc w:val="center"/>
              <w:rPr>
                <w:rFonts w:ascii="Arial" w:eastAsia="Calibri" w:hAnsi="Arial" w:cs="Arial"/>
                <w:sz w:val="24"/>
                <w:szCs w:val="24"/>
                <w:lang w:val="sr-Cyrl-RS"/>
              </w:rPr>
            </w:pPr>
            <w:r w:rsidRPr="00FF2BA0">
              <w:rPr>
                <w:rFonts w:ascii="Arial" w:eastAsia="Calibri" w:hAnsi="Arial" w:cs="Arial"/>
                <w:sz w:val="24"/>
                <w:szCs w:val="24"/>
                <w:lang w:val="sr-Cyrl-RS"/>
              </w:rPr>
              <w:t>Датум закључења уговора и број уговора</w:t>
            </w:r>
          </w:p>
        </w:tc>
        <w:tc>
          <w:tcPr>
            <w:tcW w:w="1195" w:type="pct"/>
            <w:tcBorders>
              <w:top w:val="single" w:sz="4" w:space="0" w:color="auto"/>
              <w:left w:val="single" w:sz="4" w:space="0" w:color="auto"/>
              <w:bottom w:val="single" w:sz="4" w:space="0" w:color="auto"/>
              <w:right w:val="single" w:sz="4" w:space="0" w:color="auto"/>
            </w:tcBorders>
            <w:vAlign w:val="center"/>
          </w:tcPr>
          <w:p w14:paraId="1A18B299" w14:textId="77777777" w:rsidR="00FF2BA0" w:rsidRPr="00FF2BA0" w:rsidRDefault="00FF2BA0" w:rsidP="005A0AB4">
            <w:pPr>
              <w:spacing w:after="0" w:line="240" w:lineRule="auto"/>
              <w:jc w:val="center"/>
              <w:rPr>
                <w:rFonts w:ascii="Arial" w:eastAsia="Calibri" w:hAnsi="Arial" w:cs="Arial"/>
                <w:sz w:val="24"/>
                <w:szCs w:val="24"/>
                <w:lang w:val="sr-Cyrl-RS"/>
              </w:rPr>
            </w:pPr>
            <w:r w:rsidRPr="00FF2BA0">
              <w:rPr>
                <w:rFonts w:ascii="Arial" w:eastAsia="Calibri" w:hAnsi="Arial" w:cs="Arial"/>
                <w:sz w:val="24"/>
                <w:szCs w:val="24"/>
                <w:lang w:val="sr-Cyrl-RS"/>
              </w:rPr>
              <w:t>Датум реализације уговора</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40885DDD" w14:textId="4256F540" w:rsidR="00FF2BA0" w:rsidRPr="00FF2BA0" w:rsidRDefault="00FF2BA0" w:rsidP="005A0AB4">
            <w:pPr>
              <w:spacing w:after="0" w:line="240" w:lineRule="auto"/>
              <w:jc w:val="center"/>
              <w:rPr>
                <w:rFonts w:ascii="Arial" w:eastAsia="Calibri" w:hAnsi="Arial" w:cs="Arial"/>
                <w:sz w:val="24"/>
                <w:szCs w:val="24"/>
                <w:lang w:val="sr-Cyrl-RS"/>
              </w:rPr>
            </w:pPr>
            <w:r w:rsidRPr="00FF2BA0">
              <w:rPr>
                <w:rFonts w:ascii="Arial" w:eastAsia="Calibri" w:hAnsi="Arial" w:cs="Arial"/>
                <w:sz w:val="24"/>
                <w:szCs w:val="24"/>
                <w:lang w:val="sr-Cyrl-RS"/>
              </w:rPr>
              <w:t xml:space="preserve">Вредност уговора </w:t>
            </w:r>
            <w:r w:rsidR="008E1A04" w:rsidRPr="00FF2BA0">
              <w:rPr>
                <w:rFonts w:ascii="Arial" w:eastAsia="Calibri" w:hAnsi="Arial" w:cs="Arial"/>
                <w:sz w:val="24"/>
                <w:szCs w:val="24"/>
                <w:lang w:val="sr-Cyrl-RS"/>
              </w:rPr>
              <w:t xml:space="preserve"> РСД </w:t>
            </w:r>
            <w:r w:rsidRPr="00FF2BA0">
              <w:rPr>
                <w:rFonts w:ascii="Arial" w:eastAsia="Calibri" w:hAnsi="Arial" w:cs="Arial"/>
                <w:sz w:val="24"/>
                <w:szCs w:val="24"/>
                <w:lang w:val="sr-Cyrl-RS"/>
              </w:rPr>
              <w:t>без ПДВ</w:t>
            </w:r>
          </w:p>
          <w:p w14:paraId="4A85CFA9" w14:textId="4A3D711B" w:rsidR="00FF2BA0" w:rsidRPr="00FF2BA0" w:rsidRDefault="00FF2BA0" w:rsidP="005A0AB4">
            <w:pPr>
              <w:spacing w:after="0" w:line="240" w:lineRule="auto"/>
              <w:jc w:val="center"/>
              <w:rPr>
                <w:rFonts w:ascii="Arial" w:eastAsia="Calibri" w:hAnsi="Arial" w:cs="Arial"/>
                <w:sz w:val="24"/>
                <w:szCs w:val="24"/>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0A7C6136" w14:textId="3EF69E3B" w:rsidR="00FF2BA0" w:rsidRPr="00FF2BA0" w:rsidRDefault="008E1A04" w:rsidP="005A0AB4">
            <w:pPr>
              <w:spacing w:after="0" w:line="240" w:lineRule="auto"/>
              <w:jc w:val="center"/>
              <w:rPr>
                <w:rFonts w:ascii="Arial" w:eastAsia="Calibri" w:hAnsi="Arial" w:cs="Arial"/>
                <w:sz w:val="24"/>
                <w:szCs w:val="24"/>
                <w:lang w:val="sr-Cyrl-RS"/>
              </w:rPr>
            </w:pPr>
            <w:r>
              <w:rPr>
                <w:rFonts w:ascii="Arial" w:eastAsia="Calibri" w:hAnsi="Arial" w:cs="Arial"/>
                <w:sz w:val="24"/>
                <w:szCs w:val="24"/>
                <w:lang w:val="sr-Cyrl-RS"/>
              </w:rPr>
              <w:t>Укупна в</w:t>
            </w:r>
            <w:r w:rsidR="00FF2BA0" w:rsidRPr="00FF2BA0">
              <w:rPr>
                <w:rFonts w:ascii="Arial" w:eastAsia="Calibri" w:hAnsi="Arial" w:cs="Arial"/>
                <w:sz w:val="24"/>
                <w:szCs w:val="24"/>
                <w:lang w:val="sr-Cyrl-RS"/>
              </w:rPr>
              <w:t>редност извршених услуга</w:t>
            </w:r>
            <w:r>
              <w:rPr>
                <w:rFonts w:ascii="Arial" w:eastAsia="Calibri" w:hAnsi="Arial" w:cs="Arial"/>
                <w:sz w:val="24"/>
                <w:szCs w:val="24"/>
                <w:lang w:val="sr-Cyrl-RS"/>
              </w:rPr>
              <w:t xml:space="preserve"> и </w:t>
            </w:r>
            <w:r w:rsidR="00FF2BA0" w:rsidRPr="00FF2BA0">
              <w:rPr>
                <w:rFonts w:ascii="Arial" w:eastAsia="Calibri" w:hAnsi="Arial" w:cs="Arial"/>
                <w:sz w:val="24"/>
                <w:szCs w:val="24"/>
                <w:lang w:val="sr-Cyrl-RS"/>
              </w:rPr>
              <w:t xml:space="preserve"> </w:t>
            </w:r>
            <w:r w:rsidRPr="00FF2BA0">
              <w:rPr>
                <w:rFonts w:ascii="Arial" w:eastAsia="Calibri" w:hAnsi="Arial" w:cs="Arial"/>
                <w:sz w:val="24"/>
                <w:szCs w:val="24"/>
                <w:lang w:val="sr-Cyrl-RS"/>
              </w:rPr>
              <w:t xml:space="preserve"> </w:t>
            </w:r>
            <w:r w:rsidRPr="008E1A04">
              <w:rPr>
                <w:rFonts w:ascii="Arial" w:eastAsia="Calibri" w:hAnsi="Arial" w:cs="Arial"/>
                <w:sz w:val="24"/>
                <w:szCs w:val="24"/>
                <w:lang w:val="sr-Cyrl-RS"/>
              </w:rPr>
              <w:t xml:space="preserve">вредност услуге коју је </w:t>
            </w:r>
            <w:r>
              <w:rPr>
                <w:rFonts w:ascii="Arial" w:eastAsia="Calibri" w:hAnsi="Arial" w:cs="Arial"/>
                <w:sz w:val="24"/>
                <w:szCs w:val="24"/>
                <w:lang w:val="sr-Cyrl-RS"/>
              </w:rPr>
              <w:t xml:space="preserve">понуђач </w:t>
            </w:r>
            <w:r w:rsidRPr="008E1A04">
              <w:rPr>
                <w:rFonts w:ascii="Arial" w:eastAsia="Calibri" w:hAnsi="Arial" w:cs="Arial"/>
                <w:sz w:val="24"/>
                <w:szCs w:val="24"/>
                <w:lang w:val="sr-Cyrl-RS"/>
              </w:rPr>
              <w:t>извршио као члан групе</w:t>
            </w:r>
          </w:p>
          <w:p w14:paraId="60AA0DC9" w14:textId="16210598" w:rsidR="00FF2BA0" w:rsidRPr="00FF2BA0" w:rsidRDefault="008E1A04" w:rsidP="005A0AB4">
            <w:pPr>
              <w:spacing w:after="0" w:line="240" w:lineRule="auto"/>
              <w:jc w:val="center"/>
              <w:rPr>
                <w:rFonts w:ascii="Arial" w:eastAsia="Calibri" w:hAnsi="Arial" w:cs="Arial"/>
                <w:sz w:val="24"/>
                <w:szCs w:val="24"/>
                <w:lang w:val="sr-Cyrl-RS"/>
              </w:rPr>
            </w:pPr>
            <w:r w:rsidRPr="00FF2BA0">
              <w:rPr>
                <w:rFonts w:ascii="Arial" w:eastAsia="Calibri" w:hAnsi="Arial" w:cs="Arial"/>
                <w:sz w:val="24"/>
                <w:szCs w:val="24"/>
                <w:lang w:val="sr-Cyrl-RS"/>
              </w:rPr>
              <w:t>РСД без ПДВ</w:t>
            </w:r>
          </w:p>
        </w:tc>
      </w:tr>
      <w:tr w:rsidR="00FF2BA0" w:rsidRPr="00F50AB0" w14:paraId="60A4C54F" w14:textId="77777777" w:rsidTr="00D54B90">
        <w:trPr>
          <w:trHeight w:val="473"/>
        </w:trPr>
        <w:tc>
          <w:tcPr>
            <w:tcW w:w="1186" w:type="pct"/>
            <w:tcBorders>
              <w:top w:val="single" w:sz="4" w:space="0" w:color="auto"/>
              <w:left w:val="single" w:sz="4" w:space="0" w:color="auto"/>
              <w:right w:val="single" w:sz="4" w:space="0" w:color="auto"/>
            </w:tcBorders>
            <w:shd w:val="clear" w:color="auto" w:fill="auto"/>
          </w:tcPr>
          <w:p w14:paraId="021E0F69" w14:textId="77777777" w:rsidR="00FF2BA0" w:rsidRPr="00FF2BA0" w:rsidRDefault="00FF2BA0" w:rsidP="005A0AB4">
            <w:pPr>
              <w:spacing w:after="0" w:line="240" w:lineRule="auto"/>
              <w:jc w:val="both"/>
              <w:rPr>
                <w:rFonts w:ascii="Arial" w:eastAsia="Calibri" w:hAnsi="Arial" w:cs="Arial"/>
                <w:sz w:val="24"/>
                <w:szCs w:val="24"/>
                <w:lang w:val="sr-Cyrl-RS"/>
              </w:rPr>
            </w:pPr>
          </w:p>
        </w:tc>
        <w:tc>
          <w:tcPr>
            <w:tcW w:w="1195" w:type="pct"/>
            <w:tcBorders>
              <w:top w:val="single" w:sz="4" w:space="0" w:color="auto"/>
              <w:left w:val="single" w:sz="4" w:space="0" w:color="auto"/>
              <w:right w:val="single" w:sz="4" w:space="0" w:color="auto"/>
            </w:tcBorders>
          </w:tcPr>
          <w:p w14:paraId="5641F38E" w14:textId="77777777" w:rsidR="00FF2BA0" w:rsidRPr="00FF2BA0" w:rsidRDefault="00FF2BA0" w:rsidP="005A0AB4">
            <w:pPr>
              <w:spacing w:after="0" w:line="240" w:lineRule="auto"/>
              <w:jc w:val="both"/>
              <w:rPr>
                <w:rFonts w:ascii="Arial" w:eastAsia="Calibri" w:hAnsi="Arial" w:cs="Arial"/>
                <w:sz w:val="24"/>
                <w:szCs w:val="24"/>
                <w:lang w:val="sr-Cyrl-RS"/>
              </w:rPr>
            </w:pPr>
          </w:p>
        </w:tc>
        <w:tc>
          <w:tcPr>
            <w:tcW w:w="1317" w:type="pct"/>
            <w:tcBorders>
              <w:top w:val="single" w:sz="4" w:space="0" w:color="auto"/>
              <w:left w:val="single" w:sz="4" w:space="0" w:color="auto"/>
              <w:right w:val="single" w:sz="4" w:space="0" w:color="auto"/>
            </w:tcBorders>
            <w:shd w:val="clear" w:color="auto" w:fill="auto"/>
          </w:tcPr>
          <w:p w14:paraId="3B296235" w14:textId="77777777" w:rsidR="00FF2BA0" w:rsidRPr="00FF2BA0" w:rsidRDefault="00FF2BA0" w:rsidP="005A0AB4">
            <w:pPr>
              <w:spacing w:after="0" w:line="240" w:lineRule="auto"/>
              <w:jc w:val="both"/>
              <w:rPr>
                <w:rFonts w:ascii="Arial" w:eastAsia="Calibri" w:hAnsi="Arial" w:cs="Arial"/>
                <w:sz w:val="24"/>
                <w:szCs w:val="24"/>
                <w:lang w:val="sr-Cyrl-RS"/>
              </w:rPr>
            </w:pPr>
          </w:p>
        </w:tc>
        <w:tc>
          <w:tcPr>
            <w:tcW w:w="1301" w:type="pct"/>
            <w:tcBorders>
              <w:top w:val="single" w:sz="4" w:space="0" w:color="auto"/>
              <w:left w:val="single" w:sz="4" w:space="0" w:color="auto"/>
              <w:right w:val="single" w:sz="4" w:space="0" w:color="auto"/>
            </w:tcBorders>
            <w:shd w:val="clear" w:color="auto" w:fill="auto"/>
          </w:tcPr>
          <w:p w14:paraId="321B6956" w14:textId="77777777" w:rsidR="00FF2BA0" w:rsidRPr="00FF2BA0" w:rsidRDefault="00FF2BA0" w:rsidP="005A0AB4">
            <w:pPr>
              <w:spacing w:after="0" w:line="240" w:lineRule="auto"/>
              <w:jc w:val="both"/>
              <w:rPr>
                <w:rFonts w:ascii="Arial" w:eastAsia="Calibri" w:hAnsi="Arial" w:cs="Arial"/>
                <w:sz w:val="24"/>
                <w:szCs w:val="24"/>
                <w:lang w:val="sr-Cyrl-RS"/>
              </w:rPr>
            </w:pPr>
          </w:p>
        </w:tc>
      </w:tr>
    </w:tbl>
    <w:p w14:paraId="5E71457C" w14:textId="156361E5" w:rsidR="005A0AB4" w:rsidRPr="00D54B90" w:rsidRDefault="00FF2BA0" w:rsidP="005A0AB4">
      <w:pPr>
        <w:spacing w:after="0" w:line="240" w:lineRule="auto"/>
        <w:jc w:val="both"/>
        <w:rPr>
          <w:rFonts w:ascii="Arial" w:eastAsia="Times New Roman" w:hAnsi="Arial" w:cs="Arial"/>
          <w:b/>
          <w:sz w:val="24"/>
          <w:szCs w:val="24"/>
          <w:lang w:val="sr-Cyrl-RS" w:eastAsia="ar-SA"/>
        </w:rPr>
      </w:pPr>
      <w:r w:rsidRPr="00FF2BA0">
        <w:rPr>
          <w:rFonts w:ascii="Arial" w:eastAsia="Times New Roman" w:hAnsi="Arial" w:cs="Arial"/>
          <w:sz w:val="24"/>
          <w:szCs w:val="24"/>
          <w:lang w:val="sr-Cyrl-RS"/>
        </w:rPr>
        <w:t>у угов</w:t>
      </w:r>
      <w:r w:rsidR="00031010">
        <w:rPr>
          <w:rFonts w:ascii="Arial" w:eastAsia="Times New Roman" w:hAnsi="Arial" w:cs="Arial"/>
          <w:sz w:val="24"/>
          <w:szCs w:val="24"/>
          <w:lang w:val="sr-Cyrl-RS"/>
        </w:rPr>
        <w:t>оре</w:t>
      </w:r>
      <w:r w:rsidR="005A0AB4">
        <w:rPr>
          <w:rFonts w:ascii="Arial" w:eastAsia="Times New Roman" w:hAnsi="Arial" w:cs="Arial"/>
          <w:sz w:val="24"/>
          <w:szCs w:val="24"/>
          <w:lang w:val="sr-Cyrl-RS"/>
        </w:rPr>
        <w:t xml:space="preserve">ном року, обиму и квалитету, у периоду од </w:t>
      </w:r>
      <w:r w:rsidR="005A0AB4" w:rsidRPr="00FF2BA0">
        <w:rPr>
          <w:rFonts w:ascii="Arial" w:eastAsia="Times New Roman" w:hAnsi="Arial" w:cs="Arial"/>
          <w:sz w:val="24"/>
          <w:szCs w:val="24"/>
          <w:lang w:val="sr-Cyrl-RS"/>
        </w:rPr>
        <w:t xml:space="preserve">__________ </w:t>
      </w:r>
      <w:r w:rsidR="005A0AB4">
        <w:rPr>
          <w:rFonts w:ascii="Arial" w:eastAsia="Times New Roman" w:hAnsi="Arial" w:cs="Arial"/>
          <w:sz w:val="24"/>
          <w:szCs w:val="24"/>
          <w:lang w:val="sr-Cyrl-RS"/>
        </w:rPr>
        <w:t>до  _________</w:t>
      </w:r>
      <w:r w:rsidR="00D54B90">
        <w:rPr>
          <w:rFonts w:ascii="Arial" w:eastAsia="Times New Roman" w:hAnsi="Arial" w:cs="Arial"/>
          <w:sz w:val="24"/>
          <w:szCs w:val="24"/>
          <w:lang w:val="sr-Cyrl-RS"/>
        </w:rPr>
        <w:t>године</w:t>
      </w:r>
      <w:r w:rsidR="005A0AB4">
        <w:rPr>
          <w:rFonts w:ascii="Arial" w:eastAsia="Times New Roman" w:hAnsi="Arial" w:cs="Arial"/>
          <w:sz w:val="24"/>
          <w:szCs w:val="24"/>
          <w:lang w:val="sr-Cyrl-RS"/>
        </w:rPr>
        <w:t xml:space="preserve">, </w:t>
      </w:r>
      <w:r w:rsidR="005A0AB4">
        <w:rPr>
          <w:rFonts w:ascii="Arial" w:eastAsia="Times New Roman" w:hAnsi="Arial" w:cs="Arial"/>
          <w:b/>
          <w:sz w:val="24"/>
          <w:szCs w:val="24"/>
          <w:lang w:val="sr-Cyrl-RS" w:eastAsia="ar-SA"/>
        </w:rPr>
        <w:t>с</w:t>
      </w:r>
      <w:r w:rsidR="005A0AB4" w:rsidRPr="00FF2BA0">
        <w:rPr>
          <w:rFonts w:ascii="Arial" w:eastAsia="Times New Roman" w:hAnsi="Arial" w:cs="Arial"/>
          <w:b/>
          <w:sz w:val="24"/>
          <w:szCs w:val="24"/>
          <w:lang w:val="sr-Cyrl-RS" w:eastAsia="ar-SA"/>
        </w:rPr>
        <w:t>амостално</w:t>
      </w:r>
      <w:r w:rsidR="005A0AB4">
        <w:rPr>
          <w:rFonts w:ascii="Arial" w:eastAsia="Times New Roman" w:hAnsi="Arial" w:cs="Arial"/>
          <w:b/>
          <w:sz w:val="24"/>
          <w:szCs w:val="24"/>
          <w:lang w:val="sr-Cyrl-RS" w:eastAsia="ar-SA"/>
        </w:rPr>
        <w:t xml:space="preserve"> </w:t>
      </w:r>
      <w:r w:rsidR="005A0AB4" w:rsidRPr="00FF2BA0">
        <w:rPr>
          <w:rFonts w:ascii="Arial" w:eastAsia="Times New Roman" w:hAnsi="Arial" w:cs="Arial"/>
          <w:b/>
          <w:sz w:val="24"/>
          <w:szCs w:val="24"/>
          <w:lang w:val="sr-Cyrl-RS" w:eastAsia="ar-SA"/>
        </w:rPr>
        <w:t xml:space="preserve">/ као лидер групе понуђача/  као члан групе понуђача </w:t>
      </w:r>
      <w:r w:rsidR="005A0AB4" w:rsidRPr="005A0AB4">
        <w:rPr>
          <w:rFonts w:ascii="Arial" w:eastAsia="Times New Roman" w:hAnsi="Arial" w:cs="Arial"/>
          <w:i/>
          <w:color w:val="5B9BD5" w:themeColor="accent1"/>
          <w:sz w:val="24"/>
          <w:szCs w:val="24"/>
          <w:lang w:val="sr-Cyrl-RS" w:eastAsia="ar-SA"/>
        </w:rPr>
        <w:t>(непотребно прецртати или избрисати)</w:t>
      </w:r>
      <w:r w:rsidR="00D54B90">
        <w:rPr>
          <w:rFonts w:ascii="Arial" w:eastAsia="Times New Roman" w:hAnsi="Arial" w:cs="Arial"/>
          <w:i/>
          <w:color w:val="5B9BD5" w:themeColor="accent1"/>
          <w:sz w:val="24"/>
          <w:szCs w:val="24"/>
          <w:lang w:val="sr-Cyrl-RS" w:eastAsia="ar-SA"/>
        </w:rPr>
        <w:t xml:space="preserve">, </w:t>
      </w:r>
      <w:r w:rsidR="00D54B90" w:rsidRPr="00D54B90">
        <w:rPr>
          <w:rFonts w:ascii="Arial" w:eastAsia="Times New Roman" w:hAnsi="Arial" w:cs="Arial"/>
          <w:sz w:val="24"/>
          <w:szCs w:val="24"/>
          <w:lang w:val="sr-Cyrl-RS" w:eastAsia="ar-SA"/>
        </w:rPr>
        <w:t xml:space="preserve">по основу уговора: </w:t>
      </w:r>
    </w:p>
    <w:p w14:paraId="38D30EE2" w14:textId="77777777" w:rsidR="008E1A04" w:rsidRDefault="008E1A04" w:rsidP="00031010">
      <w:pPr>
        <w:spacing w:after="0" w:line="240" w:lineRule="auto"/>
        <w:jc w:val="both"/>
        <w:rPr>
          <w:rFonts w:ascii="Arial" w:eastAsia="Times New Roman" w:hAnsi="Arial" w:cs="Arial"/>
          <w:i/>
          <w:sz w:val="24"/>
          <w:szCs w:val="24"/>
          <w:lang w:val="sr-Cyrl-RS"/>
        </w:rPr>
      </w:pPr>
    </w:p>
    <w:p w14:paraId="51EA5272" w14:textId="77777777" w:rsidR="00FF2BA0" w:rsidRPr="00031010" w:rsidRDefault="00FF2BA0" w:rsidP="00031010">
      <w:pPr>
        <w:spacing w:after="0" w:line="240" w:lineRule="auto"/>
        <w:jc w:val="both"/>
        <w:rPr>
          <w:rFonts w:ascii="Arial" w:eastAsia="Times New Roman" w:hAnsi="Arial" w:cs="Arial"/>
          <w:i/>
          <w:sz w:val="24"/>
          <w:szCs w:val="24"/>
          <w:lang w:val="sr-Cyrl-RS"/>
        </w:rPr>
      </w:pPr>
      <w:r w:rsidRPr="00031010">
        <w:rPr>
          <w:rFonts w:ascii="Arial" w:eastAsia="Times New Roman" w:hAnsi="Arial" w:cs="Arial"/>
          <w:i/>
          <w:sz w:val="24"/>
          <w:szCs w:val="24"/>
          <w:lang w:val="sr-Cyrl-RS"/>
        </w:rPr>
        <w:t>Напомена: Ако потврду о референци подноси члан групе у колону вредност извршених услуга уписати укупну вредност извршене услуге и вредност услуге коју је он извршио као члан групе</w:t>
      </w:r>
      <w:r w:rsidR="00031010" w:rsidRPr="00031010">
        <w:rPr>
          <w:rFonts w:ascii="Arial" w:eastAsia="Times New Roman" w:hAnsi="Arial" w:cs="Arial"/>
          <w:i/>
          <w:sz w:val="24"/>
          <w:szCs w:val="24"/>
          <w:lang w:val="sr-Cyrl-RS"/>
        </w:rPr>
        <w:t xml:space="preserve"> у наведеној укупној вредности.</w:t>
      </w:r>
    </w:p>
    <w:p w14:paraId="2569D0DC" w14:textId="77777777" w:rsidR="00031010" w:rsidRDefault="00031010" w:rsidP="00031010">
      <w:pPr>
        <w:spacing w:after="0" w:line="240" w:lineRule="auto"/>
        <w:jc w:val="both"/>
        <w:rPr>
          <w:rFonts w:ascii="Arial" w:eastAsia="Times New Roman" w:hAnsi="Arial" w:cs="Arial"/>
          <w:sz w:val="24"/>
          <w:szCs w:val="24"/>
          <w:lang w:val="sr-Cyrl-RS"/>
        </w:rPr>
      </w:pPr>
    </w:p>
    <w:p w14:paraId="677E3B8C" w14:textId="77777777" w:rsidR="00FF2BA0" w:rsidRPr="00FF2BA0" w:rsidRDefault="00FF2BA0" w:rsidP="0003101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 услуге: _________________</w:t>
      </w:r>
    </w:p>
    <w:p w14:paraId="70BF4977" w14:textId="77777777" w:rsidR="00FF2BA0" w:rsidRPr="00FF2BA0" w:rsidRDefault="00FF2BA0" w:rsidP="00031010">
      <w:pPr>
        <w:spacing w:after="0" w:line="240" w:lineRule="auto"/>
        <w:jc w:val="both"/>
        <w:rPr>
          <w:rFonts w:ascii="Arial" w:eastAsia="TimesNewRomanPS-BoldMT" w:hAnsi="Arial" w:cs="Arial"/>
          <w:b/>
          <w:bCs/>
          <w:i/>
          <w:iCs/>
          <w:sz w:val="24"/>
          <w:szCs w:val="24"/>
          <w:lang w:val="sr-Cyrl-RS"/>
        </w:rPr>
      </w:pPr>
    </w:p>
    <w:tbl>
      <w:tblPr>
        <w:tblW w:w="5000" w:type="pct"/>
        <w:jc w:val="center"/>
        <w:tblLook w:val="0000" w:firstRow="0" w:lastRow="0" w:firstColumn="0" w:lastColumn="0" w:noHBand="0" w:noVBand="0"/>
      </w:tblPr>
      <w:tblGrid>
        <w:gridCol w:w="3623"/>
        <w:gridCol w:w="1984"/>
        <w:gridCol w:w="3753"/>
      </w:tblGrid>
      <w:tr w:rsidR="00FF2BA0" w:rsidRPr="00FF2BA0" w14:paraId="6323EF9B" w14:textId="77777777" w:rsidTr="00031010">
        <w:trPr>
          <w:jc w:val="center"/>
        </w:trPr>
        <w:tc>
          <w:tcPr>
            <w:tcW w:w="1935" w:type="pct"/>
          </w:tcPr>
          <w:p w14:paraId="757251BD" w14:textId="77777777" w:rsidR="00FF2BA0" w:rsidRPr="00FF2BA0" w:rsidRDefault="00FF2BA0" w:rsidP="00D54B90">
            <w:pPr>
              <w:spacing w:after="0" w:line="240" w:lineRule="auto"/>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1060" w:type="pct"/>
          </w:tcPr>
          <w:p w14:paraId="3DB6B513" w14:textId="7BAFCFA1" w:rsidR="00FF2BA0" w:rsidRPr="00FF2BA0" w:rsidRDefault="008E1A04" w:rsidP="0003101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2005" w:type="pct"/>
          </w:tcPr>
          <w:p w14:paraId="254D65A8" w14:textId="77777777" w:rsidR="00FF2BA0" w:rsidRPr="00FF2BA0" w:rsidRDefault="00FF2BA0" w:rsidP="0003101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Наручилац/корисник услуга:</w:t>
            </w:r>
          </w:p>
          <w:p w14:paraId="2541AA03" w14:textId="77777777" w:rsidR="00FF2BA0" w:rsidRPr="00FF2BA0" w:rsidRDefault="00FF2BA0" w:rsidP="00031010">
            <w:pPr>
              <w:spacing w:after="0" w:line="240" w:lineRule="auto"/>
              <w:rPr>
                <w:rFonts w:ascii="Arial" w:eastAsia="Times New Roman" w:hAnsi="Arial" w:cs="Arial"/>
                <w:sz w:val="24"/>
                <w:szCs w:val="24"/>
                <w:lang w:val="sr-Cyrl-RS"/>
              </w:rPr>
            </w:pPr>
          </w:p>
        </w:tc>
      </w:tr>
    </w:tbl>
    <w:p w14:paraId="6BC5BA56" w14:textId="20AF4E42"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b/>
          <w:i/>
          <w:sz w:val="24"/>
          <w:szCs w:val="24"/>
          <w:lang w:val="sr-Cyrl-RS"/>
        </w:rPr>
        <w:t>НАПОМЕНА:</w:t>
      </w:r>
      <w:r w:rsidR="00D54B90">
        <w:rPr>
          <w:rFonts w:ascii="Arial" w:eastAsia="Times New Roman" w:hAnsi="Arial" w:cs="Arial"/>
          <w:b/>
          <w:i/>
          <w:sz w:val="24"/>
          <w:szCs w:val="24"/>
          <w:lang w:val="sr-Cyrl-RS"/>
        </w:rPr>
        <w:t xml:space="preserve"> </w:t>
      </w:r>
      <w:r w:rsidRPr="00FF2BA0">
        <w:rPr>
          <w:rFonts w:ascii="Arial" w:eastAsia="Times New Roman" w:hAnsi="Arial" w:cs="Arial"/>
          <w:i/>
          <w:sz w:val="24"/>
          <w:szCs w:val="24"/>
          <w:lang w:val="sr-Cyrl-RS"/>
        </w:rPr>
        <w:t>Приликом подношења понуде овај образац копирати у потребном броју примерака.</w:t>
      </w:r>
    </w:p>
    <w:p w14:paraId="1B8A6D21"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r w:rsidRPr="00FF2BA0">
        <w:rPr>
          <w:rFonts w:ascii="Arial" w:eastAsia="Times New Roman" w:hAnsi="Arial"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набавкама(„Службени гласник РС“ бр.124/2012, 14/15 и 68/15), (даље: Закон). Давање неистинитих података у понуди је основ за негативну референцу у смислу члана 82. став 1. тачка 3) Закона</w:t>
      </w:r>
    </w:p>
    <w:p w14:paraId="28895671" w14:textId="77777777" w:rsidR="00FF2BA0" w:rsidRPr="00FF2BA0" w:rsidRDefault="00FF2BA0" w:rsidP="00FF2BA0">
      <w:pPr>
        <w:spacing w:before="120" w:after="0" w:line="240" w:lineRule="auto"/>
        <w:jc w:val="both"/>
        <w:rPr>
          <w:rFonts w:ascii="Arial" w:eastAsia="Times New Roman" w:hAnsi="Arial" w:cs="Arial"/>
          <w:b/>
          <w:color w:val="00B0F0"/>
          <w:sz w:val="24"/>
          <w:szCs w:val="24"/>
          <w:lang w:val="sr-Cyrl-RS"/>
        </w:rPr>
      </w:pPr>
    </w:p>
    <w:p w14:paraId="4281D052" w14:textId="22BD5125" w:rsidR="00FF2BA0" w:rsidRPr="008E1A04" w:rsidRDefault="00FF2BA0" w:rsidP="008E1A04">
      <w:pPr>
        <w:spacing w:after="0" w:line="240" w:lineRule="auto"/>
        <w:jc w:val="right"/>
        <w:outlineLvl w:val="1"/>
        <w:rPr>
          <w:rFonts w:ascii="Arial" w:eastAsia="Times New Roman" w:hAnsi="Arial" w:cs="Arial"/>
          <w:b/>
          <w:sz w:val="24"/>
          <w:szCs w:val="24"/>
          <w:lang w:val="sr-Cyrl-RS"/>
        </w:rPr>
      </w:pPr>
      <w:bookmarkStart w:id="226" w:name="_Toc442559942"/>
      <w:bookmarkEnd w:id="225"/>
      <w:r w:rsidRPr="00FF2BA0">
        <w:rPr>
          <w:rFonts w:ascii="Arial" w:eastAsia="Times New Roman" w:hAnsi="Arial" w:cs="Arial"/>
          <w:b/>
          <w:sz w:val="24"/>
          <w:szCs w:val="24"/>
          <w:lang w:val="sr-Cyrl-RS"/>
        </w:rPr>
        <w:t>ОБРАЗАЦ 7.</w:t>
      </w:r>
    </w:p>
    <w:p w14:paraId="0921ACD0"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ИЗЈАВА ПОНУЂАЧА – КАДРОВСКИ КАПАЦИТЕТ за Партију ____</w:t>
      </w:r>
    </w:p>
    <w:p w14:paraId="6BEF64E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59FFCF3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45BE0371" w14:textId="20E10543"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основу члана 77. став 4. Закона о јавним набавкама („Службени гласник РС“, бр.124/</w:t>
      </w:r>
      <w:r w:rsidR="005A0AB4">
        <w:rPr>
          <w:rFonts w:ascii="Arial" w:eastAsia="Times New Roman" w:hAnsi="Arial" w:cs="Arial"/>
          <w:sz w:val="24"/>
          <w:szCs w:val="24"/>
          <w:lang w:val="sr-Cyrl-RS"/>
        </w:rPr>
        <w:t>20</w:t>
      </w:r>
      <w:r w:rsidRPr="00FF2BA0">
        <w:rPr>
          <w:rFonts w:ascii="Arial" w:eastAsia="Times New Roman" w:hAnsi="Arial" w:cs="Arial"/>
          <w:sz w:val="24"/>
          <w:szCs w:val="24"/>
          <w:lang w:val="sr-Cyrl-RS"/>
        </w:rPr>
        <w:t>12, 14/</w:t>
      </w:r>
      <w:r w:rsidR="005A0AB4">
        <w:rPr>
          <w:rFonts w:ascii="Arial" w:eastAsia="Times New Roman" w:hAnsi="Arial" w:cs="Arial"/>
          <w:sz w:val="24"/>
          <w:szCs w:val="24"/>
          <w:lang w:val="sr-Cyrl-RS"/>
        </w:rPr>
        <w:t>20</w:t>
      </w:r>
      <w:r w:rsidRPr="00FF2BA0">
        <w:rPr>
          <w:rFonts w:ascii="Arial" w:eastAsia="Times New Roman" w:hAnsi="Arial" w:cs="Arial"/>
          <w:sz w:val="24"/>
          <w:szCs w:val="24"/>
          <w:lang w:val="sr-Cyrl-RS"/>
        </w:rPr>
        <w:t>15 и 68/</w:t>
      </w:r>
      <w:r w:rsidR="005A0AB4">
        <w:rPr>
          <w:rFonts w:ascii="Arial" w:eastAsia="Times New Roman" w:hAnsi="Arial" w:cs="Arial"/>
          <w:sz w:val="24"/>
          <w:szCs w:val="24"/>
          <w:lang w:val="sr-Cyrl-RS"/>
        </w:rPr>
        <w:t>20</w:t>
      </w:r>
      <w:r w:rsidRPr="00FF2BA0">
        <w:rPr>
          <w:rFonts w:ascii="Arial" w:eastAsia="Times New Roman" w:hAnsi="Arial" w:cs="Arial"/>
          <w:sz w:val="24"/>
          <w:szCs w:val="24"/>
          <w:lang w:val="sr-Cyrl-RS"/>
        </w:rPr>
        <w:t xml:space="preserve">15) Понуђач даје следећу </w:t>
      </w:r>
    </w:p>
    <w:p w14:paraId="2A1A885A" w14:textId="77777777" w:rsidR="00FF2BA0" w:rsidRPr="00FF2BA0" w:rsidRDefault="00FF2BA0" w:rsidP="00FF2BA0">
      <w:pPr>
        <w:spacing w:before="120" w:after="0" w:line="240" w:lineRule="auto"/>
        <w:jc w:val="both"/>
        <w:rPr>
          <w:rFonts w:ascii="Arial" w:eastAsia="Times New Roman" w:hAnsi="Arial" w:cs="Arial"/>
          <w:color w:val="00B0F0"/>
          <w:sz w:val="24"/>
          <w:szCs w:val="24"/>
          <w:lang w:val="sr-Cyrl-RS"/>
        </w:rPr>
      </w:pPr>
    </w:p>
    <w:p w14:paraId="26ED737D" w14:textId="7393934F" w:rsidR="00FF2BA0" w:rsidRPr="005A0AB4" w:rsidRDefault="00FF2BA0" w:rsidP="005A0AB4">
      <w:pPr>
        <w:spacing w:before="120" w:after="0" w:line="240" w:lineRule="auto"/>
        <w:jc w:val="center"/>
        <w:rPr>
          <w:rFonts w:ascii="Arial" w:eastAsia="Times New Roman" w:hAnsi="Arial" w:cs="Arial"/>
          <w:b/>
          <w:sz w:val="24"/>
          <w:szCs w:val="24"/>
          <w:lang w:val="sr-Cyrl-RS"/>
        </w:rPr>
      </w:pPr>
      <w:bookmarkStart w:id="227" w:name="_Toc386441358"/>
      <w:bookmarkStart w:id="228" w:name="_Toc470707622"/>
      <w:r w:rsidRPr="00FF2BA0">
        <w:rPr>
          <w:rFonts w:ascii="Arial" w:eastAsia="Times New Roman" w:hAnsi="Arial" w:cs="Arial"/>
          <w:b/>
          <w:sz w:val="24"/>
          <w:szCs w:val="24"/>
          <w:lang w:val="sr-Cyrl-RS"/>
        </w:rPr>
        <w:t>ИЗЈАВУ О БРОЈУ ЗАПОСЛЕНИХ</w:t>
      </w:r>
      <w:bookmarkEnd w:id="227"/>
      <w:r w:rsidRPr="00FF2BA0">
        <w:rPr>
          <w:rFonts w:ascii="Arial" w:eastAsia="Times New Roman" w:hAnsi="Arial" w:cs="Arial"/>
          <w:b/>
          <w:sz w:val="24"/>
          <w:szCs w:val="24"/>
          <w:lang w:val="sr-Cyrl-RS"/>
        </w:rPr>
        <w:t>/АНГАЖОВАНИХ КОНСУЛТАНАТА</w:t>
      </w:r>
      <w:bookmarkEnd w:id="228"/>
    </w:p>
    <w:p w14:paraId="7E7440F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4CED83FF" w14:textId="3A3D2B1F" w:rsidR="00FF2BA0" w:rsidRPr="00FF2BA0" w:rsidRDefault="00FF2BA0" w:rsidP="00FF2BA0">
      <w:pPr>
        <w:spacing w:after="0" w:line="240" w:lineRule="auto"/>
        <w:jc w:val="both"/>
        <w:rPr>
          <w:rFonts w:ascii="Arial" w:eastAsia="Times New Roman" w:hAnsi="Arial" w:cs="Arial"/>
          <w:b/>
          <w:bCs/>
          <w:sz w:val="24"/>
          <w:szCs w:val="24"/>
          <w:lang w:val="sr-Cyrl-RS" w:eastAsia="ar-SA"/>
        </w:rPr>
      </w:pPr>
      <w:r w:rsidRPr="00FF2BA0">
        <w:rPr>
          <w:rFonts w:ascii="Arial" w:eastAsia="Times New Roman" w:hAnsi="Arial" w:cs="Arial"/>
          <w:bCs/>
          <w:sz w:val="24"/>
          <w:szCs w:val="24"/>
          <w:lang w:val="sr-Cyrl-RS" w:eastAsia="ar-SA"/>
        </w:rPr>
        <w:t xml:space="preserve">У вези са Позивом за подношење понуда за јавну набавку </w:t>
      </w:r>
      <w:r w:rsidRPr="00FF2BA0">
        <w:rPr>
          <w:rFonts w:ascii="Arial" w:eastAsia="Times New Roman" w:hAnsi="Arial" w:cs="Arial"/>
          <w:sz w:val="24"/>
          <w:szCs w:val="24"/>
          <w:lang w:val="sr-Cyrl-RS" w:eastAsia="ar-SA"/>
        </w:rPr>
        <w:t xml:space="preserve">Консултант за имплементацију стратешких иницијатива и оптимизацију пословања и консултантске услуге у области економско-финансијских послова, ЈН/1000/0348/2019 ЈАНА 3863/2019, </w:t>
      </w:r>
      <w:r w:rsidRPr="00FF2BA0">
        <w:rPr>
          <w:rFonts w:ascii="Arial" w:eastAsia="Times New Roman" w:hAnsi="Arial" w:cs="Arial"/>
          <w:bCs/>
          <w:sz w:val="24"/>
          <w:szCs w:val="24"/>
          <w:lang w:val="sr-Cyrl-RS" w:eastAsia="ar-SA"/>
        </w:rPr>
        <w:t xml:space="preserve">објављеном на Порталу јавних набавки,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са радним искуством од најмање 3 године </w:t>
      </w:r>
      <w:r w:rsidRPr="00D54B90">
        <w:rPr>
          <w:rFonts w:ascii="Arial" w:eastAsia="Times New Roman" w:hAnsi="Arial" w:cs="Arial"/>
          <w:bCs/>
          <w:sz w:val="24"/>
          <w:szCs w:val="24"/>
          <w:lang w:val="sr-Cyrl-RS" w:eastAsia="ar-SA"/>
        </w:rPr>
        <w:t>у области ревизије, финансијског саветовања или консалтинга.</w:t>
      </w:r>
    </w:p>
    <w:p w14:paraId="4EEDAB1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6B85DAB7" w14:textId="77777777" w:rsidR="00FF2BA0" w:rsidRPr="00FF2BA0" w:rsidRDefault="00FF2BA0" w:rsidP="00FF2BA0">
      <w:pPr>
        <w:tabs>
          <w:tab w:val="center" w:pos="7380"/>
        </w:tabs>
        <w:spacing w:before="120" w:after="0" w:line="240" w:lineRule="auto"/>
        <w:jc w:val="both"/>
        <w:rPr>
          <w:rFonts w:ascii="Arial" w:eastAsia="Times New Roman" w:hAnsi="Arial" w:cs="Arial"/>
          <w:sz w:val="24"/>
          <w:szCs w:val="24"/>
          <w:lang w:val="sr-Cyrl-RS"/>
        </w:rPr>
      </w:pPr>
    </w:p>
    <w:tbl>
      <w:tblPr>
        <w:tblW w:w="0" w:type="auto"/>
        <w:jc w:val="center"/>
        <w:tblLook w:val="01E0" w:firstRow="1" w:lastRow="1" w:firstColumn="1" w:lastColumn="1" w:noHBand="0" w:noVBand="0"/>
      </w:tblPr>
      <w:tblGrid>
        <w:gridCol w:w="3492"/>
        <w:gridCol w:w="1909"/>
        <w:gridCol w:w="3628"/>
      </w:tblGrid>
      <w:tr w:rsidR="00FF2BA0" w:rsidRPr="00FF2BA0" w14:paraId="7254669C" w14:textId="77777777" w:rsidTr="002B7E36">
        <w:trPr>
          <w:jc w:val="center"/>
        </w:trPr>
        <w:tc>
          <w:tcPr>
            <w:tcW w:w="3492" w:type="dxa"/>
          </w:tcPr>
          <w:p w14:paraId="09248104"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1909" w:type="dxa"/>
          </w:tcPr>
          <w:p w14:paraId="5876248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3628" w:type="dxa"/>
          </w:tcPr>
          <w:p w14:paraId="47646A7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Понуђач/члан групе понуђача:</w:t>
            </w:r>
          </w:p>
        </w:tc>
      </w:tr>
      <w:tr w:rsidR="00FF2BA0" w:rsidRPr="00FF2BA0" w14:paraId="243E755E" w14:textId="77777777" w:rsidTr="002B7E36">
        <w:trPr>
          <w:jc w:val="center"/>
        </w:trPr>
        <w:tc>
          <w:tcPr>
            <w:tcW w:w="3492" w:type="dxa"/>
            <w:vAlign w:val="center"/>
          </w:tcPr>
          <w:p w14:paraId="2AF16EA7"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1909" w:type="dxa"/>
            <w:vAlign w:val="center"/>
          </w:tcPr>
          <w:p w14:paraId="0B2EB97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3628" w:type="dxa"/>
            <w:vAlign w:val="center"/>
          </w:tcPr>
          <w:p w14:paraId="1A8CBD14"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r w:rsidR="00FF2BA0" w:rsidRPr="00FF2BA0" w14:paraId="4FC65F03" w14:textId="77777777" w:rsidTr="002B7E36">
        <w:trPr>
          <w:jc w:val="center"/>
        </w:trPr>
        <w:tc>
          <w:tcPr>
            <w:tcW w:w="3492" w:type="dxa"/>
            <w:tcBorders>
              <w:bottom w:val="single" w:sz="4" w:space="0" w:color="auto"/>
            </w:tcBorders>
            <w:vAlign w:val="center"/>
          </w:tcPr>
          <w:p w14:paraId="0B296D7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1909" w:type="dxa"/>
            <w:vAlign w:val="center"/>
          </w:tcPr>
          <w:p w14:paraId="4F5951A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c>
          <w:tcPr>
            <w:tcW w:w="3628" w:type="dxa"/>
            <w:tcBorders>
              <w:bottom w:val="single" w:sz="4" w:space="0" w:color="auto"/>
            </w:tcBorders>
            <w:vAlign w:val="center"/>
          </w:tcPr>
          <w:p w14:paraId="309E9BA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bl>
    <w:p w14:paraId="0837CDE9" w14:textId="77777777" w:rsidR="00FF2BA0" w:rsidRPr="00FF2BA0" w:rsidRDefault="00FF2BA0" w:rsidP="00FF2BA0">
      <w:pPr>
        <w:spacing w:before="120" w:after="0" w:line="240" w:lineRule="auto"/>
        <w:jc w:val="center"/>
        <w:rPr>
          <w:rFonts w:ascii="Arial" w:eastAsia="Calibri" w:hAnsi="Arial" w:cs="Arial"/>
          <w:b/>
          <w:sz w:val="24"/>
          <w:szCs w:val="24"/>
          <w:lang w:val="sr-Cyrl-RS"/>
        </w:rPr>
      </w:pPr>
    </w:p>
    <w:p w14:paraId="5FE3129F"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r w:rsidRPr="00FF2BA0">
        <w:rPr>
          <w:rFonts w:ascii="Arial" w:eastAsia="Times New Roman" w:hAnsi="Arial" w:cs="Arial"/>
          <w:b/>
          <w:i/>
          <w:sz w:val="24"/>
          <w:szCs w:val="24"/>
          <w:lang w:val="sr-Cyrl-RS"/>
        </w:rPr>
        <w:t>Напомена:</w:t>
      </w:r>
    </w:p>
    <w:p w14:paraId="254E59B2" w14:textId="77777777" w:rsidR="00FF2BA0" w:rsidRPr="00FF2BA0" w:rsidRDefault="00FF2BA0" w:rsidP="00FF2BA0">
      <w:pPr>
        <w:tabs>
          <w:tab w:val="left" w:pos="1134"/>
        </w:tabs>
        <w:spacing w:after="0" w:line="240" w:lineRule="auto"/>
        <w:jc w:val="both"/>
        <w:rPr>
          <w:rFonts w:ascii="Arial" w:eastAsia="Times New Roman" w:hAnsi="Arial" w:cs="Arial"/>
          <w:sz w:val="24"/>
          <w:szCs w:val="24"/>
          <w:lang w:val="sr-Cyrl-RS"/>
        </w:rPr>
      </w:pPr>
      <w:r w:rsidRPr="00FF2BA0">
        <w:rPr>
          <w:rFonts w:ascii="Arial" w:eastAsia="TimesNewRomanPS-BoldMT" w:hAnsi="Arial" w:cs="Arial"/>
          <w:i/>
          <w:sz w:val="24"/>
          <w:szCs w:val="24"/>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F2BA0">
        <w:rPr>
          <w:rFonts w:ascii="Arial" w:eastAsia="Times New Roman" w:hAnsi="Arial" w:cs="Arial"/>
          <w:i/>
          <w:sz w:val="24"/>
          <w:szCs w:val="24"/>
          <w:lang w:val="sr-Cyrl-RS"/>
        </w:rPr>
        <w:t>Изјава мора бити попуњена, потписана од стране овлашћеног лица за заступање понуђача из групе понуђача и оверена печатом.</w:t>
      </w:r>
    </w:p>
    <w:p w14:paraId="49D3C5C6"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Приликом подношења понуде овај образац копирати у потребном броју примерака.</w:t>
      </w:r>
    </w:p>
    <w:p w14:paraId="5C571B0A"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sz w:val="24"/>
          <w:szCs w:val="24"/>
          <w:lang w:val="sr-Cyrl-RS"/>
        </w:rPr>
        <w:br w:type="page"/>
      </w:r>
    </w:p>
    <w:p w14:paraId="05AD7252" w14:textId="2B4BC0A8" w:rsidR="00FF2BA0" w:rsidRPr="00D54B90" w:rsidRDefault="00FF2BA0" w:rsidP="00D54B90">
      <w:pPr>
        <w:spacing w:after="0" w:line="240" w:lineRule="auto"/>
        <w:jc w:val="right"/>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lastRenderedPageBreak/>
        <w:t>ОБРАЗАЦ 8.</w:t>
      </w:r>
    </w:p>
    <w:p w14:paraId="6C5F9B0C" w14:textId="47CBAE4E" w:rsidR="00FF2BA0" w:rsidRDefault="00FF2BA0" w:rsidP="00D54B90">
      <w:pPr>
        <w:spacing w:before="120" w:after="0" w:line="240" w:lineRule="auto"/>
        <w:jc w:val="center"/>
        <w:rPr>
          <w:rFonts w:ascii="Arial" w:eastAsia="Times New Roman" w:hAnsi="Arial" w:cs="Arial"/>
          <w:b/>
          <w:sz w:val="24"/>
          <w:szCs w:val="24"/>
          <w:lang w:val="sr-Cyrl-RS" w:eastAsia="ar-SA"/>
        </w:rPr>
      </w:pPr>
      <w:bookmarkStart w:id="229" w:name="_Toc404343224"/>
      <w:r w:rsidRPr="00FF2BA0">
        <w:rPr>
          <w:rFonts w:ascii="Arial" w:eastAsia="Times New Roman" w:hAnsi="Arial" w:cs="Arial"/>
          <w:b/>
          <w:sz w:val="24"/>
          <w:szCs w:val="24"/>
          <w:lang w:val="sr-Cyrl-RS" w:eastAsia="ar-SA"/>
        </w:rPr>
        <w:t>РАДНА БИОГРАФИЈА ЧЛАНА ТИМА</w:t>
      </w:r>
      <w:bookmarkEnd w:id="229"/>
      <w:r w:rsidR="00D54B90">
        <w:rPr>
          <w:rFonts w:ascii="Arial" w:eastAsia="Times New Roman" w:hAnsi="Arial" w:cs="Arial"/>
          <w:b/>
          <w:sz w:val="24"/>
          <w:szCs w:val="24"/>
          <w:lang w:val="sr-Cyrl-RS" w:eastAsia="ar-SA"/>
        </w:rPr>
        <w:t xml:space="preserve"> ЗА ПАРТИЈУ 1</w:t>
      </w:r>
    </w:p>
    <w:p w14:paraId="11DC417B" w14:textId="77777777" w:rsidR="00D54B90" w:rsidRPr="00D54B90" w:rsidRDefault="00D54B90" w:rsidP="00D54B90">
      <w:pPr>
        <w:spacing w:before="120" w:after="0" w:line="240" w:lineRule="auto"/>
        <w:jc w:val="center"/>
        <w:rPr>
          <w:rFonts w:ascii="Arial" w:eastAsia="Times New Roman" w:hAnsi="Arial" w:cs="Arial"/>
          <w:b/>
          <w:sz w:val="24"/>
          <w:szCs w:val="24"/>
          <w:lang w:val="sr-Cyrl-RS" w:eastAsia="ar-SA"/>
        </w:rPr>
      </w:pPr>
    </w:p>
    <w:p w14:paraId="2ACC1A4A" w14:textId="77777777" w:rsidR="00FF2BA0" w:rsidRPr="00FF2BA0" w:rsidRDefault="00FF2BA0" w:rsidP="00FF2BA0">
      <w:pPr>
        <w:tabs>
          <w:tab w:val="left" w:pos="360"/>
          <w:tab w:val="left" w:pos="8931"/>
          <w:tab w:val="right" w:pos="9000"/>
        </w:tabs>
        <w:suppressAutoHyphens/>
        <w:spacing w:before="120" w:after="0" w:line="240" w:lineRule="auto"/>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1.</w:t>
      </w:r>
      <w:r w:rsidRPr="00FF2BA0">
        <w:rPr>
          <w:rFonts w:ascii="Arial" w:eastAsia="Times New Roman" w:hAnsi="Arial" w:cs="Arial"/>
          <w:b/>
          <w:sz w:val="24"/>
          <w:szCs w:val="24"/>
          <w:lang w:val="sr-Cyrl-RS" w:eastAsia="ar-SA"/>
        </w:rPr>
        <w:tab/>
        <w:t>Предложена позиција</w:t>
      </w:r>
      <w:r w:rsidRPr="00FF2BA0">
        <w:rPr>
          <w:rFonts w:ascii="Arial" w:eastAsia="Times New Roman" w:hAnsi="Arial" w:cs="Arial"/>
          <w:sz w:val="24"/>
          <w:szCs w:val="24"/>
          <w:lang w:val="sr-Cyrl-RS" w:eastAsia="ar-SA"/>
        </w:rPr>
        <w:t>:</w:t>
      </w: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73195754" w14:textId="77777777" w:rsidR="00FF2BA0" w:rsidRPr="00FF2BA0" w:rsidRDefault="00FF2BA0" w:rsidP="00FF2BA0">
      <w:pPr>
        <w:tabs>
          <w:tab w:val="left" w:pos="360"/>
          <w:tab w:val="left" w:pos="8931"/>
          <w:tab w:val="right" w:pos="9000"/>
        </w:tabs>
        <w:suppressAutoHyphens/>
        <w:spacing w:before="120" w:after="0" w:line="240" w:lineRule="auto"/>
        <w:ind w:left="360" w:hanging="360"/>
        <w:jc w:val="both"/>
        <w:rPr>
          <w:rFonts w:ascii="Arial" w:eastAsia="Times New Roman" w:hAnsi="Arial" w:cs="Arial"/>
          <w:sz w:val="24"/>
          <w:szCs w:val="24"/>
          <w:u w:val="single"/>
          <w:lang w:val="sr-Cyrl-RS" w:eastAsia="ar-SA"/>
        </w:rPr>
      </w:pPr>
      <w:r w:rsidRPr="00FF2BA0">
        <w:rPr>
          <w:rFonts w:ascii="Arial" w:eastAsia="Times New Roman" w:hAnsi="Arial" w:cs="Arial"/>
          <w:b/>
          <w:sz w:val="24"/>
          <w:szCs w:val="24"/>
          <w:lang w:val="sr-Cyrl-RS" w:eastAsia="ar-SA"/>
        </w:rPr>
        <w:t>2.</w:t>
      </w:r>
      <w:r w:rsidRPr="00FF2BA0">
        <w:rPr>
          <w:rFonts w:ascii="Arial" w:eastAsia="Times New Roman" w:hAnsi="Arial" w:cs="Arial"/>
          <w:b/>
          <w:sz w:val="24"/>
          <w:szCs w:val="24"/>
          <w:lang w:val="sr-Cyrl-RS" w:eastAsia="ar-SA"/>
        </w:rPr>
        <w:tab/>
        <w:t>Назив фирме</w:t>
      </w:r>
      <w:r w:rsidRPr="00FF2BA0">
        <w:rPr>
          <w:rFonts w:ascii="Arial" w:eastAsia="Times New Roman" w:hAnsi="Arial" w:cs="Arial"/>
          <w:sz w:val="24"/>
          <w:szCs w:val="24"/>
          <w:lang w:val="sr-Cyrl-RS" w:eastAsia="ar-SA"/>
        </w:rPr>
        <w:t xml:space="preserve">: </w:t>
      </w: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2E38388A" w14:textId="77777777" w:rsidR="00FF2BA0" w:rsidRPr="00FF2BA0" w:rsidRDefault="00FF2BA0" w:rsidP="00FF2BA0">
      <w:pPr>
        <w:tabs>
          <w:tab w:val="left" w:pos="360"/>
          <w:tab w:val="left" w:pos="8931"/>
          <w:tab w:val="right" w:pos="9000"/>
        </w:tabs>
        <w:suppressAutoHyphens/>
        <w:spacing w:before="120" w:after="0" w:line="240" w:lineRule="auto"/>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3.</w:t>
      </w:r>
      <w:r w:rsidRPr="00FF2BA0">
        <w:rPr>
          <w:rFonts w:ascii="Arial" w:eastAsia="Times New Roman" w:hAnsi="Arial" w:cs="Arial"/>
          <w:b/>
          <w:sz w:val="24"/>
          <w:szCs w:val="24"/>
          <w:lang w:val="sr-Cyrl-RS" w:eastAsia="ar-SA"/>
        </w:rPr>
        <w:tab/>
        <w:t>Име особе</w:t>
      </w:r>
      <w:r w:rsidRPr="00FF2BA0">
        <w:rPr>
          <w:rFonts w:ascii="Arial" w:eastAsia="Times New Roman" w:hAnsi="Arial" w:cs="Arial"/>
          <w:sz w:val="24"/>
          <w:szCs w:val="24"/>
          <w:lang w:val="sr-Cyrl-RS" w:eastAsia="ar-SA"/>
        </w:rPr>
        <w:t xml:space="preserve"> (пуно име и презиме): </w:t>
      </w: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3DDDC5E6" w14:textId="77777777" w:rsidR="00FF2BA0" w:rsidRPr="00FF2BA0" w:rsidRDefault="00FF2BA0" w:rsidP="00FF2BA0">
      <w:pPr>
        <w:tabs>
          <w:tab w:val="left" w:pos="360"/>
          <w:tab w:val="left" w:pos="4500"/>
          <w:tab w:val="left" w:pos="8931"/>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4.</w:t>
      </w:r>
      <w:r w:rsidRPr="00FF2BA0">
        <w:rPr>
          <w:rFonts w:ascii="Arial" w:eastAsia="Times New Roman" w:hAnsi="Arial" w:cs="Arial"/>
          <w:b/>
          <w:sz w:val="24"/>
          <w:szCs w:val="24"/>
          <w:lang w:val="sr-Cyrl-RS" w:eastAsia="ar-SA"/>
        </w:rPr>
        <w:tab/>
        <w:t>Датум рођења</w:t>
      </w:r>
      <w:r w:rsidRPr="00FF2BA0">
        <w:rPr>
          <w:rFonts w:ascii="Arial" w:eastAsia="Times New Roman" w:hAnsi="Arial" w:cs="Arial"/>
          <w:sz w:val="24"/>
          <w:szCs w:val="24"/>
          <w:lang w:val="sr-Cyrl-RS" w:eastAsia="ar-SA"/>
        </w:rPr>
        <w:t xml:space="preserve">: </w:t>
      </w:r>
      <w:r w:rsidRPr="00FF2BA0">
        <w:rPr>
          <w:rFonts w:ascii="Arial" w:eastAsia="Times New Roman" w:hAnsi="Arial" w:cs="Arial"/>
          <w:sz w:val="24"/>
          <w:szCs w:val="24"/>
          <w:u w:val="single"/>
          <w:lang w:val="sr-Cyrl-RS" w:eastAsia="ar-SA"/>
        </w:rPr>
        <w:tab/>
        <w:t xml:space="preserve"> </w:t>
      </w:r>
      <w:r w:rsidRPr="00FF2BA0">
        <w:rPr>
          <w:rFonts w:ascii="Arial" w:eastAsia="Times New Roman" w:hAnsi="Arial" w:cs="Arial"/>
          <w:b/>
          <w:sz w:val="24"/>
          <w:szCs w:val="24"/>
          <w:lang w:val="sr-Cyrl-RS" w:eastAsia="ar-SA"/>
        </w:rPr>
        <w:t>Националност</w:t>
      </w:r>
      <w:r w:rsidRPr="00FF2BA0">
        <w:rPr>
          <w:rFonts w:ascii="Arial" w:eastAsia="Times New Roman" w:hAnsi="Arial" w:cs="Arial"/>
          <w:sz w:val="24"/>
          <w:szCs w:val="24"/>
          <w:lang w:val="sr-Cyrl-RS" w:eastAsia="ar-SA"/>
        </w:rPr>
        <w:t xml:space="preserve">: </w:t>
      </w: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47734A6D" w14:textId="3BCA2CD5" w:rsidR="00FF2BA0" w:rsidRDefault="00FF2BA0" w:rsidP="00D54B90">
      <w:pPr>
        <w:tabs>
          <w:tab w:val="left" w:pos="360"/>
          <w:tab w:val="left" w:pos="8931"/>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5.</w:t>
      </w:r>
      <w:r w:rsidRPr="00FF2BA0">
        <w:rPr>
          <w:rFonts w:ascii="Arial" w:eastAsia="Times New Roman" w:hAnsi="Arial" w:cs="Arial"/>
          <w:b/>
          <w:sz w:val="24"/>
          <w:szCs w:val="24"/>
          <w:lang w:val="sr-Cyrl-RS" w:eastAsia="ar-SA"/>
        </w:rPr>
        <w:tab/>
        <w:t>Образовање</w:t>
      </w:r>
      <w:r w:rsidR="00D54B90">
        <w:rPr>
          <w:rFonts w:ascii="Arial" w:eastAsia="Times New Roman" w:hAnsi="Arial" w:cs="Arial"/>
          <w:sz w:val="24"/>
          <w:szCs w:val="24"/>
          <w:lang w:val="sr-Cyrl-RS" w:eastAsia="ar-SA"/>
        </w:rPr>
        <w:t xml:space="preserve">: </w:t>
      </w:r>
    </w:p>
    <w:p w14:paraId="6DF602F4" w14:textId="77777777" w:rsidR="00D54B90" w:rsidRPr="00D54B90" w:rsidRDefault="00D54B90" w:rsidP="00D54B90">
      <w:pPr>
        <w:tabs>
          <w:tab w:val="left" w:pos="360"/>
          <w:tab w:val="left" w:pos="8931"/>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583"/>
        <w:gridCol w:w="5111"/>
      </w:tblGrid>
      <w:tr w:rsidR="00FF2BA0" w:rsidRPr="00FF2BA0" w14:paraId="77EC5203" w14:textId="77777777" w:rsidTr="002B7E36">
        <w:tc>
          <w:tcPr>
            <w:tcW w:w="351" w:type="pct"/>
            <w:tcBorders>
              <w:top w:val="single" w:sz="4" w:space="0" w:color="auto"/>
              <w:left w:val="single" w:sz="4" w:space="0" w:color="auto"/>
              <w:bottom w:val="single" w:sz="4" w:space="0" w:color="auto"/>
              <w:right w:val="single" w:sz="4" w:space="0" w:color="auto"/>
            </w:tcBorders>
          </w:tcPr>
          <w:p w14:paraId="2CFB1CFA" w14:textId="77777777" w:rsidR="00FF2BA0" w:rsidRPr="00FF2BA0" w:rsidRDefault="00FF2BA0" w:rsidP="00FF2BA0">
            <w:pPr>
              <w:autoSpaceDE w:val="0"/>
              <w:autoSpaceDN w:val="0"/>
              <w:spacing w:before="120" w:after="4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5.1</w:t>
            </w:r>
          </w:p>
        </w:tc>
        <w:tc>
          <w:tcPr>
            <w:tcW w:w="1916" w:type="pct"/>
            <w:tcBorders>
              <w:top w:val="single" w:sz="4" w:space="0" w:color="auto"/>
              <w:left w:val="single" w:sz="4" w:space="0" w:color="auto"/>
              <w:bottom w:val="single" w:sz="4" w:space="0" w:color="auto"/>
              <w:right w:val="single" w:sz="4" w:space="0" w:color="auto"/>
            </w:tcBorders>
          </w:tcPr>
          <w:p w14:paraId="38937372" w14:textId="77777777" w:rsidR="00FF2BA0" w:rsidRPr="00FF2BA0" w:rsidRDefault="00FF2BA0" w:rsidP="00FF2BA0">
            <w:pPr>
              <w:autoSpaceDE w:val="0"/>
              <w:autoSpaceDN w:val="0"/>
              <w:spacing w:before="120" w:after="4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0BC0A0FA" w14:textId="77777777" w:rsidR="00FF2BA0" w:rsidRPr="00FF2BA0" w:rsidRDefault="00FF2BA0" w:rsidP="00FF2BA0">
            <w:pPr>
              <w:autoSpaceDE w:val="0"/>
              <w:autoSpaceDN w:val="0"/>
              <w:spacing w:before="120" w:after="40" w:line="240" w:lineRule="auto"/>
              <w:jc w:val="both"/>
              <w:rPr>
                <w:rFonts w:ascii="Arial" w:eastAsia="Times New Roman" w:hAnsi="Arial" w:cs="Arial"/>
                <w:sz w:val="24"/>
                <w:szCs w:val="24"/>
                <w:lang w:val="sr-Cyrl-RS"/>
              </w:rPr>
            </w:pPr>
          </w:p>
        </w:tc>
      </w:tr>
      <w:tr w:rsidR="00FF2BA0" w:rsidRPr="00F50AB0" w14:paraId="429E9BA4" w14:textId="77777777" w:rsidTr="002B7E36">
        <w:tc>
          <w:tcPr>
            <w:tcW w:w="351" w:type="pct"/>
            <w:tcBorders>
              <w:top w:val="single" w:sz="4" w:space="0" w:color="auto"/>
              <w:left w:val="single" w:sz="4" w:space="0" w:color="auto"/>
              <w:bottom w:val="single" w:sz="4" w:space="0" w:color="auto"/>
              <w:right w:val="single" w:sz="4" w:space="0" w:color="auto"/>
            </w:tcBorders>
          </w:tcPr>
          <w:p w14:paraId="401329F6" w14:textId="77777777" w:rsidR="00FF2BA0" w:rsidRPr="00FF2BA0" w:rsidRDefault="00FF2BA0" w:rsidP="00FF2BA0">
            <w:pPr>
              <w:autoSpaceDE w:val="0"/>
              <w:autoSpaceDN w:val="0"/>
              <w:spacing w:before="120" w:after="4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5.2</w:t>
            </w:r>
          </w:p>
        </w:tc>
        <w:tc>
          <w:tcPr>
            <w:tcW w:w="1916" w:type="pct"/>
            <w:tcBorders>
              <w:top w:val="single" w:sz="4" w:space="0" w:color="auto"/>
              <w:left w:val="single" w:sz="4" w:space="0" w:color="auto"/>
              <w:bottom w:val="single" w:sz="4" w:space="0" w:color="auto"/>
              <w:right w:val="single" w:sz="4" w:space="0" w:color="auto"/>
            </w:tcBorders>
          </w:tcPr>
          <w:p w14:paraId="3A3D995C" w14:textId="77777777" w:rsidR="00FF2BA0" w:rsidRPr="00FF2BA0" w:rsidRDefault="00FF2BA0" w:rsidP="00FF2BA0">
            <w:pPr>
              <w:autoSpaceDE w:val="0"/>
              <w:autoSpaceDN w:val="0"/>
              <w:spacing w:before="120" w:after="4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683133D7" w14:textId="77777777" w:rsidR="00FF2BA0" w:rsidRPr="00FF2BA0" w:rsidRDefault="00FF2BA0" w:rsidP="00FF2BA0">
            <w:pPr>
              <w:autoSpaceDE w:val="0"/>
              <w:autoSpaceDN w:val="0"/>
              <w:spacing w:before="120" w:after="40" w:line="240" w:lineRule="auto"/>
              <w:jc w:val="both"/>
              <w:rPr>
                <w:rFonts w:ascii="Arial" w:eastAsia="Times New Roman" w:hAnsi="Arial" w:cs="Arial"/>
                <w:sz w:val="24"/>
                <w:szCs w:val="24"/>
                <w:lang w:val="sr-Cyrl-RS"/>
              </w:rPr>
            </w:pPr>
          </w:p>
        </w:tc>
      </w:tr>
    </w:tbl>
    <w:p w14:paraId="59C5C8EE" w14:textId="77777777" w:rsidR="00FF2BA0" w:rsidRPr="00FF2BA0" w:rsidRDefault="00FF2BA0" w:rsidP="00FF2BA0">
      <w:pPr>
        <w:tabs>
          <w:tab w:val="left" w:pos="360"/>
          <w:tab w:val="left" w:pos="8931"/>
          <w:tab w:val="right" w:pos="9000"/>
        </w:tabs>
        <w:suppressAutoHyphens/>
        <w:spacing w:before="120" w:after="0" w:line="240" w:lineRule="auto"/>
        <w:ind w:left="360" w:hanging="360"/>
        <w:jc w:val="both"/>
        <w:rPr>
          <w:rFonts w:ascii="Arial" w:eastAsia="Times New Roman" w:hAnsi="Arial" w:cs="Arial"/>
          <w:sz w:val="24"/>
          <w:szCs w:val="24"/>
          <w:u w:val="single"/>
          <w:lang w:val="sr-Cyrl-RS" w:eastAsia="ar-SA"/>
        </w:rPr>
      </w:pPr>
    </w:p>
    <w:p w14:paraId="13BA30F3" w14:textId="77777777" w:rsidR="00FF2BA0" w:rsidRPr="00FF2BA0" w:rsidRDefault="00FF2BA0" w:rsidP="00FF2BA0">
      <w:pPr>
        <w:tabs>
          <w:tab w:val="left" w:pos="360"/>
          <w:tab w:val="left" w:pos="8931"/>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6.</w:t>
      </w:r>
      <w:r w:rsidRPr="00FF2BA0">
        <w:rPr>
          <w:rFonts w:ascii="Arial" w:eastAsia="Times New Roman" w:hAnsi="Arial" w:cs="Arial"/>
          <w:b/>
          <w:sz w:val="24"/>
          <w:szCs w:val="24"/>
          <w:lang w:val="sr-Cyrl-RS" w:eastAsia="ar-SA"/>
        </w:rPr>
        <w:tab/>
        <w:t>Чланство у професионалним удружењима</w:t>
      </w:r>
      <w:r w:rsidRPr="00FF2BA0">
        <w:rPr>
          <w:rFonts w:ascii="Arial" w:eastAsia="Times New Roman" w:hAnsi="Arial" w:cs="Arial"/>
          <w:sz w:val="24"/>
          <w:szCs w:val="24"/>
          <w:lang w:val="sr-Cyrl-RS" w:eastAsia="ar-SA"/>
        </w:rPr>
        <w:t xml:space="preserve">: </w:t>
      </w: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68F48FA0" w14:textId="77777777" w:rsidR="00FF2BA0" w:rsidRPr="00FF2BA0" w:rsidRDefault="00FF2BA0" w:rsidP="00FF2BA0">
      <w:pPr>
        <w:tabs>
          <w:tab w:val="left" w:pos="360"/>
          <w:tab w:val="left" w:pos="8931"/>
          <w:tab w:val="right" w:pos="9000"/>
        </w:tabs>
        <w:suppressAutoHyphens/>
        <w:spacing w:before="120" w:after="0" w:line="240" w:lineRule="auto"/>
        <w:ind w:firstLine="360"/>
        <w:jc w:val="both"/>
        <w:rPr>
          <w:rFonts w:ascii="Arial" w:eastAsia="Times New Roman" w:hAnsi="Arial" w:cs="Arial"/>
          <w:sz w:val="24"/>
          <w:szCs w:val="24"/>
          <w:lang w:val="sr-Cyrl-RS" w:eastAsia="ar-SA"/>
        </w:rPr>
      </w:pP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0936D38E" w14:textId="77777777" w:rsidR="00FF2BA0" w:rsidRPr="00FF2BA0" w:rsidRDefault="00FF2BA0" w:rsidP="00FF2BA0">
      <w:pPr>
        <w:tabs>
          <w:tab w:val="left" w:pos="360"/>
          <w:tab w:val="left" w:pos="8931"/>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7.</w:t>
      </w:r>
      <w:r w:rsidRPr="00FF2BA0">
        <w:rPr>
          <w:rFonts w:ascii="Arial" w:eastAsia="Times New Roman" w:hAnsi="Arial" w:cs="Arial"/>
          <w:b/>
          <w:sz w:val="24"/>
          <w:szCs w:val="24"/>
          <w:lang w:val="sr-Cyrl-RS" w:eastAsia="ar-SA"/>
        </w:rPr>
        <w:tab/>
        <w:t>Остали тренинзи</w:t>
      </w:r>
      <w:r w:rsidRPr="00FF2BA0">
        <w:rPr>
          <w:rFonts w:ascii="Arial" w:eastAsia="Times New Roman" w:hAnsi="Arial" w:cs="Arial"/>
          <w:sz w:val="24"/>
          <w:szCs w:val="24"/>
          <w:lang w:val="sr-Cyrl-RS" w:eastAsia="ar-SA"/>
        </w:rPr>
        <w:t xml:space="preserve"> (навести све установе као и звања стечена похађањем тренинга): </w:t>
      </w: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175EADAE" w14:textId="77777777" w:rsidR="00FF2BA0" w:rsidRPr="00FF2BA0" w:rsidRDefault="00FF2BA0" w:rsidP="00FF2BA0">
      <w:pPr>
        <w:tabs>
          <w:tab w:val="left" w:pos="360"/>
          <w:tab w:val="left" w:pos="8931"/>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8.</w:t>
      </w:r>
      <w:r w:rsidRPr="00FF2BA0">
        <w:rPr>
          <w:rFonts w:ascii="Arial" w:eastAsia="Times New Roman" w:hAnsi="Arial" w:cs="Arial"/>
          <w:b/>
          <w:sz w:val="24"/>
          <w:szCs w:val="24"/>
          <w:lang w:val="sr-Cyrl-RS" w:eastAsia="ar-SA"/>
        </w:rPr>
        <w:tab/>
        <w:t xml:space="preserve">Земље где је стечено радно искуство </w:t>
      </w:r>
      <w:r w:rsidRPr="00FF2BA0">
        <w:rPr>
          <w:rFonts w:ascii="Arial" w:eastAsia="Times New Roman" w:hAnsi="Arial" w:cs="Arial"/>
          <w:sz w:val="24"/>
          <w:szCs w:val="24"/>
          <w:lang w:val="sr-Cyrl-RS" w:eastAsia="ar-SA"/>
        </w:rPr>
        <w:t xml:space="preserve">(списак земаља где је радио): </w:t>
      </w: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26399D71" w14:textId="77777777" w:rsidR="00FF2BA0" w:rsidRPr="00FF2BA0" w:rsidRDefault="00FF2BA0" w:rsidP="00FF2BA0">
      <w:pPr>
        <w:tabs>
          <w:tab w:val="left" w:pos="360"/>
          <w:tab w:val="left" w:pos="8931"/>
          <w:tab w:val="right" w:pos="9000"/>
        </w:tabs>
        <w:suppressAutoHyphens/>
        <w:spacing w:before="120" w:after="0" w:line="240" w:lineRule="auto"/>
        <w:ind w:firstLine="360"/>
        <w:jc w:val="both"/>
        <w:rPr>
          <w:rFonts w:ascii="Arial" w:eastAsia="Times New Roman" w:hAnsi="Arial" w:cs="Arial"/>
          <w:sz w:val="24"/>
          <w:szCs w:val="24"/>
          <w:lang w:val="sr-Cyrl-RS" w:eastAsia="ar-SA"/>
        </w:rPr>
      </w:pPr>
      <w:r w:rsidRPr="00FF2BA0">
        <w:rPr>
          <w:rFonts w:ascii="Arial" w:eastAsia="Times New Roman" w:hAnsi="Arial" w:cs="Arial"/>
          <w:sz w:val="24"/>
          <w:szCs w:val="24"/>
          <w:u w:val="single"/>
          <w:lang w:val="sr-Cyrl-RS" w:eastAsia="ar-SA"/>
        </w:rPr>
        <w:tab/>
      </w:r>
      <w:r w:rsidRPr="00FF2BA0">
        <w:rPr>
          <w:rFonts w:ascii="Arial" w:eastAsia="Times New Roman" w:hAnsi="Arial" w:cs="Arial"/>
          <w:sz w:val="24"/>
          <w:szCs w:val="24"/>
          <w:u w:val="single"/>
          <w:lang w:val="sr-Cyrl-RS" w:eastAsia="ar-SA"/>
        </w:rPr>
        <w:tab/>
      </w:r>
    </w:p>
    <w:p w14:paraId="0C077558" w14:textId="273CB99D" w:rsidR="00FF2BA0" w:rsidRDefault="00FF2BA0" w:rsidP="00D54B90">
      <w:pPr>
        <w:tabs>
          <w:tab w:val="left" w:pos="360"/>
          <w:tab w:val="right" w:pos="9000"/>
          <w:tab w:val="left" w:pos="9688"/>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9.</w:t>
      </w:r>
      <w:r w:rsidRPr="00FF2BA0">
        <w:rPr>
          <w:rFonts w:ascii="Arial" w:eastAsia="Times New Roman" w:hAnsi="Arial" w:cs="Arial"/>
          <w:b/>
          <w:sz w:val="24"/>
          <w:szCs w:val="24"/>
          <w:lang w:val="sr-Cyrl-RS" w:eastAsia="ar-SA"/>
        </w:rPr>
        <w:tab/>
        <w:t>Знање језика</w:t>
      </w:r>
      <w:r w:rsidRPr="00FF2BA0">
        <w:rPr>
          <w:rFonts w:ascii="Arial" w:eastAsia="Times New Roman" w:hAnsi="Arial" w:cs="Arial"/>
          <w:sz w:val="24"/>
          <w:szCs w:val="24"/>
          <w:lang w:val="sr-Cyrl-RS" w:eastAsia="ar-SA"/>
        </w:rPr>
        <w:t xml:space="preserve"> (оценити од 1 до 5, при чему је 1 највиша оцена а 3 средња; ако је српски језик матерњи тако и уписати у табелу; за писање српског језика уписати с</w:t>
      </w:r>
      <w:r w:rsidR="00D54B90">
        <w:rPr>
          <w:rFonts w:ascii="Arial" w:eastAsia="Times New Roman" w:hAnsi="Arial" w:cs="Arial"/>
          <w:sz w:val="24"/>
          <w:szCs w:val="24"/>
          <w:lang w:val="sr-Cyrl-RS" w:eastAsia="ar-SA"/>
        </w:rPr>
        <w:t xml:space="preserve">амо оцену за ћирилично писмо): </w:t>
      </w:r>
    </w:p>
    <w:p w14:paraId="6967C0F4" w14:textId="77777777" w:rsidR="00D54B90" w:rsidRPr="00FF2BA0" w:rsidRDefault="00D54B90" w:rsidP="00D54B90">
      <w:pPr>
        <w:tabs>
          <w:tab w:val="left" w:pos="360"/>
          <w:tab w:val="right" w:pos="9000"/>
          <w:tab w:val="left" w:pos="9688"/>
        </w:tabs>
        <w:suppressAutoHyphens/>
        <w:spacing w:before="120" w:after="0" w:line="240" w:lineRule="auto"/>
        <w:ind w:left="360" w:hanging="360"/>
        <w:jc w:val="both"/>
        <w:rPr>
          <w:rFonts w:ascii="Arial" w:eastAsia="Times New Roman" w:hAnsi="Arial" w:cs="Arial"/>
          <w:sz w:val="24"/>
          <w:szCs w:val="24"/>
          <w:lang w:val="sr-Cyrl-RS"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338"/>
        <w:gridCol w:w="2337"/>
        <w:gridCol w:w="2410"/>
      </w:tblGrid>
      <w:tr w:rsidR="00FF2BA0" w:rsidRPr="00FF2BA0" w14:paraId="011B5328" w14:textId="77777777" w:rsidTr="002B7E3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52D73F5" w14:textId="77777777" w:rsidR="00FF2BA0" w:rsidRPr="00FF2BA0" w:rsidRDefault="00FF2BA0" w:rsidP="00FF2BA0">
            <w:pPr>
              <w:tabs>
                <w:tab w:val="left" w:pos="360"/>
              </w:tabs>
              <w:autoSpaceDE w:val="0"/>
              <w:autoSpaceDN w:val="0"/>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BC64052" w14:textId="77777777" w:rsidR="00FF2BA0" w:rsidRPr="00FF2BA0" w:rsidRDefault="00FF2BA0" w:rsidP="00FF2BA0">
            <w:pPr>
              <w:tabs>
                <w:tab w:val="left" w:pos="360"/>
              </w:tabs>
              <w:autoSpaceDE w:val="0"/>
              <w:autoSpaceDN w:val="0"/>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F9E33C0" w14:textId="77777777" w:rsidR="00FF2BA0" w:rsidRPr="00FF2BA0" w:rsidRDefault="00FF2BA0" w:rsidP="00FF2BA0">
            <w:pPr>
              <w:tabs>
                <w:tab w:val="left" w:pos="360"/>
              </w:tabs>
              <w:autoSpaceDE w:val="0"/>
              <w:autoSpaceDN w:val="0"/>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03341BCE" w14:textId="77777777" w:rsidR="00FF2BA0" w:rsidRPr="00FF2BA0" w:rsidRDefault="00FF2BA0" w:rsidP="00FF2BA0">
            <w:pPr>
              <w:tabs>
                <w:tab w:val="left" w:pos="360"/>
              </w:tabs>
              <w:autoSpaceDE w:val="0"/>
              <w:autoSpaceDN w:val="0"/>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Писање</w:t>
            </w:r>
          </w:p>
        </w:tc>
      </w:tr>
      <w:tr w:rsidR="00FF2BA0" w:rsidRPr="00FF2BA0" w14:paraId="7408705A" w14:textId="77777777" w:rsidTr="002B7E3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051C42F" w14:textId="77777777" w:rsidR="00FF2BA0" w:rsidRPr="00FF2BA0" w:rsidRDefault="00FF2BA0" w:rsidP="00FF2BA0">
            <w:pPr>
              <w:tabs>
                <w:tab w:val="left" w:pos="360"/>
              </w:tabs>
              <w:autoSpaceDE w:val="0"/>
              <w:autoSpaceDN w:val="0"/>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2BDFEE5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48C7AAA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2EEA77F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5B04F7B5" w14:textId="77777777" w:rsidTr="002B7E3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2CB2D0D" w14:textId="77777777" w:rsidR="00FF2BA0" w:rsidRPr="00FF2BA0" w:rsidRDefault="00FF2BA0" w:rsidP="00FF2BA0">
            <w:pPr>
              <w:tabs>
                <w:tab w:val="left" w:pos="360"/>
              </w:tabs>
              <w:autoSpaceDE w:val="0"/>
              <w:autoSpaceDN w:val="0"/>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478C050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1AA4F1D"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5DA9ED64"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7854BF25" w14:textId="77777777" w:rsidTr="002B7E3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89FC78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4B73C2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148C368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6215C5D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6635E50D" w14:textId="77777777" w:rsidR="00FF2BA0" w:rsidRPr="00FF2BA0" w:rsidRDefault="00FF2BA0" w:rsidP="00D54B90">
      <w:pPr>
        <w:tabs>
          <w:tab w:val="left" w:pos="360"/>
          <w:tab w:val="right" w:pos="9000"/>
        </w:tabs>
        <w:suppressAutoHyphens/>
        <w:spacing w:before="120" w:after="0" w:line="240" w:lineRule="auto"/>
        <w:jc w:val="both"/>
        <w:rPr>
          <w:rFonts w:ascii="Arial" w:eastAsia="Times New Roman" w:hAnsi="Arial" w:cs="Arial"/>
          <w:b/>
          <w:sz w:val="24"/>
          <w:szCs w:val="24"/>
          <w:lang w:val="sr-Cyrl-RS" w:eastAsia="ar-SA"/>
        </w:rPr>
      </w:pPr>
    </w:p>
    <w:p w14:paraId="0A45AB4B" w14:textId="04D6C75B" w:rsidR="00FF2BA0" w:rsidRDefault="00FF2BA0" w:rsidP="00D54B9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10.</w:t>
      </w:r>
      <w:r w:rsidRPr="00FF2BA0">
        <w:rPr>
          <w:rFonts w:ascii="Arial" w:eastAsia="Times New Roman" w:hAnsi="Arial" w:cs="Arial"/>
          <w:b/>
          <w:sz w:val="24"/>
          <w:szCs w:val="24"/>
          <w:lang w:val="sr-Cyrl-RS" w:eastAsia="ar-SA"/>
        </w:rPr>
        <w:tab/>
        <w:t>Професионално искуство</w:t>
      </w:r>
      <w:r w:rsidRPr="00FF2BA0">
        <w:rPr>
          <w:rFonts w:ascii="Arial" w:eastAsia="Times New Roman" w:hAnsi="Arial" w:cs="Arial"/>
          <w:sz w:val="24"/>
          <w:szCs w:val="24"/>
          <w:lang w:val="sr-Cyrl-RS" w:eastAsia="ar-SA"/>
        </w:rPr>
        <w:t xml:space="preserve"> почевши од тренутног статуса па све до тренутка првог зап</w:t>
      </w:r>
      <w:r w:rsidR="00D54B90">
        <w:rPr>
          <w:rFonts w:ascii="Arial" w:eastAsia="Times New Roman" w:hAnsi="Arial" w:cs="Arial"/>
          <w:sz w:val="24"/>
          <w:szCs w:val="24"/>
          <w:lang w:val="sr-Cyrl-RS" w:eastAsia="ar-SA"/>
        </w:rPr>
        <w:t>ослења (попуњавају сви):</w:t>
      </w:r>
    </w:p>
    <w:p w14:paraId="4C6230C6" w14:textId="77777777" w:rsidR="00D54B90" w:rsidRPr="00FF2BA0" w:rsidRDefault="00D54B90" w:rsidP="00D54B9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2EBC957F" w14:textId="77777777" w:rsidTr="002B7E36">
        <w:tc>
          <w:tcPr>
            <w:tcW w:w="2336" w:type="pct"/>
            <w:tcBorders>
              <w:top w:val="single" w:sz="4" w:space="0" w:color="auto"/>
              <w:left w:val="single" w:sz="4" w:space="0" w:color="auto"/>
              <w:bottom w:val="single" w:sz="4" w:space="0" w:color="auto"/>
              <w:right w:val="single" w:sz="4" w:space="0" w:color="auto"/>
            </w:tcBorders>
          </w:tcPr>
          <w:p w14:paraId="2DC91CC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1761276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530731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40737C30" w14:textId="77777777" w:rsidTr="002B7E36">
        <w:tc>
          <w:tcPr>
            <w:tcW w:w="2336" w:type="pct"/>
            <w:tcBorders>
              <w:top w:val="single" w:sz="4" w:space="0" w:color="auto"/>
              <w:left w:val="single" w:sz="4" w:space="0" w:color="auto"/>
              <w:bottom w:val="single" w:sz="4" w:space="0" w:color="auto"/>
              <w:right w:val="single" w:sz="4" w:space="0" w:color="auto"/>
            </w:tcBorders>
          </w:tcPr>
          <w:p w14:paraId="13BFF5F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464AD8F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50AB0" w14:paraId="72B8D4BA" w14:textId="77777777" w:rsidTr="002B7E36">
        <w:tc>
          <w:tcPr>
            <w:tcW w:w="2336" w:type="pct"/>
            <w:tcBorders>
              <w:top w:val="single" w:sz="4" w:space="0" w:color="auto"/>
              <w:left w:val="single" w:sz="4" w:space="0" w:color="auto"/>
              <w:bottom w:val="single" w:sz="4" w:space="0" w:color="auto"/>
              <w:right w:val="single" w:sz="4" w:space="0" w:color="auto"/>
            </w:tcBorders>
          </w:tcPr>
          <w:p w14:paraId="29701734"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4C36F09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C1842B4" w14:textId="77777777" w:rsidTr="002B7E36">
        <w:tc>
          <w:tcPr>
            <w:tcW w:w="2336" w:type="pct"/>
            <w:tcBorders>
              <w:top w:val="single" w:sz="4" w:space="0" w:color="auto"/>
              <w:left w:val="single" w:sz="4" w:space="0" w:color="auto"/>
              <w:bottom w:val="single" w:sz="4" w:space="0" w:color="auto"/>
              <w:right w:val="single" w:sz="4" w:space="0" w:color="auto"/>
            </w:tcBorders>
          </w:tcPr>
          <w:p w14:paraId="37C5D7C9"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BF4095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302041A6" w14:textId="77777777" w:rsidTr="002B7E36">
        <w:tc>
          <w:tcPr>
            <w:tcW w:w="2336" w:type="pct"/>
            <w:tcBorders>
              <w:top w:val="single" w:sz="4" w:space="0" w:color="auto"/>
              <w:left w:val="single" w:sz="4" w:space="0" w:color="auto"/>
              <w:bottom w:val="single" w:sz="4" w:space="0" w:color="auto"/>
              <w:right w:val="single" w:sz="4" w:space="0" w:color="auto"/>
            </w:tcBorders>
          </w:tcPr>
          <w:p w14:paraId="69C3A7E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120DA28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608350C6"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28BEA31C"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eastAsia="ar-SA"/>
        </w:rPr>
        <w:t>11.</w:t>
      </w:r>
      <w:r w:rsidRPr="00FF2BA0">
        <w:rPr>
          <w:rFonts w:ascii="Arial" w:eastAsia="Times New Roman" w:hAnsi="Arial" w:cs="Arial"/>
          <w:b/>
          <w:sz w:val="24"/>
          <w:szCs w:val="24"/>
          <w:lang w:val="sr-Cyrl-RS" w:eastAsia="ar-SA"/>
        </w:rPr>
        <w:tab/>
      </w:r>
      <w:r w:rsidRPr="00FF2BA0">
        <w:rPr>
          <w:rFonts w:ascii="Arial" w:eastAsia="Times New Roman" w:hAnsi="Arial" w:cs="Arial"/>
          <w:b/>
          <w:sz w:val="24"/>
          <w:szCs w:val="24"/>
          <w:lang w:val="sr-Cyrl-RS"/>
        </w:rPr>
        <w:t xml:space="preserve">Консултантско искуство </w:t>
      </w: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eastAsia="ar-SA"/>
        </w:rPr>
        <w:t>попуњава члан саветодавног тима</w:t>
      </w:r>
      <w:r w:rsidRPr="00FF2BA0">
        <w:rPr>
          <w:rFonts w:ascii="Arial" w:eastAsia="Times New Roman" w:hAnsi="Arial" w:cs="Arial"/>
          <w:sz w:val="24"/>
          <w:szCs w:val="24"/>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41249736" w14:textId="77777777" w:rsidTr="002B7E36">
        <w:tc>
          <w:tcPr>
            <w:tcW w:w="2336" w:type="pct"/>
            <w:tcBorders>
              <w:top w:val="single" w:sz="4" w:space="0" w:color="auto"/>
              <w:left w:val="single" w:sz="4" w:space="0" w:color="auto"/>
              <w:bottom w:val="single" w:sz="4" w:space="0" w:color="auto"/>
              <w:right w:val="single" w:sz="4" w:space="0" w:color="auto"/>
            </w:tcBorders>
          </w:tcPr>
          <w:p w14:paraId="3484213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4BFB361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F56D489"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076E7C6" w14:textId="77777777" w:rsidTr="002B7E36">
        <w:tc>
          <w:tcPr>
            <w:tcW w:w="2336" w:type="pct"/>
            <w:tcBorders>
              <w:top w:val="single" w:sz="4" w:space="0" w:color="auto"/>
              <w:left w:val="single" w:sz="4" w:space="0" w:color="auto"/>
              <w:bottom w:val="single" w:sz="4" w:space="0" w:color="auto"/>
              <w:right w:val="single" w:sz="4" w:space="0" w:color="auto"/>
            </w:tcBorders>
          </w:tcPr>
          <w:p w14:paraId="33C9CDC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5FE933D9"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450ADDA3" w14:textId="77777777" w:rsidTr="002B7E36">
        <w:tc>
          <w:tcPr>
            <w:tcW w:w="2336" w:type="pct"/>
            <w:tcBorders>
              <w:top w:val="single" w:sz="4" w:space="0" w:color="auto"/>
              <w:left w:val="single" w:sz="4" w:space="0" w:color="auto"/>
              <w:bottom w:val="single" w:sz="4" w:space="0" w:color="auto"/>
              <w:right w:val="single" w:sz="4" w:space="0" w:color="auto"/>
            </w:tcBorders>
          </w:tcPr>
          <w:p w14:paraId="3CA64589"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51C671D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3AAC3A5E" w14:textId="77777777" w:rsidTr="002B7E36">
        <w:tc>
          <w:tcPr>
            <w:tcW w:w="2336" w:type="pct"/>
            <w:tcBorders>
              <w:top w:val="single" w:sz="4" w:space="0" w:color="auto"/>
              <w:left w:val="single" w:sz="4" w:space="0" w:color="auto"/>
              <w:bottom w:val="single" w:sz="4" w:space="0" w:color="auto"/>
              <w:right w:val="single" w:sz="4" w:space="0" w:color="auto"/>
            </w:tcBorders>
          </w:tcPr>
          <w:p w14:paraId="4CE5927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E30369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27F8F70C" w14:textId="77777777" w:rsidTr="002B7E36">
        <w:tc>
          <w:tcPr>
            <w:tcW w:w="2336" w:type="pct"/>
            <w:tcBorders>
              <w:top w:val="single" w:sz="4" w:space="0" w:color="auto"/>
              <w:left w:val="single" w:sz="4" w:space="0" w:color="auto"/>
              <w:bottom w:val="single" w:sz="4" w:space="0" w:color="auto"/>
              <w:right w:val="single" w:sz="4" w:space="0" w:color="auto"/>
            </w:tcBorders>
          </w:tcPr>
          <w:p w14:paraId="7C48025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718F77E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157837DC" w14:textId="77777777" w:rsidR="00FF2BA0" w:rsidRPr="00FF2BA0" w:rsidRDefault="00FF2BA0" w:rsidP="00D54B90">
      <w:pPr>
        <w:tabs>
          <w:tab w:val="left" w:pos="360"/>
          <w:tab w:val="right" w:pos="9000"/>
        </w:tabs>
        <w:suppressAutoHyphens/>
        <w:spacing w:before="120" w:after="0" w:line="240" w:lineRule="auto"/>
        <w:jc w:val="both"/>
        <w:rPr>
          <w:rFonts w:ascii="Arial" w:eastAsia="Times New Roman" w:hAnsi="Arial" w:cs="Arial"/>
          <w:b/>
          <w:sz w:val="24"/>
          <w:szCs w:val="24"/>
          <w:lang w:val="sr-Cyrl-RS" w:eastAsia="ar-SA"/>
        </w:rPr>
      </w:pPr>
    </w:p>
    <w:p w14:paraId="0F8F1ED7" w14:textId="009EDBED" w:rsidR="00D54B90" w:rsidRDefault="00FF2BA0" w:rsidP="00D54B9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 xml:space="preserve">12. Релевантно искуство у ЕС у области рачуноводства, финансија, пореза, ревизије финансијских извештаја, права и организације пословања </w:t>
      </w:r>
      <w:r w:rsidRPr="00FF2BA0">
        <w:rPr>
          <w:rFonts w:ascii="Arial" w:eastAsia="Times New Roman" w:hAnsi="Arial" w:cs="Arial"/>
          <w:sz w:val="24"/>
          <w:szCs w:val="24"/>
          <w:lang w:val="sr-Cyrl-RS" w:eastAsia="ar-SA"/>
        </w:rPr>
        <w:t>(по</w:t>
      </w:r>
      <w:r w:rsidR="00D54B90">
        <w:rPr>
          <w:rFonts w:ascii="Arial" w:eastAsia="Times New Roman" w:hAnsi="Arial" w:cs="Arial"/>
          <w:sz w:val="24"/>
          <w:szCs w:val="24"/>
          <w:lang w:val="sr-Cyrl-RS" w:eastAsia="ar-SA"/>
        </w:rPr>
        <w:t>пуњава члан саветодавног тима):</w:t>
      </w:r>
    </w:p>
    <w:p w14:paraId="49C8C275" w14:textId="77777777" w:rsidR="00D54B90" w:rsidRPr="00FF2BA0" w:rsidRDefault="00D54B90" w:rsidP="00D54B9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60B4925B" w14:textId="77777777" w:rsidTr="002B7E36">
        <w:tc>
          <w:tcPr>
            <w:tcW w:w="2336" w:type="pct"/>
            <w:tcBorders>
              <w:top w:val="single" w:sz="4" w:space="0" w:color="auto"/>
              <w:left w:val="single" w:sz="4" w:space="0" w:color="auto"/>
              <w:bottom w:val="single" w:sz="4" w:space="0" w:color="auto"/>
              <w:right w:val="single" w:sz="4" w:space="0" w:color="auto"/>
            </w:tcBorders>
          </w:tcPr>
          <w:p w14:paraId="0E4AE50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6A41FC9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083F0A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6F0FD9BE" w14:textId="77777777" w:rsidTr="002B7E36">
        <w:tc>
          <w:tcPr>
            <w:tcW w:w="2336" w:type="pct"/>
            <w:tcBorders>
              <w:top w:val="single" w:sz="4" w:space="0" w:color="auto"/>
              <w:left w:val="single" w:sz="4" w:space="0" w:color="auto"/>
              <w:bottom w:val="single" w:sz="4" w:space="0" w:color="auto"/>
              <w:right w:val="single" w:sz="4" w:space="0" w:color="auto"/>
            </w:tcBorders>
          </w:tcPr>
          <w:p w14:paraId="0A5F9CC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110E5CE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50AB0" w14:paraId="3FF8A7F1" w14:textId="77777777" w:rsidTr="002B7E36">
        <w:tc>
          <w:tcPr>
            <w:tcW w:w="2336" w:type="pct"/>
            <w:tcBorders>
              <w:top w:val="single" w:sz="4" w:space="0" w:color="auto"/>
              <w:left w:val="single" w:sz="4" w:space="0" w:color="auto"/>
              <w:bottom w:val="single" w:sz="4" w:space="0" w:color="auto"/>
              <w:right w:val="single" w:sz="4" w:space="0" w:color="auto"/>
            </w:tcBorders>
          </w:tcPr>
          <w:p w14:paraId="4E21529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6F69915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7ADBF8A4" w14:textId="77777777" w:rsidTr="002B7E36">
        <w:tc>
          <w:tcPr>
            <w:tcW w:w="2336" w:type="pct"/>
            <w:tcBorders>
              <w:top w:val="single" w:sz="4" w:space="0" w:color="auto"/>
              <w:left w:val="single" w:sz="4" w:space="0" w:color="auto"/>
              <w:bottom w:val="single" w:sz="4" w:space="0" w:color="auto"/>
              <w:right w:val="single" w:sz="4" w:space="0" w:color="auto"/>
            </w:tcBorders>
          </w:tcPr>
          <w:p w14:paraId="414FA86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7FB9DA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3343A419" w14:textId="77777777" w:rsidTr="002B7E36">
        <w:tc>
          <w:tcPr>
            <w:tcW w:w="2336" w:type="pct"/>
            <w:tcBorders>
              <w:top w:val="single" w:sz="4" w:space="0" w:color="auto"/>
              <w:left w:val="single" w:sz="4" w:space="0" w:color="auto"/>
              <w:bottom w:val="single" w:sz="4" w:space="0" w:color="auto"/>
              <w:right w:val="single" w:sz="4" w:space="0" w:color="auto"/>
            </w:tcBorders>
          </w:tcPr>
          <w:p w14:paraId="63DE97C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6D716BD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3C7CE8EC" w14:textId="77777777" w:rsidTr="002B7E36">
        <w:tc>
          <w:tcPr>
            <w:tcW w:w="2336" w:type="pct"/>
            <w:tcBorders>
              <w:top w:val="single" w:sz="4" w:space="0" w:color="auto"/>
              <w:left w:val="single" w:sz="4" w:space="0" w:color="auto"/>
              <w:bottom w:val="single" w:sz="4" w:space="0" w:color="auto"/>
              <w:right w:val="single" w:sz="4" w:space="0" w:color="auto"/>
            </w:tcBorders>
          </w:tcPr>
          <w:p w14:paraId="44FB308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7381253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1F008605"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722230F3"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13.</w:t>
      </w:r>
      <w:r w:rsidRPr="00FF2BA0">
        <w:rPr>
          <w:rFonts w:ascii="Arial" w:eastAsia="Times New Roman" w:hAnsi="Arial" w:cs="Arial"/>
          <w:b/>
          <w:sz w:val="24"/>
          <w:szCs w:val="24"/>
          <w:lang w:val="sr-Cyrl-RS" w:eastAsia="ar-SA"/>
        </w:rPr>
        <w:tab/>
      </w:r>
      <w:r w:rsidRPr="00FF2BA0">
        <w:rPr>
          <w:rFonts w:ascii="Arial" w:eastAsia="Times New Roman" w:hAnsi="Arial" w:cs="Arial"/>
          <w:b/>
          <w:sz w:val="24"/>
          <w:szCs w:val="24"/>
          <w:lang w:val="sr-Cyrl-RS"/>
        </w:rPr>
        <w:t>Консултантско искуство у ЕС</w:t>
      </w:r>
      <w:r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eastAsia="ar-SA"/>
        </w:rPr>
        <w:t>попуњава члан саветодавног тима</w:t>
      </w:r>
      <w:r w:rsidRPr="00FF2BA0">
        <w:rPr>
          <w:rFonts w:ascii="Arial" w:eastAsia="Times New Roman" w:hAnsi="Arial" w:cs="Arial"/>
          <w:sz w:val="24"/>
          <w:szCs w:val="24"/>
          <w:lang w:val="sr-Cyrl-RS"/>
        </w:rPr>
        <w:t>)</w:t>
      </w:r>
    </w:p>
    <w:p w14:paraId="24BCD0E4" w14:textId="77777777" w:rsidR="00FF2BA0" w:rsidRPr="00FF2BA0" w:rsidRDefault="00FF2BA0" w:rsidP="00FF2BA0">
      <w:pPr>
        <w:tabs>
          <w:tab w:val="left" w:pos="840"/>
          <w:tab w:val="right" w:pos="9071"/>
        </w:tabs>
        <w:suppressAutoHyphens/>
        <w:spacing w:before="120" w:after="0" w:line="240" w:lineRule="auto"/>
        <w:jc w:val="both"/>
        <w:rPr>
          <w:rFonts w:ascii="Arial" w:eastAsia="Times New Roman" w:hAnsi="Arial"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62308AD4" w14:textId="77777777" w:rsidTr="002B7E36">
        <w:tc>
          <w:tcPr>
            <w:tcW w:w="2336" w:type="pct"/>
            <w:tcBorders>
              <w:top w:val="single" w:sz="4" w:space="0" w:color="auto"/>
              <w:left w:val="single" w:sz="4" w:space="0" w:color="auto"/>
              <w:bottom w:val="single" w:sz="4" w:space="0" w:color="auto"/>
              <w:right w:val="single" w:sz="4" w:space="0" w:color="auto"/>
            </w:tcBorders>
          </w:tcPr>
          <w:p w14:paraId="7AA682F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60FBD45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80CE81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5DA073C" w14:textId="77777777" w:rsidTr="002B7E36">
        <w:tc>
          <w:tcPr>
            <w:tcW w:w="2336" w:type="pct"/>
            <w:tcBorders>
              <w:top w:val="single" w:sz="4" w:space="0" w:color="auto"/>
              <w:left w:val="single" w:sz="4" w:space="0" w:color="auto"/>
              <w:bottom w:val="single" w:sz="4" w:space="0" w:color="auto"/>
              <w:right w:val="single" w:sz="4" w:space="0" w:color="auto"/>
            </w:tcBorders>
          </w:tcPr>
          <w:p w14:paraId="7B4AC40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7E4E1DC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6618B7B6" w14:textId="77777777" w:rsidTr="002B7E36">
        <w:tc>
          <w:tcPr>
            <w:tcW w:w="2336" w:type="pct"/>
            <w:tcBorders>
              <w:top w:val="single" w:sz="4" w:space="0" w:color="auto"/>
              <w:left w:val="single" w:sz="4" w:space="0" w:color="auto"/>
              <w:bottom w:val="single" w:sz="4" w:space="0" w:color="auto"/>
              <w:right w:val="single" w:sz="4" w:space="0" w:color="auto"/>
            </w:tcBorders>
          </w:tcPr>
          <w:p w14:paraId="6854407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33A13DD"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670044DD" w14:textId="77777777" w:rsidTr="002B7E36">
        <w:tc>
          <w:tcPr>
            <w:tcW w:w="2336" w:type="pct"/>
            <w:tcBorders>
              <w:top w:val="single" w:sz="4" w:space="0" w:color="auto"/>
              <w:left w:val="single" w:sz="4" w:space="0" w:color="auto"/>
              <w:bottom w:val="single" w:sz="4" w:space="0" w:color="auto"/>
              <w:right w:val="single" w:sz="4" w:space="0" w:color="auto"/>
            </w:tcBorders>
          </w:tcPr>
          <w:p w14:paraId="5D4CA45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048E18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536A4768" w14:textId="77777777" w:rsidTr="002B7E36">
        <w:tc>
          <w:tcPr>
            <w:tcW w:w="2336" w:type="pct"/>
            <w:tcBorders>
              <w:top w:val="single" w:sz="4" w:space="0" w:color="auto"/>
              <w:left w:val="single" w:sz="4" w:space="0" w:color="auto"/>
              <w:bottom w:val="single" w:sz="4" w:space="0" w:color="auto"/>
              <w:right w:val="single" w:sz="4" w:space="0" w:color="auto"/>
            </w:tcBorders>
          </w:tcPr>
          <w:p w14:paraId="105ED02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064BB1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2F4249C2"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1D145D50"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 xml:space="preserve">14. Пројекти из области саветовања </w:t>
      </w:r>
      <w:r w:rsidRPr="00FF2BA0">
        <w:rPr>
          <w:rFonts w:ascii="Arial" w:eastAsia="Times New Roman" w:hAnsi="Arial" w:cs="Arial"/>
          <w:sz w:val="24"/>
          <w:szCs w:val="24"/>
          <w:lang w:val="sr-Cyrl-RS" w:eastAsia="ar-SA"/>
        </w:rPr>
        <w:t>(попуњава члан саветодавног тима)</w:t>
      </w:r>
    </w:p>
    <w:p w14:paraId="314C84A1"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5F88E1AA"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lastRenderedPageBreak/>
        <w:t>14.1. Пројекти рачуноводственог саветовања или ревизије финансијских извештаја или пореског саветовања</w:t>
      </w:r>
    </w:p>
    <w:p w14:paraId="2146140C"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2B547FEB" w14:textId="77777777" w:rsidTr="002B7E36">
        <w:trPr>
          <w:trHeight w:val="242"/>
        </w:trPr>
        <w:tc>
          <w:tcPr>
            <w:tcW w:w="2336" w:type="pct"/>
          </w:tcPr>
          <w:p w14:paraId="187BC94F"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Назив пројекта:</w:t>
            </w:r>
          </w:p>
        </w:tc>
        <w:tc>
          <w:tcPr>
            <w:tcW w:w="2664" w:type="pct"/>
          </w:tcPr>
          <w:p w14:paraId="5FE690F9"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r w:rsidR="00FF2BA0" w:rsidRPr="00FF2BA0" w14:paraId="025E7E4C" w14:textId="77777777" w:rsidTr="002B7E36">
        <w:tc>
          <w:tcPr>
            <w:tcW w:w="2336" w:type="pct"/>
          </w:tcPr>
          <w:p w14:paraId="63BC1D94"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r w:rsidRPr="00FF2BA0">
              <w:rPr>
                <w:rFonts w:ascii="Arial" w:eastAsia="Times New Roman" w:hAnsi="Arial" w:cs="Arial"/>
                <w:sz w:val="24"/>
                <w:szCs w:val="24"/>
                <w:lang w:val="sr-Cyrl-RS" w:eastAsia="ar-SA"/>
              </w:rPr>
              <w:t xml:space="preserve">Клијент: </w:t>
            </w:r>
          </w:p>
        </w:tc>
        <w:tc>
          <w:tcPr>
            <w:tcW w:w="2664" w:type="pct"/>
          </w:tcPr>
          <w:p w14:paraId="42C7B458"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33011C41" w14:textId="77777777" w:rsidTr="002B7E36">
        <w:tc>
          <w:tcPr>
            <w:tcW w:w="2336" w:type="pct"/>
          </w:tcPr>
          <w:p w14:paraId="7E1FD36A"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Главне карактеристике пројекта: </w:t>
            </w:r>
          </w:p>
        </w:tc>
        <w:tc>
          <w:tcPr>
            <w:tcW w:w="2664" w:type="pct"/>
          </w:tcPr>
          <w:p w14:paraId="25FE975A"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r w:rsidR="00FF2BA0" w:rsidRPr="00FF2BA0" w14:paraId="5B2841B0" w14:textId="77777777" w:rsidTr="002B7E36">
        <w:tc>
          <w:tcPr>
            <w:tcW w:w="2336" w:type="pct"/>
          </w:tcPr>
          <w:p w14:paraId="4CA5CB2B"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Pr>
          <w:p w14:paraId="0F701D7F"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7C5802C1" w14:textId="77777777" w:rsidTr="002B7E36">
        <w:tc>
          <w:tcPr>
            <w:tcW w:w="2336" w:type="pct"/>
          </w:tcPr>
          <w:p w14:paraId="326CF1C0"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Извршене активности:</w:t>
            </w:r>
          </w:p>
        </w:tc>
        <w:tc>
          <w:tcPr>
            <w:tcW w:w="2664" w:type="pct"/>
          </w:tcPr>
          <w:p w14:paraId="18833369"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bl>
    <w:p w14:paraId="576EAE7B"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4C289500"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14.2. Пројекти финансијског саветовања</w:t>
      </w:r>
    </w:p>
    <w:p w14:paraId="4BE9058E"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0087E6CD" w14:textId="77777777" w:rsidTr="002B7E36">
        <w:trPr>
          <w:trHeight w:val="242"/>
        </w:trPr>
        <w:tc>
          <w:tcPr>
            <w:tcW w:w="2336" w:type="pct"/>
          </w:tcPr>
          <w:p w14:paraId="4586E949"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Назив пројекта:</w:t>
            </w:r>
          </w:p>
        </w:tc>
        <w:tc>
          <w:tcPr>
            <w:tcW w:w="2664" w:type="pct"/>
          </w:tcPr>
          <w:p w14:paraId="63B0610C"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r w:rsidR="00FF2BA0" w:rsidRPr="00FF2BA0" w14:paraId="47AC98F1" w14:textId="77777777" w:rsidTr="002B7E36">
        <w:tc>
          <w:tcPr>
            <w:tcW w:w="2336" w:type="pct"/>
          </w:tcPr>
          <w:p w14:paraId="78ADE6FD"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r w:rsidRPr="00FF2BA0">
              <w:rPr>
                <w:rFonts w:ascii="Arial" w:eastAsia="Times New Roman" w:hAnsi="Arial" w:cs="Arial"/>
                <w:sz w:val="24"/>
                <w:szCs w:val="24"/>
                <w:lang w:val="sr-Cyrl-RS" w:eastAsia="ar-SA"/>
              </w:rPr>
              <w:t xml:space="preserve">Клијент: </w:t>
            </w:r>
          </w:p>
        </w:tc>
        <w:tc>
          <w:tcPr>
            <w:tcW w:w="2664" w:type="pct"/>
          </w:tcPr>
          <w:p w14:paraId="428371AC"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62493F11" w14:textId="77777777" w:rsidTr="002B7E36">
        <w:tc>
          <w:tcPr>
            <w:tcW w:w="2336" w:type="pct"/>
          </w:tcPr>
          <w:p w14:paraId="43743E00"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Главне карактеристике пројекта: </w:t>
            </w:r>
          </w:p>
        </w:tc>
        <w:tc>
          <w:tcPr>
            <w:tcW w:w="2664" w:type="pct"/>
          </w:tcPr>
          <w:p w14:paraId="5D7B67C8"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r w:rsidR="00FF2BA0" w:rsidRPr="00FF2BA0" w14:paraId="62963B56" w14:textId="77777777" w:rsidTr="002B7E36">
        <w:tc>
          <w:tcPr>
            <w:tcW w:w="2336" w:type="pct"/>
          </w:tcPr>
          <w:p w14:paraId="2F056018"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Pr>
          <w:p w14:paraId="7C44484A"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74E666C7" w14:textId="77777777" w:rsidTr="002B7E36">
        <w:tc>
          <w:tcPr>
            <w:tcW w:w="2336" w:type="pct"/>
          </w:tcPr>
          <w:p w14:paraId="386F4735"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Извршене активности:</w:t>
            </w:r>
          </w:p>
        </w:tc>
        <w:tc>
          <w:tcPr>
            <w:tcW w:w="2664" w:type="pct"/>
          </w:tcPr>
          <w:p w14:paraId="200B847D"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bl>
    <w:p w14:paraId="52644A91"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6C8D8C51"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 xml:space="preserve">15.Релевантно искуство у области рачуноводства, пореза, финансија, ревизије финансијских извештаја, интерних контрола комерцијале, контролинга, економско-финансијских анализа (нпр. валуација фирме/имовине/инвестиције, свеобухватне анализе пословања и сл.),унапређења финансијске области и ИТ саветодавних услуга. </w:t>
      </w:r>
      <w:r w:rsidRPr="00FF2BA0">
        <w:rPr>
          <w:rFonts w:ascii="Arial" w:eastAsia="Times New Roman" w:hAnsi="Arial" w:cs="Arial"/>
          <w:sz w:val="24"/>
          <w:szCs w:val="24"/>
          <w:lang w:val="sr-Cyrl-RS" w:eastAsia="ar-SA"/>
        </w:rPr>
        <w:t>(попуњава члан пројектног тима и руководилац пројекта):</w:t>
      </w:r>
    </w:p>
    <w:p w14:paraId="0D4CF1FF"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209DFB30" w14:textId="77777777" w:rsidTr="002B7E36">
        <w:tc>
          <w:tcPr>
            <w:tcW w:w="2336" w:type="pct"/>
            <w:tcBorders>
              <w:top w:val="single" w:sz="4" w:space="0" w:color="auto"/>
              <w:left w:val="single" w:sz="4" w:space="0" w:color="auto"/>
              <w:bottom w:val="single" w:sz="4" w:space="0" w:color="auto"/>
              <w:right w:val="single" w:sz="4" w:space="0" w:color="auto"/>
            </w:tcBorders>
          </w:tcPr>
          <w:p w14:paraId="5BEC6CC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1815B70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41C66B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6B93A4C3" w14:textId="77777777" w:rsidTr="002B7E36">
        <w:tc>
          <w:tcPr>
            <w:tcW w:w="2336" w:type="pct"/>
            <w:tcBorders>
              <w:top w:val="single" w:sz="4" w:space="0" w:color="auto"/>
              <w:left w:val="single" w:sz="4" w:space="0" w:color="auto"/>
              <w:bottom w:val="single" w:sz="4" w:space="0" w:color="auto"/>
              <w:right w:val="single" w:sz="4" w:space="0" w:color="auto"/>
            </w:tcBorders>
          </w:tcPr>
          <w:p w14:paraId="67BA1F7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6A5575C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50AB0" w14:paraId="0BD63BF9" w14:textId="77777777" w:rsidTr="002B7E36">
        <w:tc>
          <w:tcPr>
            <w:tcW w:w="2336" w:type="pct"/>
            <w:tcBorders>
              <w:top w:val="single" w:sz="4" w:space="0" w:color="auto"/>
              <w:left w:val="single" w:sz="4" w:space="0" w:color="auto"/>
              <w:bottom w:val="single" w:sz="4" w:space="0" w:color="auto"/>
              <w:right w:val="single" w:sz="4" w:space="0" w:color="auto"/>
            </w:tcBorders>
          </w:tcPr>
          <w:p w14:paraId="1A24AE6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C4345B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225CA632" w14:textId="77777777" w:rsidTr="002B7E36">
        <w:tc>
          <w:tcPr>
            <w:tcW w:w="2336" w:type="pct"/>
            <w:tcBorders>
              <w:top w:val="single" w:sz="4" w:space="0" w:color="auto"/>
              <w:left w:val="single" w:sz="4" w:space="0" w:color="auto"/>
              <w:bottom w:val="single" w:sz="4" w:space="0" w:color="auto"/>
              <w:right w:val="single" w:sz="4" w:space="0" w:color="auto"/>
            </w:tcBorders>
          </w:tcPr>
          <w:p w14:paraId="34C785A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55FAC2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33B836E1" w14:textId="77777777" w:rsidTr="002B7E36">
        <w:tc>
          <w:tcPr>
            <w:tcW w:w="2336" w:type="pct"/>
            <w:tcBorders>
              <w:top w:val="single" w:sz="4" w:space="0" w:color="auto"/>
              <w:left w:val="single" w:sz="4" w:space="0" w:color="auto"/>
              <w:bottom w:val="single" w:sz="4" w:space="0" w:color="auto"/>
              <w:right w:val="single" w:sz="4" w:space="0" w:color="auto"/>
            </w:tcBorders>
          </w:tcPr>
          <w:p w14:paraId="576084F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2CD99F1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9431E31" w14:textId="77777777" w:rsidTr="002B7E36">
        <w:tc>
          <w:tcPr>
            <w:tcW w:w="2336" w:type="pct"/>
            <w:tcBorders>
              <w:top w:val="single" w:sz="4" w:space="0" w:color="auto"/>
              <w:left w:val="single" w:sz="4" w:space="0" w:color="auto"/>
              <w:bottom w:val="single" w:sz="4" w:space="0" w:color="auto"/>
              <w:right w:val="single" w:sz="4" w:space="0" w:color="auto"/>
            </w:tcBorders>
          </w:tcPr>
          <w:p w14:paraId="3D1E183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46933AC9"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3EEA0A3A"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30FE008A" w14:textId="77777777" w:rsidTr="002B7E36">
        <w:tc>
          <w:tcPr>
            <w:tcW w:w="2336" w:type="pct"/>
            <w:tcBorders>
              <w:top w:val="single" w:sz="4" w:space="0" w:color="auto"/>
              <w:left w:val="single" w:sz="4" w:space="0" w:color="auto"/>
              <w:bottom w:val="single" w:sz="4" w:space="0" w:color="auto"/>
              <w:right w:val="single" w:sz="4" w:space="0" w:color="auto"/>
            </w:tcBorders>
          </w:tcPr>
          <w:p w14:paraId="3397376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4B35263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5107BD8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5A79D09F" w14:textId="77777777" w:rsidTr="002B7E36">
        <w:tc>
          <w:tcPr>
            <w:tcW w:w="2336" w:type="pct"/>
            <w:tcBorders>
              <w:top w:val="single" w:sz="4" w:space="0" w:color="auto"/>
              <w:left w:val="single" w:sz="4" w:space="0" w:color="auto"/>
              <w:bottom w:val="single" w:sz="4" w:space="0" w:color="auto"/>
              <w:right w:val="single" w:sz="4" w:space="0" w:color="auto"/>
            </w:tcBorders>
          </w:tcPr>
          <w:p w14:paraId="1B677F9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6C963B9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29D6D6E5" w14:textId="77777777" w:rsidTr="002B7E36">
        <w:tc>
          <w:tcPr>
            <w:tcW w:w="2336" w:type="pct"/>
            <w:tcBorders>
              <w:top w:val="single" w:sz="4" w:space="0" w:color="auto"/>
              <w:left w:val="single" w:sz="4" w:space="0" w:color="auto"/>
              <w:bottom w:val="single" w:sz="4" w:space="0" w:color="auto"/>
              <w:right w:val="single" w:sz="4" w:space="0" w:color="auto"/>
            </w:tcBorders>
          </w:tcPr>
          <w:p w14:paraId="0E4554D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4D4268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1341993" w14:textId="77777777" w:rsidTr="002B7E36">
        <w:tc>
          <w:tcPr>
            <w:tcW w:w="2336" w:type="pct"/>
            <w:tcBorders>
              <w:top w:val="single" w:sz="4" w:space="0" w:color="auto"/>
              <w:left w:val="single" w:sz="4" w:space="0" w:color="auto"/>
              <w:bottom w:val="single" w:sz="4" w:space="0" w:color="auto"/>
              <w:right w:val="single" w:sz="4" w:space="0" w:color="auto"/>
            </w:tcBorders>
          </w:tcPr>
          <w:p w14:paraId="31FEDE7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lastRenderedPageBreak/>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9A95BD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6498B79A" w14:textId="77777777" w:rsidTr="002B7E36">
        <w:tc>
          <w:tcPr>
            <w:tcW w:w="2336" w:type="pct"/>
            <w:tcBorders>
              <w:top w:val="single" w:sz="4" w:space="0" w:color="auto"/>
              <w:left w:val="single" w:sz="4" w:space="0" w:color="auto"/>
              <w:bottom w:val="single" w:sz="4" w:space="0" w:color="auto"/>
              <w:right w:val="single" w:sz="4" w:space="0" w:color="auto"/>
            </w:tcBorders>
          </w:tcPr>
          <w:p w14:paraId="16C5DC2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F9C273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51C8743F"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122084E8"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16.</w:t>
      </w:r>
      <w:r w:rsidRPr="00FF2BA0">
        <w:rPr>
          <w:rFonts w:ascii="Arial" w:eastAsia="Times New Roman" w:hAnsi="Arial" w:cs="Arial"/>
          <w:b/>
          <w:sz w:val="24"/>
          <w:szCs w:val="24"/>
          <w:lang w:val="sr-Cyrl-RS" w:eastAsia="ar-SA"/>
        </w:rPr>
        <w:tab/>
      </w:r>
      <w:r w:rsidRPr="00FF2BA0">
        <w:rPr>
          <w:rFonts w:ascii="Arial" w:eastAsia="Times New Roman" w:hAnsi="Arial" w:cs="Arial"/>
          <w:b/>
          <w:sz w:val="24"/>
          <w:szCs w:val="24"/>
          <w:lang w:val="sr-Cyrl-RS"/>
        </w:rPr>
        <w:t xml:space="preserve">Консултантско искуство </w:t>
      </w:r>
      <w:r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eastAsia="ar-SA"/>
        </w:rPr>
        <w:t>попуњава члан пројектног тима</w:t>
      </w:r>
      <w:r w:rsidRPr="00FF2BA0">
        <w:rPr>
          <w:rFonts w:ascii="Arial" w:eastAsia="Times New Roman" w:hAnsi="Arial" w:cs="Arial"/>
          <w:sz w:val="24"/>
          <w:szCs w:val="24"/>
          <w:lang w:val="sr-Cyrl-RS"/>
        </w:rPr>
        <w:t>)</w:t>
      </w:r>
    </w:p>
    <w:p w14:paraId="049780F7" w14:textId="77777777" w:rsidR="00FF2BA0" w:rsidRPr="00FF2BA0" w:rsidRDefault="00FF2BA0" w:rsidP="00FF2BA0">
      <w:pPr>
        <w:tabs>
          <w:tab w:val="left" w:pos="840"/>
          <w:tab w:val="right" w:pos="9071"/>
        </w:tabs>
        <w:suppressAutoHyphens/>
        <w:spacing w:before="120" w:after="0" w:line="240" w:lineRule="auto"/>
        <w:jc w:val="both"/>
        <w:rPr>
          <w:rFonts w:ascii="Arial" w:eastAsia="Times New Roman" w:hAnsi="Arial"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295C6B82" w14:textId="77777777" w:rsidTr="002B7E36">
        <w:tc>
          <w:tcPr>
            <w:tcW w:w="2336" w:type="pct"/>
            <w:tcBorders>
              <w:top w:val="single" w:sz="4" w:space="0" w:color="auto"/>
              <w:left w:val="single" w:sz="4" w:space="0" w:color="auto"/>
              <w:bottom w:val="single" w:sz="4" w:space="0" w:color="auto"/>
              <w:right w:val="single" w:sz="4" w:space="0" w:color="auto"/>
            </w:tcBorders>
          </w:tcPr>
          <w:p w14:paraId="433B3E8D"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52DB714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47948FC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61F10B8E" w14:textId="77777777" w:rsidTr="002B7E36">
        <w:tc>
          <w:tcPr>
            <w:tcW w:w="2336" w:type="pct"/>
            <w:tcBorders>
              <w:top w:val="single" w:sz="4" w:space="0" w:color="auto"/>
              <w:left w:val="single" w:sz="4" w:space="0" w:color="auto"/>
              <w:bottom w:val="single" w:sz="4" w:space="0" w:color="auto"/>
              <w:right w:val="single" w:sz="4" w:space="0" w:color="auto"/>
            </w:tcBorders>
          </w:tcPr>
          <w:p w14:paraId="5995262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49E499E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78FB0837" w14:textId="77777777" w:rsidTr="002B7E36">
        <w:tc>
          <w:tcPr>
            <w:tcW w:w="2336" w:type="pct"/>
            <w:tcBorders>
              <w:top w:val="single" w:sz="4" w:space="0" w:color="auto"/>
              <w:left w:val="single" w:sz="4" w:space="0" w:color="auto"/>
              <w:bottom w:val="single" w:sz="4" w:space="0" w:color="auto"/>
              <w:right w:val="single" w:sz="4" w:space="0" w:color="auto"/>
            </w:tcBorders>
          </w:tcPr>
          <w:p w14:paraId="7755423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CDA2CF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218534ED" w14:textId="77777777" w:rsidTr="002B7E36">
        <w:tc>
          <w:tcPr>
            <w:tcW w:w="2336" w:type="pct"/>
            <w:tcBorders>
              <w:top w:val="single" w:sz="4" w:space="0" w:color="auto"/>
              <w:left w:val="single" w:sz="4" w:space="0" w:color="auto"/>
              <w:bottom w:val="single" w:sz="4" w:space="0" w:color="auto"/>
              <w:right w:val="single" w:sz="4" w:space="0" w:color="auto"/>
            </w:tcBorders>
          </w:tcPr>
          <w:p w14:paraId="5177310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4A177F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2D92B7F4" w14:textId="77777777" w:rsidTr="002B7E36">
        <w:tc>
          <w:tcPr>
            <w:tcW w:w="2336" w:type="pct"/>
            <w:tcBorders>
              <w:top w:val="single" w:sz="4" w:space="0" w:color="auto"/>
              <w:left w:val="single" w:sz="4" w:space="0" w:color="auto"/>
              <w:bottom w:val="single" w:sz="4" w:space="0" w:color="auto"/>
              <w:right w:val="single" w:sz="4" w:space="0" w:color="auto"/>
            </w:tcBorders>
          </w:tcPr>
          <w:p w14:paraId="0E4C1FE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9716093"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70A7C93B"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6FDFC21C"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17.</w:t>
      </w:r>
      <w:r w:rsidRPr="00FF2BA0">
        <w:rPr>
          <w:rFonts w:ascii="Arial" w:eastAsia="Times New Roman" w:hAnsi="Arial" w:cs="Arial"/>
          <w:b/>
          <w:sz w:val="24"/>
          <w:szCs w:val="24"/>
          <w:lang w:val="sr-Cyrl-RS" w:eastAsia="ar-SA"/>
        </w:rPr>
        <w:tab/>
      </w:r>
      <w:r w:rsidRPr="00FF2BA0">
        <w:rPr>
          <w:rFonts w:ascii="Arial" w:eastAsia="Times New Roman" w:hAnsi="Arial" w:cs="Arial"/>
          <w:b/>
          <w:sz w:val="24"/>
          <w:szCs w:val="24"/>
          <w:lang w:val="sr-Cyrl-RS"/>
        </w:rPr>
        <w:t xml:space="preserve">Релевантно искуство у ЕС </w:t>
      </w:r>
      <w:r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eastAsia="ar-SA"/>
        </w:rPr>
        <w:t>попуњава члан пројектног тима</w:t>
      </w:r>
      <w:r w:rsidRPr="00FF2BA0">
        <w:rPr>
          <w:rFonts w:ascii="Arial" w:eastAsia="Times New Roman" w:hAnsi="Arial" w:cs="Arial"/>
          <w:sz w:val="24"/>
          <w:szCs w:val="24"/>
          <w:lang w:val="sr-Cyrl-RS"/>
        </w:rPr>
        <w:t>)</w:t>
      </w:r>
    </w:p>
    <w:p w14:paraId="762698BD" w14:textId="77777777" w:rsidR="00FF2BA0" w:rsidRPr="00FF2BA0" w:rsidRDefault="00FF2BA0" w:rsidP="00FF2BA0">
      <w:pPr>
        <w:tabs>
          <w:tab w:val="left" w:pos="840"/>
          <w:tab w:val="right" w:pos="9071"/>
        </w:tabs>
        <w:suppressAutoHyphens/>
        <w:spacing w:before="120" w:after="0" w:line="240" w:lineRule="auto"/>
        <w:jc w:val="both"/>
        <w:rPr>
          <w:rFonts w:ascii="Arial" w:eastAsia="Times New Roman" w:hAnsi="Arial"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0A37F87E" w14:textId="77777777" w:rsidTr="002B7E36">
        <w:tc>
          <w:tcPr>
            <w:tcW w:w="2336" w:type="pct"/>
            <w:tcBorders>
              <w:top w:val="single" w:sz="4" w:space="0" w:color="auto"/>
              <w:left w:val="single" w:sz="4" w:space="0" w:color="auto"/>
              <w:bottom w:val="single" w:sz="4" w:space="0" w:color="auto"/>
              <w:right w:val="single" w:sz="4" w:space="0" w:color="auto"/>
            </w:tcBorders>
          </w:tcPr>
          <w:p w14:paraId="41BE928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470744D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CE8CE1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50AB0" w14:paraId="6A046461" w14:textId="77777777" w:rsidTr="002B7E36">
        <w:tc>
          <w:tcPr>
            <w:tcW w:w="2336" w:type="pct"/>
            <w:tcBorders>
              <w:top w:val="single" w:sz="4" w:space="0" w:color="auto"/>
              <w:left w:val="single" w:sz="4" w:space="0" w:color="auto"/>
              <w:bottom w:val="single" w:sz="4" w:space="0" w:color="auto"/>
              <w:right w:val="single" w:sz="4" w:space="0" w:color="auto"/>
            </w:tcBorders>
          </w:tcPr>
          <w:p w14:paraId="2044B80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7552F4D"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6730FBC8" w14:textId="77777777" w:rsidTr="002B7E36">
        <w:tc>
          <w:tcPr>
            <w:tcW w:w="2336" w:type="pct"/>
            <w:tcBorders>
              <w:top w:val="single" w:sz="4" w:space="0" w:color="auto"/>
              <w:left w:val="single" w:sz="4" w:space="0" w:color="auto"/>
              <w:bottom w:val="single" w:sz="4" w:space="0" w:color="auto"/>
              <w:right w:val="single" w:sz="4" w:space="0" w:color="auto"/>
            </w:tcBorders>
          </w:tcPr>
          <w:p w14:paraId="458BBB0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C93A51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5AEAFC8F" w14:textId="77777777" w:rsidTr="002B7E36">
        <w:tc>
          <w:tcPr>
            <w:tcW w:w="2336" w:type="pct"/>
            <w:tcBorders>
              <w:top w:val="single" w:sz="4" w:space="0" w:color="auto"/>
              <w:left w:val="single" w:sz="4" w:space="0" w:color="auto"/>
              <w:bottom w:val="single" w:sz="4" w:space="0" w:color="auto"/>
              <w:right w:val="single" w:sz="4" w:space="0" w:color="auto"/>
            </w:tcBorders>
          </w:tcPr>
          <w:p w14:paraId="5D3809B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9DA689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2A915B4A" w14:textId="77777777" w:rsidTr="002B7E36">
        <w:tc>
          <w:tcPr>
            <w:tcW w:w="2336" w:type="pct"/>
            <w:tcBorders>
              <w:top w:val="single" w:sz="4" w:space="0" w:color="auto"/>
              <w:left w:val="single" w:sz="4" w:space="0" w:color="auto"/>
              <w:bottom w:val="single" w:sz="4" w:space="0" w:color="auto"/>
              <w:right w:val="single" w:sz="4" w:space="0" w:color="auto"/>
            </w:tcBorders>
          </w:tcPr>
          <w:p w14:paraId="03E7F164"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74242AF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2567EEA4"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1F3ACB5E"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18.</w:t>
      </w:r>
      <w:r w:rsidRPr="00FF2BA0">
        <w:rPr>
          <w:rFonts w:ascii="Arial" w:eastAsia="Times New Roman" w:hAnsi="Arial" w:cs="Arial"/>
          <w:b/>
          <w:sz w:val="24"/>
          <w:szCs w:val="24"/>
          <w:lang w:val="sr-Cyrl-RS" w:eastAsia="ar-SA"/>
        </w:rPr>
        <w:tab/>
      </w:r>
      <w:r w:rsidRPr="00FF2BA0">
        <w:rPr>
          <w:rFonts w:ascii="Arial" w:eastAsia="Times New Roman" w:hAnsi="Arial" w:cs="Arial"/>
          <w:b/>
          <w:sz w:val="24"/>
          <w:szCs w:val="24"/>
          <w:lang w:val="sr-Cyrl-RS"/>
        </w:rPr>
        <w:t>Консултантско искуство у ЕС</w:t>
      </w:r>
      <w:r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eastAsia="ar-SA"/>
        </w:rPr>
        <w:t>попуњава члан пројектног тима</w:t>
      </w:r>
      <w:r w:rsidRPr="00FF2BA0">
        <w:rPr>
          <w:rFonts w:ascii="Arial" w:eastAsia="Times New Roman" w:hAnsi="Arial" w:cs="Arial"/>
          <w:sz w:val="24"/>
          <w:szCs w:val="24"/>
          <w:lang w:val="sr-Cyrl-RS"/>
        </w:rPr>
        <w:t>)</w:t>
      </w:r>
    </w:p>
    <w:p w14:paraId="2D989B0F" w14:textId="77777777" w:rsidR="00FF2BA0" w:rsidRPr="00FF2BA0" w:rsidRDefault="00FF2BA0" w:rsidP="00FF2BA0">
      <w:pPr>
        <w:tabs>
          <w:tab w:val="left" w:pos="840"/>
          <w:tab w:val="right" w:pos="9071"/>
        </w:tabs>
        <w:suppressAutoHyphens/>
        <w:spacing w:before="120" w:after="0" w:line="240" w:lineRule="auto"/>
        <w:jc w:val="both"/>
        <w:rPr>
          <w:rFonts w:ascii="Arial" w:eastAsia="Times New Roman" w:hAnsi="Arial"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7B632E18" w14:textId="77777777" w:rsidTr="002B7E36">
        <w:tc>
          <w:tcPr>
            <w:tcW w:w="2336" w:type="pct"/>
            <w:tcBorders>
              <w:top w:val="single" w:sz="4" w:space="0" w:color="auto"/>
              <w:left w:val="single" w:sz="4" w:space="0" w:color="auto"/>
              <w:bottom w:val="single" w:sz="4" w:space="0" w:color="auto"/>
              <w:right w:val="single" w:sz="4" w:space="0" w:color="auto"/>
            </w:tcBorders>
          </w:tcPr>
          <w:p w14:paraId="528153F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467FB39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C19F89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3AACED9D" w14:textId="77777777" w:rsidTr="002B7E36">
        <w:tc>
          <w:tcPr>
            <w:tcW w:w="2336" w:type="pct"/>
            <w:tcBorders>
              <w:top w:val="single" w:sz="4" w:space="0" w:color="auto"/>
              <w:left w:val="single" w:sz="4" w:space="0" w:color="auto"/>
              <w:bottom w:val="single" w:sz="4" w:space="0" w:color="auto"/>
              <w:right w:val="single" w:sz="4" w:space="0" w:color="auto"/>
            </w:tcBorders>
          </w:tcPr>
          <w:p w14:paraId="26EC3C1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4FCB05D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043ABBFA" w14:textId="77777777" w:rsidTr="002B7E36">
        <w:tc>
          <w:tcPr>
            <w:tcW w:w="2336" w:type="pct"/>
            <w:tcBorders>
              <w:top w:val="single" w:sz="4" w:space="0" w:color="auto"/>
              <w:left w:val="single" w:sz="4" w:space="0" w:color="auto"/>
              <w:bottom w:val="single" w:sz="4" w:space="0" w:color="auto"/>
              <w:right w:val="single" w:sz="4" w:space="0" w:color="auto"/>
            </w:tcBorders>
          </w:tcPr>
          <w:p w14:paraId="1724835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6ECE87C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5A7CA17B" w14:textId="77777777" w:rsidTr="002B7E36">
        <w:tc>
          <w:tcPr>
            <w:tcW w:w="2336" w:type="pct"/>
            <w:tcBorders>
              <w:top w:val="single" w:sz="4" w:space="0" w:color="auto"/>
              <w:left w:val="single" w:sz="4" w:space="0" w:color="auto"/>
              <w:bottom w:val="single" w:sz="4" w:space="0" w:color="auto"/>
              <w:right w:val="single" w:sz="4" w:space="0" w:color="auto"/>
            </w:tcBorders>
          </w:tcPr>
          <w:p w14:paraId="5C4A1699"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151CEF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07CFC7D0" w14:textId="77777777" w:rsidTr="002B7E36">
        <w:tc>
          <w:tcPr>
            <w:tcW w:w="2336" w:type="pct"/>
            <w:tcBorders>
              <w:top w:val="single" w:sz="4" w:space="0" w:color="auto"/>
              <w:left w:val="single" w:sz="4" w:space="0" w:color="auto"/>
              <w:bottom w:val="single" w:sz="4" w:space="0" w:color="auto"/>
              <w:right w:val="single" w:sz="4" w:space="0" w:color="auto"/>
            </w:tcBorders>
          </w:tcPr>
          <w:p w14:paraId="7A4BD2C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49E2407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49311AFA"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7BE4CD4C"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r w:rsidRPr="00FF2BA0">
        <w:rPr>
          <w:rFonts w:ascii="Arial" w:eastAsia="Times New Roman" w:hAnsi="Arial" w:cs="Arial"/>
          <w:b/>
          <w:sz w:val="24"/>
          <w:szCs w:val="24"/>
          <w:lang w:val="sr-Cyrl-RS" w:eastAsia="ar-SA"/>
        </w:rPr>
        <w:t xml:space="preserve">19. Релевантно искуство у ЕС у РР </w:t>
      </w:r>
      <w:r w:rsidRPr="00FF2BA0">
        <w:rPr>
          <w:rFonts w:ascii="Arial" w:eastAsia="Times New Roman" w:hAnsi="Arial" w:cs="Arial"/>
          <w:sz w:val="24"/>
          <w:szCs w:val="24"/>
          <w:lang w:val="sr-Cyrl-RS" w:eastAsia="ar-SA"/>
        </w:rPr>
        <w:t>(попуњава члан пројектног тима):</w:t>
      </w:r>
    </w:p>
    <w:p w14:paraId="13A4CCB5"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6FAF642C" w14:textId="77777777" w:rsidTr="002B7E36">
        <w:tc>
          <w:tcPr>
            <w:tcW w:w="2336" w:type="pct"/>
            <w:tcBorders>
              <w:top w:val="single" w:sz="4" w:space="0" w:color="auto"/>
              <w:left w:val="single" w:sz="4" w:space="0" w:color="auto"/>
              <w:bottom w:val="single" w:sz="4" w:space="0" w:color="auto"/>
              <w:right w:val="single" w:sz="4" w:space="0" w:color="auto"/>
            </w:tcBorders>
          </w:tcPr>
          <w:p w14:paraId="344DE50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2B588DB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F40B01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04731FE0" w14:textId="77777777" w:rsidTr="002B7E36">
        <w:tc>
          <w:tcPr>
            <w:tcW w:w="2336" w:type="pct"/>
            <w:tcBorders>
              <w:top w:val="single" w:sz="4" w:space="0" w:color="auto"/>
              <w:left w:val="single" w:sz="4" w:space="0" w:color="auto"/>
              <w:bottom w:val="single" w:sz="4" w:space="0" w:color="auto"/>
              <w:right w:val="single" w:sz="4" w:space="0" w:color="auto"/>
            </w:tcBorders>
          </w:tcPr>
          <w:p w14:paraId="36A2F0A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23F8376D"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50AB0" w14:paraId="4EDC6332" w14:textId="77777777" w:rsidTr="002B7E36">
        <w:tc>
          <w:tcPr>
            <w:tcW w:w="2336" w:type="pct"/>
            <w:tcBorders>
              <w:top w:val="single" w:sz="4" w:space="0" w:color="auto"/>
              <w:left w:val="single" w:sz="4" w:space="0" w:color="auto"/>
              <w:bottom w:val="single" w:sz="4" w:space="0" w:color="auto"/>
              <w:right w:val="single" w:sz="4" w:space="0" w:color="auto"/>
            </w:tcBorders>
          </w:tcPr>
          <w:p w14:paraId="4F9A8E9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775D3C3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D95C173" w14:textId="77777777" w:rsidTr="002B7E36">
        <w:tc>
          <w:tcPr>
            <w:tcW w:w="2336" w:type="pct"/>
            <w:tcBorders>
              <w:top w:val="single" w:sz="4" w:space="0" w:color="auto"/>
              <w:left w:val="single" w:sz="4" w:space="0" w:color="auto"/>
              <w:bottom w:val="single" w:sz="4" w:space="0" w:color="auto"/>
              <w:right w:val="single" w:sz="4" w:space="0" w:color="auto"/>
            </w:tcBorders>
          </w:tcPr>
          <w:p w14:paraId="77D6652E"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6F484C0"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4F923B88" w14:textId="77777777" w:rsidTr="002B7E36">
        <w:tc>
          <w:tcPr>
            <w:tcW w:w="2336" w:type="pct"/>
            <w:tcBorders>
              <w:top w:val="single" w:sz="4" w:space="0" w:color="auto"/>
              <w:left w:val="single" w:sz="4" w:space="0" w:color="auto"/>
              <w:bottom w:val="single" w:sz="4" w:space="0" w:color="auto"/>
              <w:right w:val="single" w:sz="4" w:space="0" w:color="auto"/>
            </w:tcBorders>
          </w:tcPr>
          <w:p w14:paraId="152B0A7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2F3CEE64"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ECDC36E" w14:textId="77777777" w:rsidTr="002B7E36">
        <w:tc>
          <w:tcPr>
            <w:tcW w:w="2336" w:type="pct"/>
            <w:tcBorders>
              <w:top w:val="single" w:sz="4" w:space="0" w:color="auto"/>
              <w:left w:val="single" w:sz="4" w:space="0" w:color="auto"/>
              <w:bottom w:val="single" w:sz="4" w:space="0" w:color="auto"/>
              <w:right w:val="single" w:sz="4" w:space="0" w:color="auto"/>
            </w:tcBorders>
          </w:tcPr>
          <w:p w14:paraId="3802BC0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5BF345E8"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56CF06E3"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78B4AC59" w14:textId="77777777" w:rsidTr="002B7E36">
        <w:tc>
          <w:tcPr>
            <w:tcW w:w="2336" w:type="pct"/>
            <w:tcBorders>
              <w:top w:val="single" w:sz="4" w:space="0" w:color="auto"/>
              <w:left w:val="single" w:sz="4" w:space="0" w:color="auto"/>
              <w:bottom w:val="single" w:sz="4" w:space="0" w:color="auto"/>
              <w:right w:val="single" w:sz="4" w:space="0" w:color="auto"/>
            </w:tcBorders>
          </w:tcPr>
          <w:p w14:paraId="5F48079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6957C62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6759BD0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46465222" w14:textId="77777777" w:rsidTr="002B7E36">
        <w:tc>
          <w:tcPr>
            <w:tcW w:w="2336" w:type="pct"/>
            <w:tcBorders>
              <w:top w:val="single" w:sz="4" w:space="0" w:color="auto"/>
              <w:left w:val="single" w:sz="4" w:space="0" w:color="auto"/>
              <w:bottom w:val="single" w:sz="4" w:space="0" w:color="auto"/>
              <w:right w:val="single" w:sz="4" w:space="0" w:color="auto"/>
            </w:tcBorders>
          </w:tcPr>
          <w:p w14:paraId="4644BC2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55F22A1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485D54D0" w14:textId="77777777" w:rsidTr="002B7E36">
        <w:tc>
          <w:tcPr>
            <w:tcW w:w="2336" w:type="pct"/>
            <w:tcBorders>
              <w:top w:val="single" w:sz="4" w:space="0" w:color="auto"/>
              <w:left w:val="single" w:sz="4" w:space="0" w:color="auto"/>
              <w:bottom w:val="single" w:sz="4" w:space="0" w:color="auto"/>
              <w:right w:val="single" w:sz="4" w:space="0" w:color="auto"/>
            </w:tcBorders>
          </w:tcPr>
          <w:p w14:paraId="12C9B3A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5EFDC43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05175F0A" w14:textId="77777777" w:rsidTr="002B7E36">
        <w:tc>
          <w:tcPr>
            <w:tcW w:w="2336" w:type="pct"/>
            <w:tcBorders>
              <w:top w:val="single" w:sz="4" w:space="0" w:color="auto"/>
              <w:left w:val="single" w:sz="4" w:space="0" w:color="auto"/>
              <w:bottom w:val="single" w:sz="4" w:space="0" w:color="auto"/>
              <w:right w:val="single" w:sz="4" w:space="0" w:color="auto"/>
            </w:tcBorders>
          </w:tcPr>
          <w:p w14:paraId="3F8B797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4BEC1A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785E226F" w14:textId="77777777" w:rsidTr="002B7E36">
        <w:tc>
          <w:tcPr>
            <w:tcW w:w="2336" w:type="pct"/>
            <w:tcBorders>
              <w:top w:val="single" w:sz="4" w:space="0" w:color="auto"/>
              <w:left w:val="single" w:sz="4" w:space="0" w:color="auto"/>
              <w:bottom w:val="single" w:sz="4" w:space="0" w:color="auto"/>
              <w:right w:val="single" w:sz="4" w:space="0" w:color="auto"/>
            </w:tcBorders>
          </w:tcPr>
          <w:p w14:paraId="6CA5A76C"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A14BB31"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4E5C0225"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p w14:paraId="3ACB2F2A"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20.</w:t>
      </w:r>
      <w:r w:rsidRPr="00FF2BA0">
        <w:rPr>
          <w:rFonts w:ascii="Arial" w:eastAsia="Times New Roman" w:hAnsi="Arial" w:cs="Arial"/>
          <w:b/>
          <w:sz w:val="24"/>
          <w:szCs w:val="24"/>
          <w:lang w:val="sr-Cyrl-RS" w:eastAsia="ar-SA"/>
        </w:rPr>
        <w:tab/>
      </w:r>
      <w:r w:rsidRPr="00FF2BA0">
        <w:rPr>
          <w:rFonts w:ascii="Arial" w:eastAsia="Times New Roman" w:hAnsi="Arial" w:cs="Arial"/>
          <w:b/>
          <w:sz w:val="24"/>
          <w:szCs w:val="24"/>
          <w:lang w:val="sr-Cyrl-RS"/>
        </w:rPr>
        <w:t xml:space="preserve">Консултантско искуство у референтном региону </w:t>
      </w:r>
      <w:r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eastAsia="ar-SA"/>
        </w:rPr>
        <w:t>попуњавају Руководилац и Супервизор  пројекта</w:t>
      </w:r>
      <w:r w:rsidRPr="00FF2BA0">
        <w:rPr>
          <w:rFonts w:ascii="Arial" w:eastAsia="Times New Roman" w:hAnsi="Arial" w:cs="Arial"/>
          <w:sz w:val="24"/>
          <w:szCs w:val="24"/>
          <w:lang w:val="sr-Cyrl-RS"/>
        </w:rPr>
        <w:t>)</w:t>
      </w:r>
    </w:p>
    <w:p w14:paraId="1FDD436A" w14:textId="77777777" w:rsidR="00FF2BA0" w:rsidRPr="00FF2BA0" w:rsidRDefault="00FF2BA0" w:rsidP="00FF2BA0">
      <w:pPr>
        <w:tabs>
          <w:tab w:val="left" w:pos="840"/>
          <w:tab w:val="right" w:pos="9071"/>
        </w:tabs>
        <w:suppressAutoHyphens/>
        <w:spacing w:before="120" w:after="0" w:line="240" w:lineRule="auto"/>
        <w:jc w:val="both"/>
        <w:rPr>
          <w:rFonts w:ascii="Arial" w:eastAsia="Times New Roman" w:hAnsi="Arial"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760032D3" w14:textId="77777777" w:rsidTr="002B7E36">
        <w:tc>
          <w:tcPr>
            <w:tcW w:w="2336" w:type="pct"/>
            <w:tcBorders>
              <w:top w:val="single" w:sz="4" w:space="0" w:color="auto"/>
              <w:left w:val="single" w:sz="4" w:space="0" w:color="auto"/>
              <w:bottom w:val="single" w:sz="4" w:space="0" w:color="auto"/>
              <w:right w:val="single" w:sz="4" w:space="0" w:color="auto"/>
            </w:tcBorders>
          </w:tcPr>
          <w:p w14:paraId="066FF53B"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Период:</w:t>
            </w:r>
          </w:p>
          <w:p w14:paraId="101F82FF"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3F12AB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0F275DB8" w14:textId="77777777" w:rsidTr="002B7E36">
        <w:tc>
          <w:tcPr>
            <w:tcW w:w="2336" w:type="pct"/>
            <w:tcBorders>
              <w:top w:val="single" w:sz="4" w:space="0" w:color="auto"/>
              <w:left w:val="single" w:sz="4" w:space="0" w:color="auto"/>
              <w:bottom w:val="single" w:sz="4" w:space="0" w:color="auto"/>
              <w:right w:val="single" w:sz="4" w:space="0" w:color="auto"/>
            </w:tcBorders>
          </w:tcPr>
          <w:p w14:paraId="00AAB70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303C2A1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5D99DDA4" w14:textId="77777777" w:rsidTr="002B7E36">
        <w:tc>
          <w:tcPr>
            <w:tcW w:w="2336" w:type="pct"/>
            <w:tcBorders>
              <w:top w:val="single" w:sz="4" w:space="0" w:color="auto"/>
              <w:left w:val="single" w:sz="4" w:space="0" w:color="auto"/>
              <w:bottom w:val="single" w:sz="4" w:space="0" w:color="auto"/>
              <w:right w:val="single" w:sz="4" w:space="0" w:color="auto"/>
            </w:tcBorders>
          </w:tcPr>
          <w:p w14:paraId="74432502"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4EEFB905"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BB82D83" w14:textId="77777777" w:rsidTr="002B7E36">
        <w:tc>
          <w:tcPr>
            <w:tcW w:w="2336" w:type="pct"/>
            <w:tcBorders>
              <w:top w:val="single" w:sz="4" w:space="0" w:color="auto"/>
              <w:left w:val="single" w:sz="4" w:space="0" w:color="auto"/>
              <w:bottom w:val="single" w:sz="4" w:space="0" w:color="auto"/>
              <w:right w:val="single" w:sz="4" w:space="0" w:color="auto"/>
            </w:tcBorders>
          </w:tcPr>
          <w:p w14:paraId="72D8BAD6"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F8490E9"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r w:rsidR="00FF2BA0" w:rsidRPr="00FF2BA0" w14:paraId="1ED18FA4" w14:textId="77777777" w:rsidTr="002B7E36">
        <w:tc>
          <w:tcPr>
            <w:tcW w:w="2336" w:type="pct"/>
            <w:tcBorders>
              <w:top w:val="single" w:sz="4" w:space="0" w:color="auto"/>
              <w:left w:val="single" w:sz="4" w:space="0" w:color="auto"/>
              <w:bottom w:val="single" w:sz="4" w:space="0" w:color="auto"/>
              <w:right w:val="single" w:sz="4" w:space="0" w:color="auto"/>
            </w:tcBorders>
          </w:tcPr>
          <w:p w14:paraId="03B6BF9A"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4E13597" w14:textId="77777777" w:rsidR="00FF2BA0" w:rsidRPr="00FF2BA0" w:rsidRDefault="00FF2BA0" w:rsidP="00FF2BA0">
            <w:pPr>
              <w:tabs>
                <w:tab w:val="left" w:pos="360"/>
              </w:tabs>
              <w:autoSpaceDE w:val="0"/>
              <w:autoSpaceDN w:val="0"/>
              <w:spacing w:before="120" w:after="0" w:line="240" w:lineRule="auto"/>
              <w:jc w:val="both"/>
              <w:rPr>
                <w:rFonts w:ascii="Arial" w:eastAsia="Times New Roman" w:hAnsi="Arial" w:cs="Arial"/>
                <w:sz w:val="24"/>
                <w:szCs w:val="24"/>
                <w:lang w:val="sr-Cyrl-RS"/>
              </w:rPr>
            </w:pPr>
          </w:p>
        </w:tc>
      </w:tr>
    </w:tbl>
    <w:p w14:paraId="68803961"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rPr>
      </w:pPr>
    </w:p>
    <w:p w14:paraId="1A261DED"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rPr>
      </w:pPr>
      <w:r w:rsidRPr="00FF2BA0">
        <w:rPr>
          <w:rFonts w:ascii="Arial" w:eastAsia="Times New Roman" w:hAnsi="Arial" w:cs="Arial"/>
          <w:b/>
          <w:sz w:val="24"/>
          <w:szCs w:val="24"/>
          <w:lang w:val="sr-Cyrl-RS" w:eastAsia="ar-SA"/>
        </w:rPr>
        <w:t xml:space="preserve">21. </w:t>
      </w:r>
      <w:r w:rsidRPr="00FF2BA0">
        <w:rPr>
          <w:rFonts w:ascii="Arial" w:eastAsia="Times New Roman" w:hAnsi="Arial" w:cs="Arial"/>
          <w:b/>
          <w:sz w:val="24"/>
          <w:szCs w:val="24"/>
          <w:lang w:val="sr-Cyrl-RS"/>
        </w:rPr>
        <w:t xml:space="preserve">Досадашње искуство у </w:t>
      </w:r>
      <w:r w:rsidRPr="00FF2BA0">
        <w:rPr>
          <w:rFonts w:ascii="Arial" w:eastAsia="Arial Narrow" w:hAnsi="Arial" w:cs="Arial"/>
          <w:b/>
          <w:sz w:val="24"/>
          <w:szCs w:val="24"/>
          <w:lang w:val="sr-Cyrl-RS" w:eastAsia="ar-SA"/>
        </w:rPr>
        <w:t xml:space="preserve"> пројектима пружања саветодавне рачуноводствене или пореске помоћи или пројектима унапређења финанисјксе функције)у ЕС референтном региону  </w:t>
      </w: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eastAsia="ar-SA"/>
        </w:rPr>
        <w:t>попуњава Руководилац пројекта и Супервизор пројекта</w:t>
      </w: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eastAsia="ar-SA"/>
        </w:rPr>
        <w:t>:</w:t>
      </w:r>
    </w:p>
    <w:p w14:paraId="4356BEDA" w14:textId="77777777" w:rsidR="00FF2BA0" w:rsidRPr="00FF2BA0" w:rsidRDefault="00FF2BA0" w:rsidP="00FF2BA0">
      <w:pPr>
        <w:tabs>
          <w:tab w:val="left" w:pos="360"/>
          <w:tab w:val="right" w:pos="9000"/>
        </w:tabs>
        <w:suppressAutoHyphens/>
        <w:spacing w:before="120" w:after="0" w:line="240" w:lineRule="auto"/>
        <w:ind w:left="360" w:hanging="360"/>
        <w:jc w:val="both"/>
        <w:rPr>
          <w:rFonts w:ascii="Arial" w:eastAsia="Times New Roman" w:hAnsi="Arial" w:cs="Arial"/>
          <w:b/>
          <w:sz w:val="24"/>
          <w:szCs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3E9FA1F5" w14:textId="77777777" w:rsidTr="002B7E36">
        <w:trPr>
          <w:trHeight w:val="242"/>
        </w:trPr>
        <w:tc>
          <w:tcPr>
            <w:tcW w:w="2336" w:type="pct"/>
          </w:tcPr>
          <w:p w14:paraId="71E47C0C"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Назив пројекта:</w:t>
            </w:r>
          </w:p>
        </w:tc>
        <w:tc>
          <w:tcPr>
            <w:tcW w:w="2664" w:type="pct"/>
          </w:tcPr>
          <w:p w14:paraId="6577C3CE"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r w:rsidR="00FF2BA0" w:rsidRPr="00F50AB0" w14:paraId="63DDA374" w14:textId="77777777" w:rsidTr="002B7E36">
        <w:trPr>
          <w:trHeight w:val="242"/>
        </w:trPr>
        <w:tc>
          <w:tcPr>
            <w:tcW w:w="2336" w:type="pct"/>
          </w:tcPr>
          <w:p w14:paraId="0D1511F8"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rPr>
              <w:t>Тип пројекта: (навести пројекат пружања саветодавне рачуноводствене или пореске помоћи или пројекат унапређења финанисјксе функције)</w:t>
            </w:r>
          </w:p>
        </w:tc>
        <w:tc>
          <w:tcPr>
            <w:tcW w:w="2664" w:type="pct"/>
          </w:tcPr>
          <w:p w14:paraId="7C5F0206"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r w:rsidR="00FF2BA0" w:rsidRPr="00FF2BA0" w14:paraId="3ECCC5D4" w14:textId="77777777" w:rsidTr="002B7E36">
        <w:tc>
          <w:tcPr>
            <w:tcW w:w="2336" w:type="pct"/>
          </w:tcPr>
          <w:p w14:paraId="48D47BF9"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Место извршења:</w:t>
            </w:r>
          </w:p>
        </w:tc>
        <w:tc>
          <w:tcPr>
            <w:tcW w:w="2664" w:type="pct"/>
          </w:tcPr>
          <w:p w14:paraId="1AA4C957"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r w:rsidR="00FF2BA0" w:rsidRPr="00F50AB0" w14:paraId="20041827" w14:textId="77777777" w:rsidTr="002B7E36">
        <w:tc>
          <w:tcPr>
            <w:tcW w:w="2336" w:type="pct"/>
          </w:tcPr>
          <w:p w14:paraId="50CE2AD5"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r w:rsidRPr="00FF2BA0">
              <w:rPr>
                <w:rFonts w:ascii="Arial" w:eastAsia="Times New Roman" w:hAnsi="Arial" w:cs="Arial"/>
                <w:sz w:val="24"/>
                <w:szCs w:val="24"/>
                <w:lang w:val="sr-Cyrl-RS" w:eastAsia="ar-SA"/>
              </w:rPr>
              <w:lastRenderedPageBreak/>
              <w:t xml:space="preserve">Клијент и сектор (ЕС или други): </w:t>
            </w:r>
          </w:p>
        </w:tc>
        <w:tc>
          <w:tcPr>
            <w:tcW w:w="2664" w:type="pct"/>
          </w:tcPr>
          <w:p w14:paraId="104E1EE6"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46799405" w14:textId="77777777" w:rsidTr="002B7E36">
        <w:tc>
          <w:tcPr>
            <w:tcW w:w="2336" w:type="pct"/>
          </w:tcPr>
          <w:p w14:paraId="581F454A"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Главне карактеристике пројекта:</w:t>
            </w:r>
          </w:p>
        </w:tc>
        <w:tc>
          <w:tcPr>
            <w:tcW w:w="2664" w:type="pct"/>
          </w:tcPr>
          <w:p w14:paraId="42B21FC5"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7FEA80B2" w14:textId="77777777" w:rsidTr="002B7E36">
        <w:tc>
          <w:tcPr>
            <w:tcW w:w="2336" w:type="pct"/>
          </w:tcPr>
          <w:p w14:paraId="41305A49"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Вредност пројекта</w:t>
            </w:r>
          </w:p>
        </w:tc>
        <w:tc>
          <w:tcPr>
            <w:tcW w:w="2664" w:type="pct"/>
          </w:tcPr>
          <w:p w14:paraId="77046D85"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5223269E" w14:textId="77777777" w:rsidTr="002B7E36">
        <w:tc>
          <w:tcPr>
            <w:tcW w:w="2336" w:type="pct"/>
          </w:tcPr>
          <w:p w14:paraId="625836C1"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r w:rsidRPr="00FF2BA0">
              <w:rPr>
                <w:rFonts w:ascii="Arial" w:eastAsia="Times New Roman" w:hAnsi="Arial" w:cs="Arial"/>
                <w:sz w:val="24"/>
                <w:szCs w:val="24"/>
                <w:lang w:val="sr-Cyrl-RS" w:eastAsia="ar-SA"/>
              </w:rPr>
              <w:t xml:space="preserve">Позиција у тиму: </w:t>
            </w:r>
          </w:p>
        </w:tc>
        <w:tc>
          <w:tcPr>
            <w:tcW w:w="2664" w:type="pct"/>
          </w:tcPr>
          <w:p w14:paraId="6D398152"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u w:val="single"/>
                <w:lang w:val="sr-Cyrl-RS" w:eastAsia="ar-SA"/>
              </w:rPr>
            </w:pPr>
          </w:p>
        </w:tc>
      </w:tr>
      <w:tr w:rsidR="00FF2BA0" w:rsidRPr="00FF2BA0" w14:paraId="3EBCB154" w14:textId="77777777" w:rsidTr="002B7E36">
        <w:tc>
          <w:tcPr>
            <w:tcW w:w="2336" w:type="pct"/>
          </w:tcPr>
          <w:p w14:paraId="298D50BE"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Извршене активности:</w:t>
            </w:r>
          </w:p>
        </w:tc>
        <w:tc>
          <w:tcPr>
            <w:tcW w:w="2664" w:type="pct"/>
          </w:tcPr>
          <w:p w14:paraId="2D5F5E98" w14:textId="77777777" w:rsidR="00FF2BA0" w:rsidRPr="00FF2BA0" w:rsidRDefault="00FF2BA0" w:rsidP="00FF2BA0">
            <w:pPr>
              <w:tabs>
                <w:tab w:val="left" w:pos="360"/>
                <w:tab w:val="left" w:pos="5652"/>
                <w:tab w:val="right" w:pos="9000"/>
              </w:tabs>
              <w:suppressAutoHyphens/>
              <w:spacing w:before="120" w:after="0" w:line="240" w:lineRule="auto"/>
              <w:jc w:val="both"/>
              <w:rPr>
                <w:rFonts w:ascii="Arial" w:eastAsia="Times New Roman" w:hAnsi="Arial" w:cs="Arial"/>
                <w:sz w:val="24"/>
                <w:szCs w:val="24"/>
                <w:lang w:val="sr-Cyrl-RS" w:eastAsia="ar-SA"/>
              </w:rPr>
            </w:pPr>
          </w:p>
        </w:tc>
      </w:tr>
    </w:tbl>
    <w:p w14:paraId="67EBC1A0" w14:textId="77777777" w:rsidR="00FF2BA0" w:rsidRPr="00FF2BA0" w:rsidRDefault="00FF2BA0" w:rsidP="00FF2BA0">
      <w:pPr>
        <w:tabs>
          <w:tab w:val="left" w:pos="360"/>
          <w:tab w:val="right" w:pos="9000"/>
        </w:tabs>
        <w:suppressAutoHyphens/>
        <w:spacing w:before="120" w:after="0" w:line="240" w:lineRule="auto"/>
        <w:jc w:val="both"/>
        <w:rPr>
          <w:rFonts w:ascii="Arial" w:eastAsia="Times New Roman" w:hAnsi="Arial" w:cs="Arial"/>
          <w:b/>
          <w:sz w:val="24"/>
          <w:szCs w:val="24"/>
          <w:lang w:val="sr-Cyrl-RS" w:eastAsia="ar-SA"/>
        </w:rPr>
      </w:pPr>
    </w:p>
    <w:p w14:paraId="5A6FF65C" w14:textId="77777777" w:rsidR="00FF2BA0" w:rsidRPr="00FF2BA0" w:rsidRDefault="00FF2BA0" w:rsidP="00FF2BA0">
      <w:pPr>
        <w:tabs>
          <w:tab w:val="left" w:pos="360"/>
          <w:tab w:val="right" w:pos="9000"/>
        </w:tabs>
        <w:suppressAutoHyphens/>
        <w:spacing w:before="120" w:after="0" w:line="240" w:lineRule="auto"/>
        <w:jc w:val="both"/>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 xml:space="preserve">22. План ангажовања </w:t>
      </w:r>
      <w:r w:rsidRPr="00FF2BA0">
        <w:rPr>
          <w:rFonts w:ascii="Arial" w:eastAsia="Times New Roman" w:hAnsi="Arial" w:cs="Arial"/>
          <w:sz w:val="24"/>
          <w:szCs w:val="24"/>
          <w:lang w:val="sr-Cyrl-RS" w:eastAsia="ar-SA"/>
        </w:rPr>
        <w:t>(листа задатака за које ће бити задужен):</w:t>
      </w:r>
    </w:p>
    <w:p w14:paraId="144AFC18" w14:textId="77777777" w:rsidR="00FF2BA0" w:rsidRPr="00FF2BA0" w:rsidRDefault="00FF2BA0" w:rsidP="00FF2BA0">
      <w:pPr>
        <w:autoSpaceDE w:val="0"/>
        <w:autoSpaceDN w:val="0"/>
        <w:spacing w:before="120" w:after="0" w:line="240" w:lineRule="auto"/>
        <w:jc w:val="both"/>
        <w:rPr>
          <w:rFonts w:ascii="Arial" w:eastAsia="Times New Roman" w:hAnsi="Arial" w:cs="Arial"/>
          <w:sz w:val="24"/>
          <w:szCs w:val="24"/>
          <w:lang w:val="sr-Cyrl-RS"/>
        </w:rPr>
      </w:pPr>
    </w:p>
    <w:p w14:paraId="1BB5E1F0" w14:textId="77777777" w:rsidR="00FF2BA0" w:rsidRPr="00FF2BA0" w:rsidRDefault="00FF2BA0" w:rsidP="00FF2BA0">
      <w:pPr>
        <w:autoSpaceDE w:val="0"/>
        <w:autoSpaceDN w:val="0"/>
        <w:spacing w:before="120" w:after="0" w:line="240" w:lineRule="auto"/>
        <w:jc w:val="both"/>
        <w:rPr>
          <w:rFonts w:ascii="Arial" w:eastAsia="Times New Roman" w:hAnsi="Arial" w:cs="Arial"/>
          <w:sz w:val="24"/>
          <w:szCs w:val="24"/>
          <w:u w:val="single"/>
          <w:lang w:val="sr-Cyrl-RS"/>
        </w:rPr>
      </w:pPr>
      <w:r w:rsidRPr="00FF2BA0">
        <w:rPr>
          <w:rFonts w:ascii="Arial" w:eastAsia="Times New Roman" w:hAnsi="Arial" w:cs="Arial"/>
          <w:sz w:val="24"/>
          <w:szCs w:val="24"/>
          <w:lang w:val="sr-Cyrl-RS"/>
        </w:rPr>
        <w:t xml:space="preserve">Датум: </w:t>
      </w:r>
      <w:r w:rsidRPr="00FF2BA0">
        <w:rPr>
          <w:rFonts w:ascii="Arial" w:eastAsia="Times New Roman" w:hAnsi="Arial" w:cs="Arial"/>
          <w:sz w:val="24"/>
          <w:szCs w:val="24"/>
          <w:u w:val="single"/>
          <w:lang w:val="sr-Cyrl-RS"/>
        </w:rPr>
        <w:t>дан/месец/година</w:t>
      </w:r>
    </w:p>
    <w:p w14:paraId="2BA97706" w14:textId="77777777" w:rsidR="00FF2BA0" w:rsidRPr="00FF2BA0" w:rsidRDefault="00FF2BA0" w:rsidP="00FF2BA0">
      <w:pPr>
        <w:autoSpaceDE w:val="0"/>
        <w:autoSpaceDN w:val="0"/>
        <w:spacing w:before="120" w:after="0" w:line="240" w:lineRule="auto"/>
        <w:jc w:val="both"/>
        <w:rPr>
          <w:rFonts w:ascii="Arial" w:eastAsia="Times New Roman" w:hAnsi="Arial" w:cs="Arial"/>
          <w:sz w:val="24"/>
          <w:szCs w:val="24"/>
          <w:lang w:val="sr-Cyrl-RS"/>
        </w:rPr>
      </w:pPr>
    </w:p>
    <w:p w14:paraId="1F47FBEC" w14:textId="77777777" w:rsidR="00FF2BA0" w:rsidRPr="00FF2BA0" w:rsidRDefault="00FF2BA0" w:rsidP="00FF2BA0">
      <w:pPr>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i/>
          <w:sz w:val="24"/>
          <w:szCs w:val="24"/>
          <w:lang w:val="sr-Cyrl-RS"/>
        </w:rPr>
        <w:t>потпис</w:t>
      </w:r>
      <w:r w:rsidRPr="00FF2BA0">
        <w:rPr>
          <w:rFonts w:ascii="Arial" w:eastAsia="Times New Roman" w:hAnsi="Arial" w:cs="Arial"/>
          <w:sz w:val="24"/>
          <w:szCs w:val="24"/>
          <w:lang w:val="sr-Cyrl-RS"/>
        </w:rPr>
        <w:t>]</w:t>
      </w:r>
    </w:p>
    <w:p w14:paraId="27983EF0" w14:textId="77777777" w:rsidR="00FF2BA0" w:rsidRPr="00FF2BA0" w:rsidRDefault="00FF2BA0" w:rsidP="00FF2BA0">
      <w:pPr>
        <w:autoSpaceDE w:val="0"/>
        <w:autoSpaceDN w:val="0"/>
        <w:spacing w:before="120" w:after="0" w:line="240" w:lineRule="auto"/>
        <w:jc w:val="both"/>
        <w:rPr>
          <w:rFonts w:ascii="Arial" w:eastAsia="Times New Roman" w:hAnsi="Arial" w:cs="Arial"/>
          <w:sz w:val="24"/>
          <w:szCs w:val="24"/>
          <w:lang w:val="sr-Cyrl-RS"/>
        </w:rPr>
      </w:pPr>
    </w:p>
    <w:p w14:paraId="16B34B7E" w14:textId="77777777" w:rsidR="00FF2BA0" w:rsidRPr="00FF2BA0" w:rsidRDefault="00FF2BA0" w:rsidP="00FF2BA0">
      <w:pPr>
        <w:autoSpaceDE w:val="0"/>
        <w:autoSpaceDN w:val="0"/>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Име и презиме: ______________________________________________________</w:t>
      </w:r>
    </w:p>
    <w:p w14:paraId="7763CD21" w14:textId="77777777" w:rsidR="00FF2BA0" w:rsidRPr="00FF2BA0" w:rsidRDefault="00FF2BA0" w:rsidP="00FF2BA0">
      <w:pPr>
        <w:suppressAutoHyphens/>
        <w:spacing w:before="120" w:after="0" w:line="240" w:lineRule="auto"/>
        <w:jc w:val="both"/>
        <w:rPr>
          <w:rFonts w:ascii="Arial" w:eastAsia="Times New Roman" w:hAnsi="Arial" w:cs="Arial"/>
          <w:b/>
          <w:sz w:val="24"/>
          <w:szCs w:val="24"/>
          <w:lang w:val="sr-Cyrl-RS" w:eastAsia="ar-SA"/>
        </w:rPr>
      </w:pPr>
    </w:p>
    <w:p w14:paraId="4AC15935"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Calibri" w:hAnsi="Arial" w:cs="Arial"/>
          <w:b/>
          <w:sz w:val="24"/>
          <w:szCs w:val="24"/>
          <w:lang w:val="sr-Cyrl-RS"/>
        </w:rPr>
        <w:t>Напомена:</w:t>
      </w:r>
      <w:r w:rsidRPr="00FF2BA0">
        <w:rPr>
          <w:rFonts w:ascii="Arial" w:eastAsia="Calibri" w:hAnsi="Arial" w:cs="Arial"/>
          <w:sz w:val="24"/>
          <w:szCs w:val="24"/>
          <w:lang w:val="sr-Cyrl-RS"/>
        </w:rPr>
        <w:t xml:space="preserve"> </w:t>
      </w:r>
      <w:r w:rsidRPr="00FF2BA0">
        <w:rPr>
          <w:rFonts w:ascii="Arial" w:eastAsia="Times New Roman" w:hAnsi="Arial" w:cs="Arial"/>
          <w:sz w:val="24"/>
          <w:szCs w:val="24"/>
          <w:lang w:val="sr-Cyrl-RS" w:eastAsia="ar-SA"/>
        </w:rPr>
        <w:t>дати CV мора бити праћен Изјавом датог лица и понуђача да је CV истинит.</w:t>
      </w:r>
    </w:p>
    <w:p w14:paraId="7688279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br w:type="page"/>
      </w:r>
    </w:p>
    <w:p w14:paraId="60637D75" w14:textId="77777777" w:rsidR="00FF2BA0" w:rsidRPr="00FF2BA0" w:rsidRDefault="00FF2BA0" w:rsidP="00FF2BA0">
      <w:pPr>
        <w:keepNext/>
        <w:tabs>
          <w:tab w:val="num" w:pos="0"/>
        </w:tabs>
        <w:spacing w:before="120" w:after="0" w:line="240" w:lineRule="auto"/>
        <w:jc w:val="right"/>
        <w:outlineLvl w:val="2"/>
        <w:rPr>
          <w:rFonts w:ascii="Arial" w:eastAsia="Times New Roman" w:hAnsi="Arial" w:cs="Arial"/>
          <w:b/>
          <w:bCs/>
          <w:sz w:val="24"/>
          <w:szCs w:val="24"/>
          <w:lang w:val="sr-Cyrl-RS" w:eastAsia="ar-SA"/>
        </w:rPr>
      </w:pPr>
      <w:r w:rsidRPr="00FF2BA0">
        <w:rPr>
          <w:rFonts w:ascii="Arial" w:eastAsia="Times New Roman" w:hAnsi="Arial" w:cs="Arial"/>
          <w:b/>
          <w:bCs/>
          <w:sz w:val="24"/>
          <w:szCs w:val="24"/>
          <w:lang w:val="sr-Cyrl-RS" w:eastAsia="ar-SA"/>
        </w:rPr>
        <w:lastRenderedPageBreak/>
        <w:t xml:space="preserve">ОБРАЗАЦ 8.1. </w:t>
      </w:r>
    </w:p>
    <w:p w14:paraId="63D0D4EF"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5D85B016"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p>
    <w:p w14:paraId="6CC11EF8"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p>
    <w:p w14:paraId="47CE0E46"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 xml:space="preserve">ИЗЈАВА О ИСТИНИТОСТИ ПРИЛОЖЕНЕ РАДНЕ БИОГРАФИЈЕ </w:t>
      </w:r>
    </w:p>
    <w:p w14:paraId="470668C6"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ЗА ПАРТИЈУ 1</w:t>
      </w:r>
    </w:p>
    <w:p w14:paraId="5BEE497F"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5F86779C"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44A779C8" w14:textId="35D8D3E1"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У вези са Позивом за подношење понуда за јавну набавку  услуга „Консултант за имплементацију стратешких иницијатива и оптимизацију пословања и консултантске услуге у области економско-финансијских послова“ ЈН/1000/0348/2019 Јана број 3863/2019, под пуном материјалном и кривичном одговорношћу изјављујемо да су наводи у приложеној радној биографији тачни.</w:t>
      </w:r>
    </w:p>
    <w:p w14:paraId="67F7CCE3"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287C1B80"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    Датум:</w:t>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М.П.</w:t>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 xml:space="preserve">                 Понуђач</w:t>
      </w:r>
    </w:p>
    <w:p w14:paraId="3C37BAB8"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4102E7AE"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____________</w:t>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________________________</w:t>
      </w:r>
    </w:p>
    <w:p w14:paraId="277ED8F3"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4855BAD8"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1BEDBEC5"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Члан тима:</w:t>
      </w:r>
    </w:p>
    <w:p w14:paraId="0ABC5E4A"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777A04BC"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____________________________</w:t>
      </w:r>
    </w:p>
    <w:p w14:paraId="1F14A7EB"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767AB384"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w:t>
      </w:r>
    </w:p>
    <w:p w14:paraId="5C45C44A"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7B88361A"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339080E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49ACEDE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0A2FEA0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6B30BA1E"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476112F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7221C0E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13F1838F"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350B654"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A6F82E4"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62FD3E84"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2854380E"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41F72C5B" w14:textId="77777777" w:rsidR="00FF2BA0" w:rsidRPr="00FF2BA0" w:rsidRDefault="00FF2BA0" w:rsidP="00FF2BA0">
      <w:pPr>
        <w:spacing w:after="0" w:line="240" w:lineRule="auto"/>
        <w:jc w:val="right"/>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ОБРАЗАЦ 8.</w:t>
      </w:r>
    </w:p>
    <w:p w14:paraId="426D6C89"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7AE99690" w14:textId="77777777" w:rsidR="00FF2BA0" w:rsidRPr="00FF2BA0" w:rsidRDefault="00FF2BA0" w:rsidP="00FF2BA0">
      <w:pPr>
        <w:suppressAutoHyphens/>
        <w:spacing w:before="120" w:after="0" w:line="240" w:lineRule="auto"/>
        <w:jc w:val="center"/>
        <w:rPr>
          <w:rFonts w:ascii="Arial" w:eastAsia="Times New Roman" w:hAnsi="Arial" w:cs="Times New Roman"/>
          <w:b/>
          <w:bCs/>
          <w:sz w:val="24"/>
          <w:szCs w:val="20"/>
          <w:lang w:val="sr-Cyrl-RS" w:eastAsia="ar-SA"/>
        </w:rPr>
      </w:pPr>
      <w:r w:rsidRPr="00FF2BA0">
        <w:rPr>
          <w:rFonts w:ascii="Arial" w:eastAsia="Times New Roman" w:hAnsi="Arial" w:cs="Times New Roman"/>
          <w:b/>
          <w:bCs/>
          <w:sz w:val="24"/>
          <w:szCs w:val="20"/>
          <w:lang w:val="sr-Cyrl-CS" w:eastAsia="ar-SA"/>
        </w:rPr>
        <w:t>РАДНА БИОГРАФИЈА ЧЛАНА ТИМА</w:t>
      </w:r>
      <w:r w:rsidRPr="00FF2BA0">
        <w:rPr>
          <w:rFonts w:ascii="Arial" w:eastAsia="Times New Roman" w:hAnsi="Arial" w:cs="Times New Roman"/>
          <w:b/>
          <w:bCs/>
          <w:sz w:val="24"/>
          <w:szCs w:val="20"/>
          <w:lang w:val="sr-Cyrl-RS" w:eastAsia="ar-SA"/>
        </w:rPr>
        <w:t xml:space="preserve"> ЗА ПАРТИЈУ 2</w:t>
      </w:r>
    </w:p>
    <w:p w14:paraId="6E42077F" w14:textId="77777777" w:rsidR="00FF2BA0" w:rsidRPr="00FF2BA0" w:rsidRDefault="00FF2BA0" w:rsidP="00FF2BA0">
      <w:pPr>
        <w:autoSpaceDE w:val="0"/>
        <w:autoSpaceDN w:val="0"/>
        <w:spacing w:before="120" w:after="0" w:line="240" w:lineRule="auto"/>
        <w:jc w:val="both"/>
        <w:rPr>
          <w:rFonts w:ascii="Arial" w:eastAsia="Times New Roman" w:hAnsi="Arial" w:cs="Arial"/>
          <w:sz w:val="24"/>
          <w:szCs w:val="24"/>
          <w:lang w:val="sr-Cyrl-RS"/>
        </w:rPr>
      </w:pPr>
    </w:p>
    <w:p w14:paraId="762696A2" w14:textId="77777777" w:rsidR="00FF2BA0" w:rsidRPr="00FF2BA0" w:rsidRDefault="00FF2BA0" w:rsidP="00FF2BA0">
      <w:pPr>
        <w:tabs>
          <w:tab w:val="left" w:pos="360"/>
          <w:tab w:val="left" w:pos="8931"/>
          <w:tab w:val="right" w:pos="9000"/>
        </w:tabs>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1.</w:t>
      </w:r>
      <w:r w:rsidRPr="00FF2BA0">
        <w:rPr>
          <w:rFonts w:ascii="Arial" w:eastAsia="Times New Roman" w:hAnsi="Arial" w:cs="Arial"/>
          <w:b/>
          <w:sz w:val="24"/>
          <w:szCs w:val="24"/>
          <w:lang w:val="sr-Cyrl-RS"/>
        </w:rPr>
        <w:tab/>
        <w:t>Предложена позиција</w:t>
      </w:r>
      <w:r w:rsidRPr="00FF2BA0">
        <w:rPr>
          <w:rFonts w:ascii="Arial" w:eastAsia="Times New Roman" w:hAnsi="Arial" w:cs="Arial"/>
          <w:sz w:val="24"/>
          <w:szCs w:val="24"/>
          <w:lang w:val="sr-Cyrl-RS"/>
        </w:rPr>
        <w:t>:</w:t>
      </w:r>
      <w:r w:rsidRPr="00FF2BA0">
        <w:rPr>
          <w:rFonts w:ascii="Arial" w:eastAsia="Times New Roman" w:hAnsi="Arial" w:cs="Arial"/>
          <w:sz w:val="24"/>
          <w:szCs w:val="24"/>
          <w:u w:val="single"/>
          <w:lang w:val="sr-Cyrl-RS"/>
        </w:rPr>
        <w:tab/>
      </w:r>
      <w:r w:rsidRPr="00FF2BA0">
        <w:rPr>
          <w:rFonts w:ascii="Arial" w:eastAsia="Times New Roman" w:hAnsi="Arial" w:cs="Arial"/>
          <w:sz w:val="24"/>
          <w:szCs w:val="24"/>
          <w:u w:val="single"/>
          <w:lang w:val="sr-Cyrl-RS"/>
        </w:rPr>
        <w:tab/>
      </w:r>
    </w:p>
    <w:p w14:paraId="416DBCAA" w14:textId="77777777" w:rsidR="00FF2BA0" w:rsidRPr="00FF2BA0" w:rsidRDefault="00FF2BA0" w:rsidP="00FF2BA0">
      <w:pPr>
        <w:tabs>
          <w:tab w:val="left" w:pos="360"/>
          <w:tab w:val="left" w:pos="8931"/>
          <w:tab w:val="right" w:pos="9000"/>
        </w:tabs>
        <w:spacing w:before="120" w:after="0" w:line="240" w:lineRule="auto"/>
        <w:ind w:left="360" w:hanging="360"/>
        <w:jc w:val="both"/>
        <w:rPr>
          <w:rFonts w:ascii="Arial" w:eastAsia="Times New Roman" w:hAnsi="Arial" w:cs="Arial"/>
          <w:sz w:val="24"/>
          <w:szCs w:val="24"/>
          <w:u w:val="single"/>
          <w:lang w:val="sr-Cyrl-RS"/>
        </w:rPr>
      </w:pPr>
      <w:r w:rsidRPr="00FF2BA0">
        <w:rPr>
          <w:rFonts w:ascii="Arial" w:eastAsia="Times New Roman" w:hAnsi="Arial" w:cs="Arial"/>
          <w:b/>
          <w:sz w:val="24"/>
          <w:szCs w:val="24"/>
          <w:lang w:val="sr-Cyrl-RS"/>
        </w:rPr>
        <w:t>2.</w:t>
      </w:r>
      <w:r w:rsidRPr="00FF2BA0">
        <w:rPr>
          <w:rFonts w:ascii="Arial" w:eastAsia="Times New Roman" w:hAnsi="Arial" w:cs="Arial"/>
          <w:b/>
          <w:sz w:val="24"/>
          <w:szCs w:val="24"/>
          <w:lang w:val="sr-Cyrl-RS"/>
        </w:rPr>
        <w:tab/>
        <w:t>Назив фирме</w:t>
      </w:r>
      <w:r w:rsidRPr="00FF2BA0">
        <w:rPr>
          <w:rFonts w:ascii="Arial" w:eastAsia="Times New Roman" w:hAnsi="Arial" w:cs="Arial"/>
          <w:sz w:val="24"/>
          <w:szCs w:val="24"/>
          <w:lang w:val="sr-Cyrl-RS"/>
        </w:rPr>
        <w:t xml:space="preserve">: </w:t>
      </w:r>
      <w:r w:rsidRPr="00FF2BA0">
        <w:rPr>
          <w:rFonts w:ascii="Arial" w:eastAsia="Times New Roman" w:hAnsi="Arial" w:cs="Arial"/>
          <w:sz w:val="24"/>
          <w:szCs w:val="24"/>
          <w:u w:val="single"/>
          <w:lang w:val="sr-Cyrl-RS"/>
        </w:rPr>
        <w:tab/>
      </w:r>
      <w:r w:rsidRPr="00FF2BA0">
        <w:rPr>
          <w:rFonts w:ascii="Arial" w:eastAsia="Times New Roman" w:hAnsi="Arial" w:cs="Arial"/>
          <w:sz w:val="24"/>
          <w:szCs w:val="24"/>
          <w:u w:val="single"/>
          <w:lang w:val="sr-Cyrl-RS"/>
        </w:rPr>
        <w:tab/>
      </w:r>
    </w:p>
    <w:p w14:paraId="29EB8A52" w14:textId="77777777" w:rsidR="00FF2BA0" w:rsidRPr="00FF2BA0" w:rsidRDefault="00FF2BA0" w:rsidP="00FF2BA0">
      <w:pPr>
        <w:tabs>
          <w:tab w:val="left" w:pos="360"/>
          <w:tab w:val="left" w:pos="8931"/>
          <w:tab w:val="right" w:pos="9000"/>
        </w:tabs>
        <w:spacing w:before="120"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3.</w:t>
      </w:r>
      <w:r w:rsidRPr="00FF2BA0">
        <w:rPr>
          <w:rFonts w:ascii="Arial" w:eastAsia="Times New Roman" w:hAnsi="Arial" w:cs="Arial"/>
          <w:b/>
          <w:sz w:val="24"/>
          <w:szCs w:val="24"/>
          <w:lang w:val="sr-Cyrl-RS"/>
        </w:rPr>
        <w:tab/>
        <w:t>Име особе</w:t>
      </w:r>
      <w:r w:rsidRPr="00FF2BA0">
        <w:rPr>
          <w:rFonts w:ascii="Arial" w:eastAsia="Times New Roman" w:hAnsi="Arial" w:cs="Arial"/>
          <w:sz w:val="24"/>
          <w:szCs w:val="24"/>
          <w:lang w:val="sr-Cyrl-RS"/>
        </w:rPr>
        <w:t xml:space="preserve"> (пуно име и презиме): </w:t>
      </w:r>
      <w:r w:rsidRPr="00FF2BA0">
        <w:rPr>
          <w:rFonts w:ascii="Arial" w:eastAsia="Times New Roman" w:hAnsi="Arial" w:cs="Arial"/>
          <w:sz w:val="24"/>
          <w:szCs w:val="24"/>
          <w:u w:val="single"/>
          <w:lang w:val="sr-Cyrl-RS"/>
        </w:rPr>
        <w:tab/>
      </w:r>
      <w:r w:rsidRPr="00FF2BA0">
        <w:rPr>
          <w:rFonts w:ascii="Arial" w:eastAsia="Times New Roman" w:hAnsi="Arial" w:cs="Arial"/>
          <w:sz w:val="24"/>
          <w:szCs w:val="24"/>
          <w:u w:val="single"/>
          <w:lang w:val="sr-Cyrl-RS"/>
        </w:rPr>
        <w:tab/>
      </w:r>
    </w:p>
    <w:p w14:paraId="4C2626FB" w14:textId="77777777" w:rsidR="00FF2BA0" w:rsidRPr="00FF2BA0" w:rsidRDefault="00FF2BA0" w:rsidP="00FF2BA0">
      <w:pPr>
        <w:tabs>
          <w:tab w:val="left" w:pos="360"/>
          <w:tab w:val="left" w:pos="4500"/>
          <w:tab w:val="left" w:pos="8931"/>
          <w:tab w:val="right" w:pos="9000"/>
        </w:tabs>
        <w:spacing w:before="120" w:after="0" w:line="240" w:lineRule="auto"/>
        <w:jc w:val="both"/>
        <w:rPr>
          <w:rFonts w:ascii="Arial" w:eastAsia="Times New Roman" w:hAnsi="Arial" w:cs="Arial"/>
          <w:sz w:val="24"/>
          <w:szCs w:val="24"/>
        </w:rPr>
      </w:pPr>
      <w:r w:rsidRPr="00FF2BA0">
        <w:rPr>
          <w:rFonts w:ascii="Arial" w:eastAsia="Times New Roman" w:hAnsi="Arial" w:cs="Arial"/>
          <w:b/>
          <w:sz w:val="24"/>
          <w:szCs w:val="24"/>
        </w:rPr>
        <w:t>4.</w:t>
      </w:r>
      <w:r w:rsidRPr="00FF2BA0">
        <w:rPr>
          <w:rFonts w:ascii="Arial" w:eastAsia="Times New Roman" w:hAnsi="Arial" w:cs="Arial"/>
          <w:b/>
          <w:sz w:val="24"/>
          <w:szCs w:val="24"/>
        </w:rPr>
        <w:tab/>
        <w:t>Датум рођења</w:t>
      </w:r>
      <w:r w:rsidRPr="00FF2BA0">
        <w:rPr>
          <w:rFonts w:ascii="Arial" w:eastAsia="Times New Roman" w:hAnsi="Arial" w:cs="Arial"/>
          <w:sz w:val="24"/>
          <w:szCs w:val="24"/>
        </w:rPr>
        <w:t xml:space="preserve">: </w:t>
      </w:r>
      <w:r w:rsidRPr="00FF2BA0">
        <w:rPr>
          <w:rFonts w:ascii="Arial" w:eastAsia="Times New Roman" w:hAnsi="Arial" w:cs="Arial"/>
          <w:sz w:val="24"/>
          <w:szCs w:val="24"/>
          <w:u w:val="single"/>
        </w:rPr>
        <w:tab/>
        <w:t xml:space="preserve"> </w:t>
      </w:r>
      <w:r w:rsidRPr="00FF2BA0">
        <w:rPr>
          <w:rFonts w:ascii="Arial" w:eastAsia="Times New Roman" w:hAnsi="Arial" w:cs="Arial"/>
          <w:b/>
          <w:sz w:val="24"/>
          <w:szCs w:val="24"/>
        </w:rPr>
        <w:t>Националност</w:t>
      </w:r>
      <w:r w:rsidRPr="00FF2BA0">
        <w:rPr>
          <w:rFonts w:ascii="Arial" w:eastAsia="Times New Roman" w:hAnsi="Arial" w:cs="Arial"/>
          <w:sz w:val="24"/>
          <w:szCs w:val="24"/>
        </w:rPr>
        <w:t xml:space="preserve">: </w:t>
      </w:r>
      <w:r w:rsidRPr="00FF2BA0">
        <w:rPr>
          <w:rFonts w:ascii="Arial" w:eastAsia="Times New Roman" w:hAnsi="Arial" w:cs="Arial"/>
          <w:sz w:val="24"/>
          <w:szCs w:val="24"/>
          <w:u w:val="single"/>
        </w:rPr>
        <w:tab/>
      </w:r>
      <w:r w:rsidRPr="00FF2BA0">
        <w:rPr>
          <w:rFonts w:ascii="Arial" w:eastAsia="Times New Roman" w:hAnsi="Arial" w:cs="Arial"/>
          <w:sz w:val="24"/>
          <w:szCs w:val="24"/>
          <w:u w:val="single"/>
        </w:rPr>
        <w:tab/>
      </w:r>
    </w:p>
    <w:p w14:paraId="6EB2580D" w14:textId="77777777" w:rsidR="00FF2BA0" w:rsidRPr="00FF2BA0" w:rsidRDefault="00FF2BA0" w:rsidP="00FF2BA0">
      <w:pPr>
        <w:tabs>
          <w:tab w:val="left" w:pos="360"/>
          <w:tab w:val="left" w:pos="8931"/>
          <w:tab w:val="right" w:pos="9000"/>
        </w:tabs>
        <w:spacing w:before="120" w:after="0" w:line="240" w:lineRule="auto"/>
        <w:ind w:left="360" w:hanging="360"/>
        <w:jc w:val="both"/>
        <w:rPr>
          <w:rFonts w:ascii="Arial" w:eastAsia="Times New Roman" w:hAnsi="Arial" w:cs="Arial"/>
          <w:sz w:val="24"/>
          <w:szCs w:val="24"/>
        </w:rPr>
      </w:pPr>
      <w:r w:rsidRPr="00FF2BA0">
        <w:rPr>
          <w:rFonts w:ascii="Arial" w:eastAsia="Times New Roman" w:hAnsi="Arial" w:cs="Arial"/>
          <w:b/>
          <w:sz w:val="24"/>
          <w:szCs w:val="24"/>
        </w:rPr>
        <w:t>5.</w:t>
      </w:r>
      <w:r w:rsidRPr="00FF2BA0">
        <w:rPr>
          <w:rFonts w:ascii="Arial" w:eastAsia="Times New Roman" w:hAnsi="Arial" w:cs="Arial"/>
          <w:b/>
          <w:sz w:val="24"/>
          <w:szCs w:val="24"/>
        </w:rPr>
        <w:tab/>
        <w:t>Образовање</w:t>
      </w:r>
      <w:r w:rsidRPr="00FF2BA0">
        <w:rPr>
          <w:rFonts w:ascii="Arial" w:eastAsia="Times New Roman"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583"/>
        <w:gridCol w:w="5111"/>
      </w:tblGrid>
      <w:tr w:rsidR="00FF2BA0" w:rsidRPr="00FF2BA0" w14:paraId="00F9C253" w14:textId="77777777" w:rsidTr="002B7E36">
        <w:tc>
          <w:tcPr>
            <w:tcW w:w="351" w:type="pct"/>
            <w:tcBorders>
              <w:top w:val="single" w:sz="4" w:space="0" w:color="auto"/>
              <w:left w:val="single" w:sz="4" w:space="0" w:color="auto"/>
              <w:bottom w:val="single" w:sz="4" w:space="0" w:color="auto"/>
              <w:right w:val="single" w:sz="4" w:space="0" w:color="auto"/>
            </w:tcBorders>
          </w:tcPr>
          <w:p w14:paraId="4AE8E801" w14:textId="77777777" w:rsidR="00FF2BA0" w:rsidRPr="00FF2BA0" w:rsidRDefault="00FF2BA0" w:rsidP="00FF2BA0">
            <w:pPr>
              <w:autoSpaceDE w:val="0"/>
              <w:autoSpaceDN w:val="0"/>
              <w:spacing w:before="80" w:after="26" w:line="240" w:lineRule="auto"/>
              <w:jc w:val="both"/>
              <w:rPr>
                <w:rFonts w:ascii="Arial" w:eastAsia="Times New Roman" w:hAnsi="Arial" w:cs="Arial"/>
                <w:sz w:val="24"/>
                <w:szCs w:val="24"/>
              </w:rPr>
            </w:pPr>
            <w:r w:rsidRPr="00FF2BA0">
              <w:rPr>
                <w:rFonts w:ascii="Arial" w:eastAsia="Times New Roman" w:hAnsi="Arial" w:cs="Arial"/>
                <w:sz w:val="24"/>
                <w:szCs w:val="24"/>
              </w:rPr>
              <w:t>5.1</w:t>
            </w:r>
          </w:p>
        </w:tc>
        <w:tc>
          <w:tcPr>
            <w:tcW w:w="1916" w:type="pct"/>
            <w:tcBorders>
              <w:top w:val="single" w:sz="4" w:space="0" w:color="auto"/>
              <w:left w:val="single" w:sz="4" w:space="0" w:color="auto"/>
              <w:bottom w:val="single" w:sz="4" w:space="0" w:color="auto"/>
              <w:right w:val="single" w:sz="4" w:space="0" w:color="auto"/>
            </w:tcBorders>
          </w:tcPr>
          <w:p w14:paraId="64193CD0" w14:textId="77777777" w:rsidR="00FF2BA0" w:rsidRPr="00FF2BA0" w:rsidRDefault="00FF2BA0" w:rsidP="00FF2BA0">
            <w:pPr>
              <w:autoSpaceDE w:val="0"/>
              <w:autoSpaceDN w:val="0"/>
              <w:spacing w:before="80" w:after="26" w:line="240" w:lineRule="auto"/>
              <w:jc w:val="both"/>
              <w:rPr>
                <w:rFonts w:ascii="Arial" w:eastAsia="Times New Roman" w:hAnsi="Arial" w:cs="Arial"/>
                <w:sz w:val="24"/>
                <w:szCs w:val="24"/>
              </w:rPr>
            </w:pPr>
            <w:r w:rsidRPr="00FF2BA0">
              <w:rPr>
                <w:rFonts w:ascii="Arial" w:eastAsia="Times New Roman" w:hAnsi="Arial" w:cs="Arial"/>
                <w:sz w:val="24"/>
                <w:szCs w:val="24"/>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373ED839" w14:textId="77777777" w:rsidR="00FF2BA0" w:rsidRPr="00FF2BA0" w:rsidRDefault="00FF2BA0" w:rsidP="00FF2BA0">
            <w:pPr>
              <w:autoSpaceDE w:val="0"/>
              <w:autoSpaceDN w:val="0"/>
              <w:spacing w:before="80" w:after="26" w:line="240" w:lineRule="auto"/>
              <w:jc w:val="both"/>
              <w:rPr>
                <w:rFonts w:ascii="Arial" w:eastAsia="Times New Roman" w:hAnsi="Arial" w:cs="Arial"/>
                <w:sz w:val="24"/>
                <w:szCs w:val="24"/>
              </w:rPr>
            </w:pPr>
          </w:p>
        </w:tc>
      </w:tr>
      <w:tr w:rsidR="00FF2BA0" w:rsidRPr="00F50AB0" w14:paraId="5D6079FE" w14:textId="77777777" w:rsidTr="002B7E36">
        <w:tc>
          <w:tcPr>
            <w:tcW w:w="351" w:type="pct"/>
            <w:tcBorders>
              <w:top w:val="single" w:sz="4" w:space="0" w:color="auto"/>
              <w:left w:val="single" w:sz="4" w:space="0" w:color="auto"/>
              <w:bottom w:val="single" w:sz="4" w:space="0" w:color="auto"/>
              <w:right w:val="single" w:sz="4" w:space="0" w:color="auto"/>
            </w:tcBorders>
          </w:tcPr>
          <w:p w14:paraId="08A0A5CD" w14:textId="77777777" w:rsidR="00FF2BA0" w:rsidRPr="00FF2BA0" w:rsidRDefault="00FF2BA0" w:rsidP="00FF2BA0">
            <w:pPr>
              <w:autoSpaceDE w:val="0"/>
              <w:autoSpaceDN w:val="0"/>
              <w:spacing w:before="80" w:after="26" w:line="240" w:lineRule="auto"/>
              <w:jc w:val="both"/>
              <w:rPr>
                <w:rFonts w:ascii="Arial" w:eastAsia="Times New Roman" w:hAnsi="Arial" w:cs="Arial"/>
                <w:sz w:val="24"/>
                <w:szCs w:val="24"/>
              </w:rPr>
            </w:pPr>
            <w:r w:rsidRPr="00FF2BA0">
              <w:rPr>
                <w:rFonts w:ascii="Arial" w:eastAsia="Times New Roman" w:hAnsi="Arial" w:cs="Arial"/>
                <w:sz w:val="24"/>
                <w:szCs w:val="24"/>
              </w:rPr>
              <w:t>5.2</w:t>
            </w:r>
          </w:p>
        </w:tc>
        <w:tc>
          <w:tcPr>
            <w:tcW w:w="1916" w:type="pct"/>
            <w:tcBorders>
              <w:top w:val="single" w:sz="4" w:space="0" w:color="auto"/>
              <w:left w:val="single" w:sz="4" w:space="0" w:color="auto"/>
              <w:bottom w:val="single" w:sz="4" w:space="0" w:color="auto"/>
              <w:right w:val="single" w:sz="4" w:space="0" w:color="auto"/>
            </w:tcBorders>
          </w:tcPr>
          <w:p w14:paraId="16054D11" w14:textId="77777777" w:rsidR="00FF2BA0" w:rsidRPr="00F50AB0" w:rsidRDefault="00FF2BA0" w:rsidP="00FF2BA0">
            <w:pPr>
              <w:autoSpaceDE w:val="0"/>
              <w:autoSpaceDN w:val="0"/>
              <w:spacing w:before="80" w:after="26"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646A4EDE" w14:textId="77777777" w:rsidR="00FF2BA0" w:rsidRPr="00F50AB0" w:rsidRDefault="00FF2BA0" w:rsidP="00FF2BA0">
            <w:pPr>
              <w:autoSpaceDE w:val="0"/>
              <w:autoSpaceDN w:val="0"/>
              <w:spacing w:before="80" w:after="26" w:line="240" w:lineRule="auto"/>
              <w:jc w:val="both"/>
              <w:rPr>
                <w:rFonts w:ascii="Arial" w:eastAsia="Times New Roman" w:hAnsi="Arial" w:cs="Arial"/>
                <w:sz w:val="24"/>
                <w:szCs w:val="24"/>
                <w:lang w:val="ru-RU"/>
              </w:rPr>
            </w:pPr>
          </w:p>
        </w:tc>
      </w:tr>
    </w:tbl>
    <w:p w14:paraId="5934F79D" w14:textId="77777777" w:rsidR="00FF2BA0" w:rsidRPr="00F50AB0" w:rsidRDefault="00FF2BA0" w:rsidP="00FF2BA0">
      <w:pPr>
        <w:tabs>
          <w:tab w:val="left" w:pos="360"/>
          <w:tab w:val="left" w:pos="8931"/>
          <w:tab w:val="right" w:pos="9000"/>
        </w:tabs>
        <w:spacing w:before="120" w:after="0" w:line="240" w:lineRule="auto"/>
        <w:ind w:left="360" w:hanging="360"/>
        <w:jc w:val="both"/>
        <w:rPr>
          <w:rFonts w:ascii="Arial" w:eastAsia="Times New Roman" w:hAnsi="Arial" w:cs="Arial"/>
          <w:sz w:val="24"/>
          <w:szCs w:val="24"/>
          <w:u w:val="single"/>
          <w:lang w:val="ru-RU"/>
        </w:rPr>
      </w:pPr>
    </w:p>
    <w:p w14:paraId="600C22EA" w14:textId="77777777" w:rsidR="00FF2BA0" w:rsidRPr="00F50AB0" w:rsidRDefault="00FF2BA0" w:rsidP="00FF2BA0">
      <w:pPr>
        <w:tabs>
          <w:tab w:val="left" w:pos="360"/>
          <w:tab w:val="left" w:pos="8931"/>
          <w:tab w:val="right" w:pos="9000"/>
        </w:tabs>
        <w:spacing w:before="120" w:after="0" w:line="240" w:lineRule="auto"/>
        <w:jc w:val="both"/>
        <w:rPr>
          <w:rFonts w:ascii="Arial" w:eastAsia="Times New Roman" w:hAnsi="Arial" w:cs="Arial"/>
          <w:sz w:val="24"/>
          <w:szCs w:val="24"/>
          <w:lang w:val="ru-RU"/>
        </w:rPr>
      </w:pPr>
      <w:r w:rsidRPr="00F50AB0">
        <w:rPr>
          <w:rFonts w:ascii="Arial" w:eastAsia="Times New Roman" w:hAnsi="Arial" w:cs="Arial"/>
          <w:b/>
          <w:sz w:val="24"/>
          <w:szCs w:val="24"/>
          <w:lang w:val="ru-RU"/>
        </w:rPr>
        <w:t>6.</w:t>
      </w:r>
      <w:r w:rsidRPr="00F50AB0">
        <w:rPr>
          <w:rFonts w:ascii="Arial" w:eastAsia="Times New Roman" w:hAnsi="Arial" w:cs="Arial"/>
          <w:b/>
          <w:sz w:val="24"/>
          <w:szCs w:val="24"/>
          <w:lang w:val="ru-RU"/>
        </w:rPr>
        <w:tab/>
        <w:t>Чланство у професионалним удружењима</w:t>
      </w:r>
      <w:r w:rsidRPr="00F50AB0">
        <w:rPr>
          <w:rFonts w:ascii="Arial" w:eastAsia="Times New Roman" w:hAnsi="Arial" w:cs="Arial"/>
          <w:sz w:val="24"/>
          <w:szCs w:val="24"/>
          <w:lang w:val="ru-RU"/>
        </w:rPr>
        <w:t xml:space="preserve">: </w:t>
      </w:r>
      <w:r w:rsidRPr="00F50AB0">
        <w:rPr>
          <w:rFonts w:ascii="Arial" w:eastAsia="Times New Roman" w:hAnsi="Arial" w:cs="Arial"/>
          <w:sz w:val="24"/>
          <w:szCs w:val="24"/>
          <w:u w:val="single"/>
          <w:lang w:val="ru-RU"/>
        </w:rPr>
        <w:tab/>
      </w:r>
      <w:r w:rsidRPr="00F50AB0">
        <w:rPr>
          <w:rFonts w:ascii="Arial" w:eastAsia="Times New Roman" w:hAnsi="Arial" w:cs="Arial"/>
          <w:sz w:val="24"/>
          <w:szCs w:val="24"/>
          <w:u w:val="single"/>
          <w:lang w:val="ru-RU"/>
        </w:rPr>
        <w:tab/>
      </w:r>
    </w:p>
    <w:p w14:paraId="4CA465E4" w14:textId="77777777" w:rsidR="00FF2BA0" w:rsidRPr="00F50AB0" w:rsidRDefault="00FF2BA0" w:rsidP="00FF2BA0">
      <w:pPr>
        <w:tabs>
          <w:tab w:val="left" w:pos="360"/>
          <w:tab w:val="left" w:pos="8931"/>
          <w:tab w:val="right" w:pos="9000"/>
        </w:tabs>
        <w:spacing w:before="120" w:after="0" w:line="240" w:lineRule="auto"/>
        <w:ind w:firstLine="360"/>
        <w:jc w:val="both"/>
        <w:rPr>
          <w:rFonts w:ascii="Arial" w:eastAsia="Times New Roman" w:hAnsi="Arial" w:cs="Arial"/>
          <w:sz w:val="24"/>
          <w:szCs w:val="24"/>
          <w:lang w:val="ru-RU"/>
        </w:rPr>
      </w:pPr>
      <w:r w:rsidRPr="00F50AB0">
        <w:rPr>
          <w:rFonts w:ascii="Arial" w:eastAsia="Times New Roman" w:hAnsi="Arial" w:cs="Arial"/>
          <w:sz w:val="24"/>
          <w:szCs w:val="24"/>
          <w:u w:val="single"/>
          <w:lang w:val="ru-RU"/>
        </w:rPr>
        <w:tab/>
      </w:r>
      <w:r w:rsidRPr="00F50AB0">
        <w:rPr>
          <w:rFonts w:ascii="Arial" w:eastAsia="Times New Roman" w:hAnsi="Arial" w:cs="Arial"/>
          <w:sz w:val="24"/>
          <w:szCs w:val="24"/>
          <w:u w:val="single"/>
          <w:lang w:val="ru-RU"/>
        </w:rPr>
        <w:tab/>
      </w:r>
    </w:p>
    <w:p w14:paraId="59E5B178" w14:textId="77777777" w:rsidR="00FF2BA0" w:rsidRPr="00F50AB0" w:rsidRDefault="00FF2BA0" w:rsidP="00FF2BA0">
      <w:pPr>
        <w:tabs>
          <w:tab w:val="left" w:pos="360"/>
          <w:tab w:val="left" w:pos="8931"/>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7.</w:t>
      </w:r>
      <w:r w:rsidRPr="00F50AB0">
        <w:rPr>
          <w:rFonts w:ascii="Arial" w:eastAsia="Times New Roman" w:hAnsi="Arial" w:cs="Arial"/>
          <w:b/>
          <w:sz w:val="24"/>
          <w:szCs w:val="24"/>
          <w:lang w:val="ru-RU"/>
        </w:rPr>
        <w:tab/>
        <w:t>Остали тренинзи</w:t>
      </w:r>
      <w:r w:rsidRPr="00F50AB0">
        <w:rPr>
          <w:rFonts w:ascii="Arial" w:eastAsia="Times New Roman" w:hAnsi="Arial" w:cs="Arial"/>
          <w:sz w:val="24"/>
          <w:szCs w:val="24"/>
          <w:lang w:val="ru-RU"/>
        </w:rPr>
        <w:t xml:space="preserve"> (навести све установе као и звања стечена похађањем тренинга): </w:t>
      </w:r>
      <w:r w:rsidRPr="00F50AB0">
        <w:rPr>
          <w:rFonts w:ascii="Arial" w:eastAsia="Times New Roman" w:hAnsi="Arial" w:cs="Arial"/>
          <w:sz w:val="24"/>
          <w:szCs w:val="24"/>
          <w:u w:val="single"/>
          <w:lang w:val="ru-RU"/>
        </w:rPr>
        <w:tab/>
      </w:r>
      <w:r w:rsidRPr="00F50AB0">
        <w:rPr>
          <w:rFonts w:ascii="Arial" w:eastAsia="Times New Roman" w:hAnsi="Arial" w:cs="Arial"/>
          <w:sz w:val="24"/>
          <w:szCs w:val="24"/>
          <w:u w:val="single"/>
          <w:lang w:val="ru-RU"/>
        </w:rPr>
        <w:tab/>
      </w:r>
    </w:p>
    <w:p w14:paraId="5BD63A09" w14:textId="77777777" w:rsidR="00FF2BA0" w:rsidRPr="00F50AB0" w:rsidRDefault="00FF2BA0" w:rsidP="00FF2BA0">
      <w:pPr>
        <w:tabs>
          <w:tab w:val="left" w:pos="360"/>
          <w:tab w:val="left" w:pos="8931"/>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8.</w:t>
      </w:r>
      <w:r w:rsidRPr="00F50AB0">
        <w:rPr>
          <w:rFonts w:ascii="Arial" w:eastAsia="Times New Roman" w:hAnsi="Arial" w:cs="Arial"/>
          <w:b/>
          <w:sz w:val="24"/>
          <w:szCs w:val="24"/>
          <w:lang w:val="ru-RU"/>
        </w:rPr>
        <w:tab/>
        <w:t xml:space="preserve">Земље где је стечено радно искуство </w:t>
      </w:r>
      <w:r w:rsidRPr="00F50AB0">
        <w:rPr>
          <w:rFonts w:ascii="Arial" w:eastAsia="Times New Roman" w:hAnsi="Arial" w:cs="Arial"/>
          <w:sz w:val="24"/>
          <w:szCs w:val="24"/>
          <w:lang w:val="ru-RU"/>
        </w:rPr>
        <w:t xml:space="preserve">(списак земаља где је радио): </w:t>
      </w:r>
      <w:r w:rsidRPr="00F50AB0">
        <w:rPr>
          <w:rFonts w:ascii="Arial" w:eastAsia="Times New Roman" w:hAnsi="Arial" w:cs="Arial"/>
          <w:sz w:val="24"/>
          <w:szCs w:val="24"/>
          <w:u w:val="single"/>
          <w:lang w:val="ru-RU"/>
        </w:rPr>
        <w:tab/>
      </w:r>
      <w:r w:rsidRPr="00F50AB0">
        <w:rPr>
          <w:rFonts w:ascii="Arial" w:eastAsia="Times New Roman" w:hAnsi="Arial" w:cs="Arial"/>
          <w:sz w:val="24"/>
          <w:szCs w:val="24"/>
          <w:u w:val="single"/>
          <w:lang w:val="ru-RU"/>
        </w:rPr>
        <w:tab/>
      </w:r>
    </w:p>
    <w:p w14:paraId="447D4542" w14:textId="77777777" w:rsidR="00FF2BA0" w:rsidRPr="00F50AB0" w:rsidRDefault="00FF2BA0" w:rsidP="00FF2BA0">
      <w:pPr>
        <w:tabs>
          <w:tab w:val="left" w:pos="360"/>
          <w:tab w:val="left" w:pos="8931"/>
          <w:tab w:val="right" w:pos="9000"/>
        </w:tabs>
        <w:spacing w:before="120" w:after="0" w:line="240" w:lineRule="auto"/>
        <w:ind w:firstLine="360"/>
        <w:jc w:val="both"/>
        <w:rPr>
          <w:rFonts w:ascii="Arial" w:eastAsia="Times New Roman" w:hAnsi="Arial" w:cs="Arial"/>
          <w:sz w:val="24"/>
          <w:szCs w:val="24"/>
          <w:lang w:val="ru-RU"/>
        </w:rPr>
      </w:pPr>
      <w:r w:rsidRPr="00F50AB0">
        <w:rPr>
          <w:rFonts w:ascii="Arial" w:eastAsia="Times New Roman" w:hAnsi="Arial" w:cs="Arial"/>
          <w:sz w:val="24"/>
          <w:szCs w:val="24"/>
          <w:u w:val="single"/>
          <w:lang w:val="ru-RU"/>
        </w:rPr>
        <w:tab/>
      </w:r>
      <w:r w:rsidRPr="00F50AB0">
        <w:rPr>
          <w:rFonts w:ascii="Arial" w:eastAsia="Times New Roman" w:hAnsi="Arial" w:cs="Arial"/>
          <w:sz w:val="24"/>
          <w:szCs w:val="24"/>
          <w:u w:val="single"/>
          <w:lang w:val="ru-RU"/>
        </w:rPr>
        <w:tab/>
      </w:r>
    </w:p>
    <w:p w14:paraId="14D6D497" w14:textId="77777777" w:rsidR="00FF2BA0" w:rsidRPr="00F50AB0" w:rsidRDefault="00FF2BA0" w:rsidP="00FF2BA0">
      <w:pPr>
        <w:tabs>
          <w:tab w:val="left" w:pos="360"/>
          <w:tab w:val="right" w:pos="9000"/>
          <w:tab w:val="left" w:pos="9688"/>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9.</w:t>
      </w:r>
      <w:r w:rsidRPr="00F50AB0">
        <w:rPr>
          <w:rFonts w:ascii="Arial" w:eastAsia="Times New Roman" w:hAnsi="Arial" w:cs="Arial"/>
          <w:b/>
          <w:sz w:val="24"/>
          <w:szCs w:val="24"/>
          <w:lang w:val="ru-RU"/>
        </w:rPr>
        <w:tab/>
        <w:t>Знање језика</w:t>
      </w:r>
      <w:r w:rsidRPr="00F50AB0">
        <w:rPr>
          <w:rFonts w:ascii="Arial" w:eastAsia="Times New Roman" w:hAnsi="Arial" w:cs="Arial"/>
          <w:sz w:val="24"/>
          <w:szCs w:val="24"/>
          <w:lang w:val="ru-RU"/>
        </w:rPr>
        <w:t xml:space="preserve"> (оценити од 1 до 5, при чему је 5 највиша оцена а 3 средња; ако је српски језик матерњи тако и уписати у табелу; за писање српског језика уписати само оцену за ћирилично писмо):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2337"/>
        <w:gridCol w:w="2337"/>
        <w:gridCol w:w="2410"/>
      </w:tblGrid>
      <w:tr w:rsidR="00FF2BA0" w:rsidRPr="00FF2BA0" w14:paraId="51EB084A" w14:textId="77777777" w:rsidTr="002B7E3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10A64FA5" w14:textId="77777777" w:rsidR="00FF2BA0" w:rsidRPr="00FF2BA0" w:rsidRDefault="00FF2BA0" w:rsidP="00FF2BA0">
            <w:pPr>
              <w:tabs>
                <w:tab w:val="left" w:pos="241"/>
              </w:tabs>
              <w:autoSpaceDE w:val="0"/>
              <w:autoSpaceDN w:val="0"/>
              <w:spacing w:before="80" w:after="0" w:line="240" w:lineRule="auto"/>
              <w:jc w:val="center"/>
              <w:rPr>
                <w:rFonts w:ascii="Arial" w:eastAsia="Times New Roman" w:hAnsi="Arial" w:cs="Arial"/>
                <w:sz w:val="24"/>
                <w:szCs w:val="24"/>
              </w:rPr>
            </w:pPr>
            <w:r w:rsidRPr="00FF2BA0">
              <w:rPr>
                <w:rFonts w:ascii="Arial" w:eastAsia="Times New Roman" w:hAnsi="Arial" w:cs="Arial"/>
                <w:sz w:val="24"/>
                <w:szCs w:val="24"/>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574A158D" w14:textId="77777777" w:rsidR="00FF2BA0" w:rsidRPr="00FF2BA0" w:rsidRDefault="00FF2BA0" w:rsidP="00FF2BA0">
            <w:pPr>
              <w:tabs>
                <w:tab w:val="left" w:pos="241"/>
              </w:tabs>
              <w:autoSpaceDE w:val="0"/>
              <w:autoSpaceDN w:val="0"/>
              <w:spacing w:before="80" w:after="0" w:line="240" w:lineRule="auto"/>
              <w:jc w:val="center"/>
              <w:rPr>
                <w:rFonts w:ascii="Arial" w:eastAsia="Times New Roman" w:hAnsi="Arial" w:cs="Arial"/>
                <w:sz w:val="24"/>
                <w:szCs w:val="24"/>
              </w:rPr>
            </w:pPr>
            <w:r w:rsidRPr="00FF2BA0">
              <w:rPr>
                <w:rFonts w:ascii="Arial" w:eastAsia="Times New Roman" w:hAnsi="Arial" w:cs="Arial"/>
                <w:sz w:val="24"/>
                <w:szCs w:val="24"/>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5029AD4B" w14:textId="77777777" w:rsidR="00FF2BA0" w:rsidRPr="00FF2BA0" w:rsidRDefault="00FF2BA0" w:rsidP="00FF2BA0">
            <w:pPr>
              <w:tabs>
                <w:tab w:val="left" w:pos="241"/>
              </w:tabs>
              <w:autoSpaceDE w:val="0"/>
              <w:autoSpaceDN w:val="0"/>
              <w:spacing w:before="80" w:after="0" w:line="240" w:lineRule="auto"/>
              <w:jc w:val="center"/>
              <w:rPr>
                <w:rFonts w:ascii="Arial" w:eastAsia="Times New Roman" w:hAnsi="Arial" w:cs="Arial"/>
                <w:sz w:val="24"/>
                <w:szCs w:val="24"/>
              </w:rPr>
            </w:pPr>
            <w:r w:rsidRPr="00FF2BA0">
              <w:rPr>
                <w:rFonts w:ascii="Arial" w:eastAsia="Times New Roman" w:hAnsi="Arial" w:cs="Arial"/>
                <w:sz w:val="24"/>
                <w:szCs w:val="24"/>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9EA05BD" w14:textId="77777777" w:rsidR="00FF2BA0" w:rsidRPr="00FF2BA0" w:rsidRDefault="00FF2BA0" w:rsidP="00FF2BA0">
            <w:pPr>
              <w:tabs>
                <w:tab w:val="left" w:pos="241"/>
              </w:tabs>
              <w:autoSpaceDE w:val="0"/>
              <w:autoSpaceDN w:val="0"/>
              <w:spacing w:before="80" w:after="0" w:line="240" w:lineRule="auto"/>
              <w:jc w:val="center"/>
              <w:rPr>
                <w:rFonts w:ascii="Arial" w:eastAsia="Times New Roman" w:hAnsi="Arial" w:cs="Arial"/>
                <w:sz w:val="24"/>
                <w:szCs w:val="24"/>
              </w:rPr>
            </w:pPr>
            <w:r w:rsidRPr="00FF2BA0">
              <w:rPr>
                <w:rFonts w:ascii="Arial" w:eastAsia="Times New Roman" w:hAnsi="Arial" w:cs="Arial"/>
                <w:sz w:val="24"/>
                <w:szCs w:val="24"/>
              </w:rPr>
              <w:t>Писање</w:t>
            </w:r>
          </w:p>
        </w:tc>
      </w:tr>
      <w:tr w:rsidR="00FF2BA0" w:rsidRPr="00FF2BA0" w14:paraId="4C984708" w14:textId="77777777" w:rsidTr="002B7E3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40A9D68D" w14:textId="77777777" w:rsidR="00FF2BA0" w:rsidRPr="00FF2BA0" w:rsidRDefault="00FF2BA0" w:rsidP="00FF2BA0">
            <w:pPr>
              <w:tabs>
                <w:tab w:val="left" w:pos="241"/>
              </w:tabs>
              <w:autoSpaceDE w:val="0"/>
              <w:autoSpaceDN w:val="0"/>
              <w:spacing w:before="80" w:after="0" w:line="240" w:lineRule="auto"/>
              <w:jc w:val="center"/>
              <w:rPr>
                <w:rFonts w:ascii="Arial" w:eastAsia="Times New Roman" w:hAnsi="Arial" w:cs="Arial"/>
                <w:sz w:val="24"/>
                <w:szCs w:val="24"/>
              </w:rPr>
            </w:pPr>
            <w:r w:rsidRPr="00FF2BA0">
              <w:rPr>
                <w:rFonts w:ascii="Arial" w:eastAsia="Times New Roman" w:hAnsi="Arial" w:cs="Arial"/>
                <w:sz w:val="24"/>
                <w:szCs w:val="24"/>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4E98A6A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513D4C4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37A4E956"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1587D539" w14:textId="77777777" w:rsidTr="002B7E3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08E9DFFE" w14:textId="77777777" w:rsidR="00FF2BA0" w:rsidRPr="00FF2BA0" w:rsidRDefault="00FF2BA0" w:rsidP="00FF2BA0">
            <w:pPr>
              <w:tabs>
                <w:tab w:val="left" w:pos="241"/>
              </w:tabs>
              <w:autoSpaceDE w:val="0"/>
              <w:autoSpaceDN w:val="0"/>
              <w:spacing w:before="80" w:after="0" w:line="240" w:lineRule="auto"/>
              <w:jc w:val="center"/>
              <w:rPr>
                <w:rFonts w:ascii="Arial" w:eastAsia="Times New Roman" w:hAnsi="Arial" w:cs="Arial"/>
                <w:sz w:val="24"/>
                <w:szCs w:val="24"/>
              </w:rPr>
            </w:pPr>
            <w:r w:rsidRPr="00FF2BA0">
              <w:rPr>
                <w:rFonts w:ascii="Arial" w:eastAsia="Times New Roman" w:hAnsi="Arial" w:cs="Arial"/>
                <w:sz w:val="24"/>
                <w:szCs w:val="24"/>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0F42BDD6"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0E7974D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648320A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44CF14E" w14:textId="77777777" w:rsidTr="002B7E3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170BB48A"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3719DAE4"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75EF1E9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7176594E"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76D233CB"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7919F99D"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10.</w:t>
      </w:r>
      <w:r w:rsidRPr="00F50AB0">
        <w:rPr>
          <w:rFonts w:ascii="Arial" w:eastAsia="Times New Roman" w:hAnsi="Arial" w:cs="Arial"/>
          <w:b/>
          <w:sz w:val="24"/>
          <w:szCs w:val="24"/>
          <w:lang w:val="ru-RU"/>
        </w:rPr>
        <w:tab/>
        <w:t>Професионално искуство</w:t>
      </w:r>
      <w:r w:rsidRPr="00F50AB0">
        <w:rPr>
          <w:rFonts w:ascii="Arial" w:eastAsia="Times New Roman" w:hAnsi="Arial" w:cs="Arial"/>
          <w:sz w:val="24"/>
          <w:szCs w:val="24"/>
          <w:lang w:val="ru-RU"/>
        </w:rPr>
        <w:t xml:space="preserve"> почевши од тренутног статуса па све до тренутка првог запослења (попуњавају сви):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4B5795C3" w14:textId="77777777" w:rsidTr="002B7E36">
        <w:tc>
          <w:tcPr>
            <w:tcW w:w="2336" w:type="pct"/>
            <w:tcBorders>
              <w:top w:val="single" w:sz="4" w:space="0" w:color="auto"/>
              <w:left w:val="single" w:sz="4" w:space="0" w:color="auto"/>
              <w:bottom w:val="single" w:sz="4" w:space="0" w:color="auto"/>
              <w:right w:val="single" w:sz="4" w:space="0" w:color="auto"/>
            </w:tcBorders>
          </w:tcPr>
          <w:p w14:paraId="7489FA70"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6C598502"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1509457"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1A50A10D" w14:textId="77777777" w:rsidTr="002B7E36">
        <w:tc>
          <w:tcPr>
            <w:tcW w:w="2336" w:type="pct"/>
            <w:tcBorders>
              <w:top w:val="single" w:sz="4" w:space="0" w:color="auto"/>
              <w:left w:val="single" w:sz="4" w:space="0" w:color="auto"/>
              <w:bottom w:val="single" w:sz="4" w:space="0" w:color="auto"/>
              <w:right w:val="single" w:sz="4" w:space="0" w:color="auto"/>
            </w:tcBorders>
          </w:tcPr>
          <w:p w14:paraId="7A19309B"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336A913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50AB0" w14:paraId="21D42E22" w14:textId="77777777" w:rsidTr="002B7E36">
        <w:tc>
          <w:tcPr>
            <w:tcW w:w="2336" w:type="pct"/>
            <w:tcBorders>
              <w:top w:val="single" w:sz="4" w:space="0" w:color="auto"/>
              <w:left w:val="single" w:sz="4" w:space="0" w:color="auto"/>
              <w:bottom w:val="single" w:sz="4" w:space="0" w:color="auto"/>
              <w:right w:val="single" w:sz="4" w:space="0" w:color="auto"/>
            </w:tcBorders>
          </w:tcPr>
          <w:p w14:paraId="223F358F"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6DF66D8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75BDDB13" w14:textId="77777777" w:rsidTr="002B7E36">
        <w:tc>
          <w:tcPr>
            <w:tcW w:w="2336" w:type="pct"/>
            <w:tcBorders>
              <w:top w:val="single" w:sz="4" w:space="0" w:color="auto"/>
              <w:left w:val="single" w:sz="4" w:space="0" w:color="auto"/>
              <w:bottom w:val="single" w:sz="4" w:space="0" w:color="auto"/>
              <w:right w:val="single" w:sz="4" w:space="0" w:color="auto"/>
            </w:tcBorders>
          </w:tcPr>
          <w:p w14:paraId="63FA856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CDD6D7B"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08E261C8" w14:textId="77777777" w:rsidTr="002B7E36">
        <w:tc>
          <w:tcPr>
            <w:tcW w:w="2336" w:type="pct"/>
            <w:tcBorders>
              <w:top w:val="single" w:sz="4" w:space="0" w:color="auto"/>
              <w:left w:val="single" w:sz="4" w:space="0" w:color="auto"/>
              <w:bottom w:val="single" w:sz="4" w:space="0" w:color="auto"/>
              <w:right w:val="single" w:sz="4" w:space="0" w:color="auto"/>
            </w:tcBorders>
          </w:tcPr>
          <w:p w14:paraId="0F8A6E7A"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Опис посла</w:t>
            </w:r>
          </w:p>
        </w:tc>
        <w:tc>
          <w:tcPr>
            <w:tcW w:w="2664" w:type="pct"/>
            <w:tcBorders>
              <w:top w:val="single" w:sz="4" w:space="0" w:color="auto"/>
              <w:left w:val="single" w:sz="4" w:space="0" w:color="auto"/>
              <w:bottom w:val="single" w:sz="4" w:space="0" w:color="auto"/>
              <w:right w:val="single" w:sz="4" w:space="0" w:color="auto"/>
            </w:tcBorders>
          </w:tcPr>
          <w:p w14:paraId="4CBCFA7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6FCDFD5C"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4C7DAC1B"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 xml:space="preserve">11. Релевантно искуство у ЕС у области  рачуноводства, финансија, права и организације пословања </w:t>
      </w:r>
      <w:r w:rsidRPr="00F50AB0">
        <w:rPr>
          <w:rFonts w:ascii="Arial" w:eastAsia="Times New Roman" w:hAnsi="Arial" w:cs="Arial"/>
          <w:sz w:val="24"/>
          <w:szCs w:val="24"/>
          <w:lang w:val="ru-RU"/>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09285239" w14:textId="77777777" w:rsidTr="002B7E36">
        <w:tc>
          <w:tcPr>
            <w:tcW w:w="2336" w:type="pct"/>
            <w:tcBorders>
              <w:top w:val="single" w:sz="4" w:space="0" w:color="auto"/>
              <w:left w:val="single" w:sz="4" w:space="0" w:color="auto"/>
              <w:bottom w:val="single" w:sz="4" w:space="0" w:color="auto"/>
              <w:right w:val="single" w:sz="4" w:space="0" w:color="auto"/>
            </w:tcBorders>
          </w:tcPr>
          <w:p w14:paraId="0C40610D"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1CD7F00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31F7716"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580B705F" w14:textId="77777777" w:rsidTr="002B7E36">
        <w:tc>
          <w:tcPr>
            <w:tcW w:w="2336" w:type="pct"/>
            <w:tcBorders>
              <w:top w:val="single" w:sz="4" w:space="0" w:color="auto"/>
              <w:left w:val="single" w:sz="4" w:space="0" w:color="auto"/>
              <w:bottom w:val="single" w:sz="4" w:space="0" w:color="auto"/>
              <w:right w:val="single" w:sz="4" w:space="0" w:color="auto"/>
            </w:tcBorders>
          </w:tcPr>
          <w:p w14:paraId="6AE71644"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3E4E2C6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50AB0" w14:paraId="2FE4CF56" w14:textId="77777777" w:rsidTr="002B7E36">
        <w:tc>
          <w:tcPr>
            <w:tcW w:w="2336" w:type="pct"/>
            <w:tcBorders>
              <w:top w:val="single" w:sz="4" w:space="0" w:color="auto"/>
              <w:left w:val="single" w:sz="4" w:space="0" w:color="auto"/>
              <w:bottom w:val="single" w:sz="4" w:space="0" w:color="auto"/>
              <w:right w:val="single" w:sz="4" w:space="0" w:color="auto"/>
            </w:tcBorders>
          </w:tcPr>
          <w:p w14:paraId="49E2C261"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1B47E339"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7BF7D46E" w14:textId="77777777" w:rsidTr="002B7E36">
        <w:tc>
          <w:tcPr>
            <w:tcW w:w="2336" w:type="pct"/>
            <w:tcBorders>
              <w:top w:val="single" w:sz="4" w:space="0" w:color="auto"/>
              <w:left w:val="single" w:sz="4" w:space="0" w:color="auto"/>
              <w:bottom w:val="single" w:sz="4" w:space="0" w:color="auto"/>
              <w:right w:val="single" w:sz="4" w:space="0" w:color="auto"/>
            </w:tcBorders>
          </w:tcPr>
          <w:p w14:paraId="77F2D09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939DD9E"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13B23FF7" w14:textId="77777777" w:rsidTr="002B7E36">
        <w:tc>
          <w:tcPr>
            <w:tcW w:w="2336" w:type="pct"/>
            <w:tcBorders>
              <w:top w:val="single" w:sz="4" w:space="0" w:color="auto"/>
              <w:left w:val="single" w:sz="4" w:space="0" w:color="auto"/>
              <w:bottom w:val="single" w:sz="4" w:space="0" w:color="auto"/>
              <w:right w:val="single" w:sz="4" w:space="0" w:color="auto"/>
            </w:tcBorders>
          </w:tcPr>
          <w:p w14:paraId="6D9D7E96"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Област рада</w:t>
            </w:r>
          </w:p>
        </w:tc>
        <w:tc>
          <w:tcPr>
            <w:tcW w:w="2664" w:type="pct"/>
            <w:tcBorders>
              <w:top w:val="single" w:sz="4" w:space="0" w:color="auto"/>
              <w:left w:val="single" w:sz="4" w:space="0" w:color="auto"/>
              <w:bottom w:val="single" w:sz="4" w:space="0" w:color="auto"/>
              <w:right w:val="single" w:sz="4" w:space="0" w:color="auto"/>
            </w:tcBorders>
          </w:tcPr>
          <w:p w14:paraId="4E0E3FCB"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900F5CA" w14:textId="77777777" w:rsidTr="002B7E36">
        <w:tc>
          <w:tcPr>
            <w:tcW w:w="2336" w:type="pct"/>
            <w:tcBorders>
              <w:top w:val="single" w:sz="4" w:space="0" w:color="auto"/>
              <w:left w:val="single" w:sz="4" w:space="0" w:color="auto"/>
              <w:bottom w:val="single" w:sz="4" w:space="0" w:color="auto"/>
              <w:right w:val="single" w:sz="4" w:space="0" w:color="auto"/>
            </w:tcBorders>
          </w:tcPr>
          <w:p w14:paraId="384CABD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Опис посла</w:t>
            </w:r>
          </w:p>
        </w:tc>
        <w:tc>
          <w:tcPr>
            <w:tcW w:w="2664" w:type="pct"/>
            <w:tcBorders>
              <w:top w:val="single" w:sz="4" w:space="0" w:color="auto"/>
              <w:left w:val="single" w:sz="4" w:space="0" w:color="auto"/>
              <w:bottom w:val="single" w:sz="4" w:space="0" w:color="auto"/>
              <w:right w:val="single" w:sz="4" w:space="0" w:color="auto"/>
            </w:tcBorders>
          </w:tcPr>
          <w:p w14:paraId="7068368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64E24649"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1AB2EBAF" w14:textId="77777777" w:rsidTr="002B7E36">
        <w:tc>
          <w:tcPr>
            <w:tcW w:w="2336" w:type="pct"/>
            <w:tcBorders>
              <w:top w:val="single" w:sz="4" w:space="0" w:color="auto"/>
              <w:left w:val="single" w:sz="4" w:space="0" w:color="auto"/>
              <w:bottom w:val="single" w:sz="4" w:space="0" w:color="auto"/>
              <w:right w:val="single" w:sz="4" w:space="0" w:color="auto"/>
            </w:tcBorders>
          </w:tcPr>
          <w:p w14:paraId="57AF3AAE"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786B0F15"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E2E8BB8"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19098E05" w14:textId="77777777" w:rsidTr="002B7E36">
        <w:tc>
          <w:tcPr>
            <w:tcW w:w="2336" w:type="pct"/>
            <w:tcBorders>
              <w:top w:val="single" w:sz="4" w:space="0" w:color="auto"/>
              <w:left w:val="single" w:sz="4" w:space="0" w:color="auto"/>
              <w:bottom w:val="single" w:sz="4" w:space="0" w:color="auto"/>
              <w:right w:val="single" w:sz="4" w:space="0" w:color="auto"/>
            </w:tcBorders>
          </w:tcPr>
          <w:p w14:paraId="5D086A3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26E0CC4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0CB53C57" w14:textId="77777777" w:rsidTr="002B7E36">
        <w:tc>
          <w:tcPr>
            <w:tcW w:w="2336" w:type="pct"/>
            <w:tcBorders>
              <w:top w:val="single" w:sz="4" w:space="0" w:color="auto"/>
              <w:left w:val="single" w:sz="4" w:space="0" w:color="auto"/>
              <w:bottom w:val="single" w:sz="4" w:space="0" w:color="auto"/>
              <w:right w:val="single" w:sz="4" w:space="0" w:color="auto"/>
            </w:tcBorders>
          </w:tcPr>
          <w:p w14:paraId="1E9A219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A06AA0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4E305120" w14:textId="77777777" w:rsidTr="002B7E36">
        <w:tc>
          <w:tcPr>
            <w:tcW w:w="2336" w:type="pct"/>
            <w:tcBorders>
              <w:top w:val="single" w:sz="4" w:space="0" w:color="auto"/>
              <w:left w:val="single" w:sz="4" w:space="0" w:color="auto"/>
              <w:bottom w:val="single" w:sz="4" w:space="0" w:color="auto"/>
              <w:right w:val="single" w:sz="4" w:space="0" w:color="auto"/>
            </w:tcBorders>
          </w:tcPr>
          <w:p w14:paraId="1FD883C3"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5043A57B"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4A67BB17" w14:textId="77777777" w:rsidTr="002B7E36">
        <w:tc>
          <w:tcPr>
            <w:tcW w:w="2336" w:type="pct"/>
            <w:tcBorders>
              <w:top w:val="single" w:sz="4" w:space="0" w:color="auto"/>
              <w:left w:val="single" w:sz="4" w:space="0" w:color="auto"/>
              <w:bottom w:val="single" w:sz="4" w:space="0" w:color="auto"/>
              <w:right w:val="single" w:sz="4" w:space="0" w:color="auto"/>
            </w:tcBorders>
          </w:tcPr>
          <w:p w14:paraId="2EA5129E"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DC7F0A6"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08813055"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5F27F196"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lang w:val="ru-RU"/>
        </w:rPr>
      </w:pPr>
      <w:r w:rsidRPr="00F50AB0">
        <w:rPr>
          <w:rFonts w:ascii="Arial" w:eastAsia="Times New Roman" w:hAnsi="Arial" w:cs="Arial"/>
          <w:b/>
          <w:sz w:val="24"/>
          <w:szCs w:val="24"/>
          <w:lang w:val="ru-RU"/>
        </w:rPr>
        <w:t>12.</w:t>
      </w:r>
      <w:r w:rsidRPr="00F50AB0">
        <w:rPr>
          <w:rFonts w:ascii="Arial" w:eastAsia="Times New Roman" w:hAnsi="Arial" w:cs="Arial"/>
          <w:b/>
          <w:sz w:val="24"/>
          <w:szCs w:val="24"/>
          <w:lang w:val="ru-RU"/>
        </w:rPr>
        <w:tab/>
        <w:t xml:space="preserve">Консултантско искуство </w:t>
      </w:r>
      <w:r w:rsidRPr="00F50AB0">
        <w:rPr>
          <w:rFonts w:ascii="Arial" w:eastAsia="Times New Roman" w:hAnsi="Arial" w:cs="Arial"/>
          <w:sz w:val="24"/>
          <w:szCs w:val="24"/>
          <w:lang w:val="ru-RU"/>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108894DD" w14:textId="77777777" w:rsidTr="002B7E36">
        <w:tc>
          <w:tcPr>
            <w:tcW w:w="2336" w:type="pct"/>
            <w:tcBorders>
              <w:top w:val="single" w:sz="4" w:space="0" w:color="auto"/>
              <w:left w:val="single" w:sz="4" w:space="0" w:color="auto"/>
              <w:bottom w:val="single" w:sz="4" w:space="0" w:color="auto"/>
              <w:right w:val="single" w:sz="4" w:space="0" w:color="auto"/>
            </w:tcBorders>
          </w:tcPr>
          <w:p w14:paraId="1A6BF6FD"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3AEF062D"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ECCC40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154D7014" w14:textId="77777777" w:rsidTr="002B7E36">
        <w:tc>
          <w:tcPr>
            <w:tcW w:w="2336" w:type="pct"/>
            <w:tcBorders>
              <w:top w:val="single" w:sz="4" w:space="0" w:color="auto"/>
              <w:left w:val="single" w:sz="4" w:space="0" w:color="auto"/>
              <w:bottom w:val="single" w:sz="4" w:space="0" w:color="auto"/>
              <w:right w:val="single" w:sz="4" w:space="0" w:color="auto"/>
            </w:tcBorders>
          </w:tcPr>
          <w:p w14:paraId="62C399CE"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w:t>
            </w:r>
          </w:p>
        </w:tc>
        <w:tc>
          <w:tcPr>
            <w:tcW w:w="2664" w:type="pct"/>
            <w:tcBorders>
              <w:top w:val="single" w:sz="4" w:space="0" w:color="auto"/>
              <w:left w:val="single" w:sz="4" w:space="0" w:color="auto"/>
              <w:bottom w:val="single" w:sz="4" w:space="0" w:color="auto"/>
              <w:right w:val="single" w:sz="4" w:space="0" w:color="auto"/>
            </w:tcBorders>
          </w:tcPr>
          <w:p w14:paraId="04F0648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0184EB7C" w14:textId="77777777" w:rsidTr="002B7E36">
        <w:tc>
          <w:tcPr>
            <w:tcW w:w="2336" w:type="pct"/>
            <w:tcBorders>
              <w:top w:val="single" w:sz="4" w:space="0" w:color="auto"/>
              <w:left w:val="single" w:sz="4" w:space="0" w:color="auto"/>
              <w:bottom w:val="single" w:sz="4" w:space="0" w:color="auto"/>
              <w:right w:val="single" w:sz="4" w:space="0" w:color="auto"/>
            </w:tcBorders>
          </w:tcPr>
          <w:p w14:paraId="56D16B5B"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3B1075D3"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2CC009B" w14:textId="77777777" w:rsidTr="002B7E36">
        <w:tc>
          <w:tcPr>
            <w:tcW w:w="2336" w:type="pct"/>
            <w:tcBorders>
              <w:top w:val="single" w:sz="4" w:space="0" w:color="auto"/>
              <w:left w:val="single" w:sz="4" w:space="0" w:color="auto"/>
              <w:bottom w:val="single" w:sz="4" w:space="0" w:color="auto"/>
              <w:right w:val="single" w:sz="4" w:space="0" w:color="auto"/>
            </w:tcBorders>
          </w:tcPr>
          <w:p w14:paraId="634AA0A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1011D4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736F57B0" w14:textId="77777777" w:rsidTr="002B7E36">
        <w:tc>
          <w:tcPr>
            <w:tcW w:w="2336" w:type="pct"/>
            <w:tcBorders>
              <w:top w:val="single" w:sz="4" w:space="0" w:color="auto"/>
              <w:left w:val="single" w:sz="4" w:space="0" w:color="auto"/>
              <w:bottom w:val="single" w:sz="4" w:space="0" w:color="auto"/>
              <w:right w:val="single" w:sz="4" w:space="0" w:color="auto"/>
            </w:tcBorders>
          </w:tcPr>
          <w:p w14:paraId="47402AC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3B5E06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1183ED95" w14:textId="77777777" w:rsidR="00FF2BA0" w:rsidRPr="00FF2BA0" w:rsidRDefault="00FF2BA0" w:rsidP="00FF2BA0">
      <w:pPr>
        <w:tabs>
          <w:tab w:val="left" w:pos="360"/>
          <w:tab w:val="right" w:pos="9000"/>
        </w:tabs>
        <w:spacing w:before="120" w:after="0" w:line="240" w:lineRule="auto"/>
        <w:jc w:val="both"/>
        <w:rPr>
          <w:rFonts w:ascii="Arial" w:eastAsia="Times New Roman" w:hAnsi="Arial" w:cs="Arial"/>
          <w:b/>
          <w:sz w:val="24"/>
          <w:szCs w:val="24"/>
        </w:rPr>
      </w:pPr>
    </w:p>
    <w:p w14:paraId="0D3E1D50"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lang w:val="ru-RU"/>
        </w:rPr>
      </w:pPr>
      <w:r w:rsidRPr="00F50AB0">
        <w:rPr>
          <w:rFonts w:ascii="Arial" w:eastAsia="Times New Roman" w:hAnsi="Arial" w:cs="Arial"/>
          <w:b/>
          <w:sz w:val="24"/>
          <w:szCs w:val="24"/>
          <w:lang w:val="ru-RU"/>
        </w:rPr>
        <w:t>13.</w:t>
      </w:r>
      <w:r w:rsidRPr="00F50AB0">
        <w:rPr>
          <w:rFonts w:ascii="Arial" w:eastAsia="Times New Roman" w:hAnsi="Arial" w:cs="Arial"/>
          <w:b/>
          <w:sz w:val="24"/>
          <w:szCs w:val="24"/>
          <w:lang w:val="ru-RU"/>
        </w:rPr>
        <w:tab/>
        <w:t>Консултантско искуство у ЕС</w:t>
      </w:r>
      <w:r w:rsidRPr="00F50AB0">
        <w:rPr>
          <w:rFonts w:ascii="Arial" w:eastAsia="Times New Roman" w:hAnsi="Arial" w:cs="Arial"/>
          <w:sz w:val="24"/>
          <w:szCs w:val="24"/>
          <w:lang w:val="ru-RU"/>
        </w:rPr>
        <w:t xml:space="preserve"> (попуњава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34664602" w14:textId="77777777" w:rsidTr="002B7E36">
        <w:tc>
          <w:tcPr>
            <w:tcW w:w="2336" w:type="pct"/>
            <w:tcBorders>
              <w:top w:val="single" w:sz="4" w:space="0" w:color="auto"/>
              <w:left w:val="single" w:sz="4" w:space="0" w:color="auto"/>
              <w:bottom w:val="single" w:sz="4" w:space="0" w:color="auto"/>
              <w:right w:val="single" w:sz="4" w:space="0" w:color="auto"/>
            </w:tcBorders>
          </w:tcPr>
          <w:p w14:paraId="22F731AC"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0039626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4802DB5"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0AB66184" w14:textId="77777777" w:rsidTr="002B7E36">
        <w:tc>
          <w:tcPr>
            <w:tcW w:w="2336" w:type="pct"/>
            <w:tcBorders>
              <w:top w:val="single" w:sz="4" w:space="0" w:color="auto"/>
              <w:left w:val="single" w:sz="4" w:space="0" w:color="auto"/>
              <w:bottom w:val="single" w:sz="4" w:space="0" w:color="auto"/>
              <w:right w:val="single" w:sz="4" w:space="0" w:color="auto"/>
            </w:tcBorders>
          </w:tcPr>
          <w:p w14:paraId="5298870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408007C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7CF8AD2C" w14:textId="77777777" w:rsidTr="002B7E36">
        <w:tc>
          <w:tcPr>
            <w:tcW w:w="2336" w:type="pct"/>
            <w:tcBorders>
              <w:top w:val="single" w:sz="4" w:space="0" w:color="auto"/>
              <w:left w:val="single" w:sz="4" w:space="0" w:color="auto"/>
              <w:bottom w:val="single" w:sz="4" w:space="0" w:color="auto"/>
              <w:right w:val="single" w:sz="4" w:space="0" w:color="auto"/>
            </w:tcBorders>
          </w:tcPr>
          <w:p w14:paraId="11C7B5B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3593AA4A"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19151249" w14:textId="77777777" w:rsidTr="002B7E36">
        <w:tc>
          <w:tcPr>
            <w:tcW w:w="2336" w:type="pct"/>
            <w:tcBorders>
              <w:top w:val="single" w:sz="4" w:space="0" w:color="auto"/>
              <w:left w:val="single" w:sz="4" w:space="0" w:color="auto"/>
              <w:bottom w:val="single" w:sz="4" w:space="0" w:color="auto"/>
              <w:right w:val="single" w:sz="4" w:space="0" w:color="auto"/>
            </w:tcBorders>
          </w:tcPr>
          <w:p w14:paraId="6B187E7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5B7D93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26BC9116" w14:textId="77777777" w:rsidTr="002B7E36">
        <w:tc>
          <w:tcPr>
            <w:tcW w:w="2336" w:type="pct"/>
            <w:tcBorders>
              <w:top w:val="single" w:sz="4" w:space="0" w:color="auto"/>
              <w:left w:val="single" w:sz="4" w:space="0" w:color="auto"/>
              <w:bottom w:val="single" w:sz="4" w:space="0" w:color="auto"/>
              <w:right w:val="single" w:sz="4" w:space="0" w:color="auto"/>
            </w:tcBorders>
          </w:tcPr>
          <w:p w14:paraId="586B454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64E591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2B16C8A4"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241C18A4"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 xml:space="preserve">14. Пројекти из области саветовања </w:t>
      </w:r>
      <w:r w:rsidRPr="00F50AB0">
        <w:rPr>
          <w:rFonts w:ascii="Arial" w:eastAsia="Times New Roman" w:hAnsi="Arial" w:cs="Arial"/>
          <w:sz w:val="24"/>
          <w:szCs w:val="24"/>
          <w:lang w:val="ru-RU"/>
        </w:rPr>
        <w:t>(попуњава члан саветодавног тима)</w:t>
      </w:r>
    </w:p>
    <w:p w14:paraId="64EA15FB"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rPr>
      </w:pPr>
      <w:r w:rsidRPr="00FF2BA0">
        <w:rPr>
          <w:rFonts w:ascii="Arial" w:eastAsia="Times New Roman" w:hAnsi="Arial" w:cs="Arial"/>
          <w:sz w:val="24"/>
          <w:szCs w:val="24"/>
        </w:rPr>
        <w:t>14.1. Пројекти пореског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6FC404EB" w14:textId="77777777" w:rsidTr="002B7E36">
        <w:trPr>
          <w:trHeight w:val="242"/>
        </w:trPr>
        <w:tc>
          <w:tcPr>
            <w:tcW w:w="2336" w:type="pct"/>
          </w:tcPr>
          <w:p w14:paraId="035A2630"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пројекта:</w:t>
            </w:r>
          </w:p>
        </w:tc>
        <w:tc>
          <w:tcPr>
            <w:tcW w:w="2664" w:type="pct"/>
          </w:tcPr>
          <w:p w14:paraId="3477B769"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EFEDFBF" w14:textId="77777777" w:rsidTr="002B7E36">
        <w:tc>
          <w:tcPr>
            <w:tcW w:w="2336" w:type="pct"/>
          </w:tcPr>
          <w:p w14:paraId="4DFD9A0A"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lastRenderedPageBreak/>
              <w:t xml:space="preserve">Клијент: </w:t>
            </w:r>
          </w:p>
        </w:tc>
        <w:tc>
          <w:tcPr>
            <w:tcW w:w="2664" w:type="pct"/>
          </w:tcPr>
          <w:p w14:paraId="150B566A"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25484F3B" w14:textId="77777777" w:rsidTr="002B7E36">
        <w:tc>
          <w:tcPr>
            <w:tcW w:w="2336" w:type="pct"/>
          </w:tcPr>
          <w:p w14:paraId="42DA87EA"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Главне карактеристике пројекта: </w:t>
            </w:r>
          </w:p>
        </w:tc>
        <w:tc>
          <w:tcPr>
            <w:tcW w:w="2664" w:type="pct"/>
          </w:tcPr>
          <w:p w14:paraId="549CFAA4"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03392B7A" w14:textId="77777777" w:rsidTr="002B7E36">
        <w:tc>
          <w:tcPr>
            <w:tcW w:w="2336" w:type="pct"/>
          </w:tcPr>
          <w:p w14:paraId="62144241"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Позиција у тиму: </w:t>
            </w:r>
          </w:p>
        </w:tc>
        <w:tc>
          <w:tcPr>
            <w:tcW w:w="2664" w:type="pct"/>
          </w:tcPr>
          <w:p w14:paraId="3E3E9DD1"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2C19A14A" w14:textId="77777777" w:rsidTr="002B7E36">
        <w:tc>
          <w:tcPr>
            <w:tcW w:w="2336" w:type="pct"/>
          </w:tcPr>
          <w:p w14:paraId="4345A4E9"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Pr>
          <w:p w14:paraId="61D4645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bl>
    <w:p w14:paraId="6E4D6541"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2A32527F"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rPr>
      </w:pPr>
      <w:r w:rsidRPr="00FF2BA0">
        <w:rPr>
          <w:rFonts w:ascii="Arial" w:eastAsia="Times New Roman" w:hAnsi="Arial" w:cs="Arial"/>
          <w:sz w:val="24"/>
          <w:szCs w:val="24"/>
        </w:rPr>
        <w:t>14.2. Пројекти рачуноводственог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4197AAED" w14:textId="77777777" w:rsidTr="002B7E36">
        <w:trPr>
          <w:trHeight w:val="242"/>
        </w:trPr>
        <w:tc>
          <w:tcPr>
            <w:tcW w:w="2336" w:type="pct"/>
          </w:tcPr>
          <w:p w14:paraId="67938A8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пројекта:</w:t>
            </w:r>
          </w:p>
        </w:tc>
        <w:tc>
          <w:tcPr>
            <w:tcW w:w="2664" w:type="pct"/>
          </w:tcPr>
          <w:p w14:paraId="2237612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F213340" w14:textId="77777777" w:rsidTr="002B7E36">
        <w:tc>
          <w:tcPr>
            <w:tcW w:w="2336" w:type="pct"/>
          </w:tcPr>
          <w:p w14:paraId="72852D0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Клијент: </w:t>
            </w:r>
          </w:p>
        </w:tc>
        <w:tc>
          <w:tcPr>
            <w:tcW w:w="2664" w:type="pct"/>
          </w:tcPr>
          <w:p w14:paraId="7A1E1539"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3AAC1CC9" w14:textId="77777777" w:rsidTr="002B7E36">
        <w:tc>
          <w:tcPr>
            <w:tcW w:w="2336" w:type="pct"/>
          </w:tcPr>
          <w:p w14:paraId="67B80EB7"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Главне карактеристике пројекта: </w:t>
            </w:r>
          </w:p>
        </w:tc>
        <w:tc>
          <w:tcPr>
            <w:tcW w:w="2664" w:type="pct"/>
          </w:tcPr>
          <w:p w14:paraId="1B19750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2C34B8F" w14:textId="77777777" w:rsidTr="002B7E36">
        <w:tc>
          <w:tcPr>
            <w:tcW w:w="2336" w:type="pct"/>
          </w:tcPr>
          <w:p w14:paraId="77D9132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Позиција у тиму: </w:t>
            </w:r>
          </w:p>
        </w:tc>
        <w:tc>
          <w:tcPr>
            <w:tcW w:w="2664" w:type="pct"/>
          </w:tcPr>
          <w:p w14:paraId="5DC17C1D"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7A4F973C" w14:textId="77777777" w:rsidTr="002B7E36">
        <w:tc>
          <w:tcPr>
            <w:tcW w:w="2336" w:type="pct"/>
          </w:tcPr>
          <w:p w14:paraId="7936A3C8"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Pr>
          <w:p w14:paraId="4036330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bl>
    <w:p w14:paraId="5A69CBE3"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27BF9D4E"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rPr>
      </w:pPr>
      <w:r w:rsidRPr="00FF2BA0">
        <w:rPr>
          <w:rFonts w:ascii="Arial" w:eastAsia="Times New Roman" w:hAnsi="Arial" w:cs="Arial"/>
          <w:sz w:val="24"/>
          <w:szCs w:val="24"/>
        </w:rPr>
        <w:t>14.3. Пројекти финанансијског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1F1A3E33" w14:textId="77777777" w:rsidTr="002B7E36">
        <w:trPr>
          <w:trHeight w:val="242"/>
        </w:trPr>
        <w:tc>
          <w:tcPr>
            <w:tcW w:w="2336" w:type="pct"/>
          </w:tcPr>
          <w:p w14:paraId="7D028B01"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пројекта:</w:t>
            </w:r>
          </w:p>
        </w:tc>
        <w:tc>
          <w:tcPr>
            <w:tcW w:w="2664" w:type="pct"/>
          </w:tcPr>
          <w:p w14:paraId="659BA51D"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222B1511" w14:textId="77777777" w:rsidTr="002B7E36">
        <w:tc>
          <w:tcPr>
            <w:tcW w:w="2336" w:type="pct"/>
          </w:tcPr>
          <w:p w14:paraId="4CD0FD3F"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Клијент: </w:t>
            </w:r>
          </w:p>
        </w:tc>
        <w:tc>
          <w:tcPr>
            <w:tcW w:w="2664" w:type="pct"/>
          </w:tcPr>
          <w:p w14:paraId="0890481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720333EA" w14:textId="77777777" w:rsidTr="002B7E36">
        <w:tc>
          <w:tcPr>
            <w:tcW w:w="2336" w:type="pct"/>
          </w:tcPr>
          <w:p w14:paraId="69D3FE2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Главне карактеристике пројекта: </w:t>
            </w:r>
          </w:p>
        </w:tc>
        <w:tc>
          <w:tcPr>
            <w:tcW w:w="2664" w:type="pct"/>
          </w:tcPr>
          <w:p w14:paraId="04CAC564"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75684C90" w14:textId="77777777" w:rsidTr="002B7E36">
        <w:tc>
          <w:tcPr>
            <w:tcW w:w="2336" w:type="pct"/>
          </w:tcPr>
          <w:p w14:paraId="7FEB86C0"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Позиција у тиму: </w:t>
            </w:r>
          </w:p>
        </w:tc>
        <w:tc>
          <w:tcPr>
            <w:tcW w:w="2664" w:type="pct"/>
          </w:tcPr>
          <w:p w14:paraId="099D5F9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2474607B" w14:textId="77777777" w:rsidTr="002B7E36">
        <w:tc>
          <w:tcPr>
            <w:tcW w:w="2336" w:type="pct"/>
          </w:tcPr>
          <w:p w14:paraId="3D4E1910"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Pr>
          <w:p w14:paraId="78245240"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bl>
    <w:p w14:paraId="1FA612A5"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4126141D" w14:textId="77777777" w:rsidR="00FF2BA0" w:rsidRPr="00F50AB0" w:rsidRDefault="00FF2BA0" w:rsidP="00FF2BA0">
      <w:pPr>
        <w:tabs>
          <w:tab w:val="left" w:pos="360"/>
          <w:tab w:val="right" w:pos="9000"/>
        </w:tabs>
        <w:spacing w:before="120" w:after="0" w:line="240" w:lineRule="auto"/>
        <w:ind w:left="360" w:hanging="360"/>
        <w:jc w:val="both"/>
        <w:rPr>
          <w:rFonts w:ascii="Arial" w:eastAsia="Arial Narrow" w:hAnsi="Arial" w:cs="Arial"/>
          <w:sz w:val="24"/>
          <w:szCs w:val="24"/>
          <w:lang w:val="ru-RU"/>
        </w:rPr>
      </w:pPr>
      <w:r w:rsidRPr="00F50AB0">
        <w:rPr>
          <w:rFonts w:ascii="Arial" w:eastAsia="Times New Roman" w:hAnsi="Arial" w:cs="Arial"/>
          <w:sz w:val="24"/>
          <w:szCs w:val="24"/>
          <w:lang w:val="ru-RU"/>
        </w:rPr>
        <w:t xml:space="preserve">14.4. </w:t>
      </w:r>
      <w:r w:rsidRPr="00F50AB0">
        <w:rPr>
          <w:rFonts w:ascii="Arial" w:eastAsia="Arial Narrow" w:hAnsi="Arial" w:cs="Arial"/>
          <w:sz w:val="24"/>
          <w:szCs w:val="24"/>
          <w:lang w:val="ru-RU"/>
        </w:rPr>
        <w:t>Пројекти саветовања у вези корпоративне правне форме и других правних аспеката везаних за корпоративно управљање у Србији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2593A65A" w14:textId="77777777" w:rsidTr="002B7E36">
        <w:trPr>
          <w:trHeight w:val="242"/>
        </w:trPr>
        <w:tc>
          <w:tcPr>
            <w:tcW w:w="2336" w:type="pct"/>
          </w:tcPr>
          <w:p w14:paraId="6CDE840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пројекта:</w:t>
            </w:r>
          </w:p>
        </w:tc>
        <w:tc>
          <w:tcPr>
            <w:tcW w:w="2664" w:type="pct"/>
          </w:tcPr>
          <w:p w14:paraId="2F7B3B0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54319CDA" w14:textId="77777777" w:rsidTr="002B7E36">
        <w:tc>
          <w:tcPr>
            <w:tcW w:w="2336" w:type="pct"/>
          </w:tcPr>
          <w:p w14:paraId="2C619061"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Клијент у Србији: </w:t>
            </w:r>
          </w:p>
        </w:tc>
        <w:tc>
          <w:tcPr>
            <w:tcW w:w="2664" w:type="pct"/>
          </w:tcPr>
          <w:p w14:paraId="35ECB03B"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333F9601" w14:textId="77777777" w:rsidTr="002B7E36">
        <w:tc>
          <w:tcPr>
            <w:tcW w:w="2336" w:type="pct"/>
          </w:tcPr>
          <w:p w14:paraId="0E5B33B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Главне карактеристике пројекта: </w:t>
            </w:r>
          </w:p>
        </w:tc>
        <w:tc>
          <w:tcPr>
            <w:tcW w:w="2664" w:type="pct"/>
          </w:tcPr>
          <w:p w14:paraId="5BDC7349"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B4A5EF7" w14:textId="77777777" w:rsidTr="002B7E36">
        <w:tc>
          <w:tcPr>
            <w:tcW w:w="2336" w:type="pct"/>
          </w:tcPr>
          <w:p w14:paraId="296A8014"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Позиција у тиму: </w:t>
            </w:r>
          </w:p>
        </w:tc>
        <w:tc>
          <w:tcPr>
            <w:tcW w:w="2664" w:type="pct"/>
          </w:tcPr>
          <w:p w14:paraId="75C03F54"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53853775" w14:textId="77777777" w:rsidTr="002B7E36">
        <w:tc>
          <w:tcPr>
            <w:tcW w:w="2336" w:type="pct"/>
          </w:tcPr>
          <w:p w14:paraId="1F2A27D6"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Pr>
          <w:p w14:paraId="2F470B3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7913D140" w14:textId="77777777" w:rsidTr="002B7E36">
        <w:tc>
          <w:tcPr>
            <w:tcW w:w="2336" w:type="pct"/>
          </w:tcPr>
          <w:p w14:paraId="38AD697B"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Pr>
          <w:p w14:paraId="6FB475B0"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bl>
    <w:p w14:paraId="084F8F3F"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6F371543"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15. Релевантно искуство у области рачуноводства, пореза, ликвидатуре / уговора, контролинга, економско-финансијских анализа (нпр. валуација фирме / имовине / инвестиције)</w:t>
      </w:r>
      <w:r w:rsidRPr="00F50AB0">
        <w:rPr>
          <w:rFonts w:ascii="Arial" w:eastAsia="Times New Roman" w:hAnsi="Arial" w:cs="Arial"/>
          <w:sz w:val="24"/>
          <w:szCs w:val="24"/>
          <w:lang w:val="ru-RU"/>
        </w:rPr>
        <w:t xml:space="preserve"> </w:t>
      </w:r>
      <w:r w:rsidRPr="00F50AB0">
        <w:rPr>
          <w:rFonts w:ascii="Arial" w:eastAsia="Times New Roman" w:hAnsi="Arial" w:cs="Arial"/>
          <w:b/>
          <w:sz w:val="24"/>
          <w:szCs w:val="24"/>
          <w:lang w:val="ru-RU"/>
        </w:rPr>
        <w:t xml:space="preserve">и реорганизације финансијске области </w:t>
      </w:r>
      <w:r w:rsidRPr="00F50AB0">
        <w:rPr>
          <w:rFonts w:ascii="Arial" w:eastAsia="Times New Roman" w:hAnsi="Arial" w:cs="Arial"/>
          <w:sz w:val="24"/>
          <w:szCs w:val="24"/>
          <w:lang w:val="ru-RU"/>
        </w:rPr>
        <w:t>(попуњава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0BCA1214" w14:textId="77777777" w:rsidTr="002B7E36">
        <w:tc>
          <w:tcPr>
            <w:tcW w:w="2336" w:type="pct"/>
            <w:tcBorders>
              <w:top w:val="single" w:sz="4" w:space="0" w:color="auto"/>
              <w:left w:val="single" w:sz="4" w:space="0" w:color="auto"/>
              <w:bottom w:val="single" w:sz="4" w:space="0" w:color="auto"/>
              <w:right w:val="single" w:sz="4" w:space="0" w:color="auto"/>
            </w:tcBorders>
          </w:tcPr>
          <w:p w14:paraId="2F37A014"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0404F91C"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DD5527B"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68406700" w14:textId="77777777" w:rsidTr="002B7E36">
        <w:tc>
          <w:tcPr>
            <w:tcW w:w="2336" w:type="pct"/>
            <w:tcBorders>
              <w:top w:val="single" w:sz="4" w:space="0" w:color="auto"/>
              <w:left w:val="single" w:sz="4" w:space="0" w:color="auto"/>
              <w:bottom w:val="single" w:sz="4" w:space="0" w:color="auto"/>
              <w:right w:val="single" w:sz="4" w:space="0" w:color="auto"/>
            </w:tcBorders>
          </w:tcPr>
          <w:p w14:paraId="6224312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217D8ABE"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50AB0" w14:paraId="06BD3669" w14:textId="77777777" w:rsidTr="002B7E36">
        <w:tc>
          <w:tcPr>
            <w:tcW w:w="2336" w:type="pct"/>
            <w:tcBorders>
              <w:top w:val="single" w:sz="4" w:space="0" w:color="auto"/>
              <w:left w:val="single" w:sz="4" w:space="0" w:color="auto"/>
              <w:bottom w:val="single" w:sz="4" w:space="0" w:color="auto"/>
              <w:right w:val="single" w:sz="4" w:space="0" w:color="auto"/>
            </w:tcBorders>
          </w:tcPr>
          <w:p w14:paraId="09BC4BE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17B7F1A0"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19E42541" w14:textId="77777777" w:rsidTr="002B7E36">
        <w:tc>
          <w:tcPr>
            <w:tcW w:w="2336" w:type="pct"/>
            <w:tcBorders>
              <w:top w:val="single" w:sz="4" w:space="0" w:color="auto"/>
              <w:left w:val="single" w:sz="4" w:space="0" w:color="auto"/>
              <w:bottom w:val="single" w:sz="4" w:space="0" w:color="auto"/>
              <w:right w:val="single" w:sz="4" w:space="0" w:color="auto"/>
            </w:tcBorders>
          </w:tcPr>
          <w:p w14:paraId="23DCFED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02A17E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5162D8A2" w14:textId="77777777" w:rsidTr="002B7E36">
        <w:tc>
          <w:tcPr>
            <w:tcW w:w="2336" w:type="pct"/>
            <w:tcBorders>
              <w:top w:val="single" w:sz="4" w:space="0" w:color="auto"/>
              <w:left w:val="single" w:sz="4" w:space="0" w:color="auto"/>
              <w:bottom w:val="single" w:sz="4" w:space="0" w:color="auto"/>
              <w:right w:val="single" w:sz="4" w:space="0" w:color="auto"/>
            </w:tcBorders>
          </w:tcPr>
          <w:p w14:paraId="6075FFC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Област рада</w:t>
            </w:r>
          </w:p>
        </w:tc>
        <w:tc>
          <w:tcPr>
            <w:tcW w:w="2664" w:type="pct"/>
            <w:tcBorders>
              <w:top w:val="single" w:sz="4" w:space="0" w:color="auto"/>
              <w:left w:val="single" w:sz="4" w:space="0" w:color="auto"/>
              <w:bottom w:val="single" w:sz="4" w:space="0" w:color="auto"/>
              <w:right w:val="single" w:sz="4" w:space="0" w:color="auto"/>
            </w:tcBorders>
          </w:tcPr>
          <w:p w14:paraId="29E1AAD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3D58A740" w14:textId="77777777" w:rsidTr="002B7E36">
        <w:tc>
          <w:tcPr>
            <w:tcW w:w="2336" w:type="pct"/>
            <w:tcBorders>
              <w:top w:val="single" w:sz="4" w:space="0" w:color="auto"/>
              <w:left w:val="single" w:sz="4" w:space="0" w:color="auto"/>
              <w:bottom w:val="single" w:sz="4" w:space="0" w:color="auto"/>
              <w:right w:val="single" w:sz="4" w:space="0" w:color="auto"/>
            </w:tcBorders>
          </w:tcPr>
          <w:p w14:paraId="581DAE5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14:paraId="05B64A9A"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0D1509A9"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24B16993" w14:textId="77777777" w:rsidTr="002B7E36">
        <w:tc>
          <w:tcPr>
            <w:tcW w:w="2336" w:type="pct"/>
            <w:tcBorders>
              <w:top w:val="single" w:sz="4" w:space="0" w:color="auto"/>
              <w:left w:val="single" w:sz="4" w:space="0" w:color="auto"/>
              <w:bottom w:val="single" w:sz="4" w:space="0" w:color="auto"/>
              <w:right w:val="single" w:sz="4" w:space="0" w:color="auto"/>
            </w:tcBorders>
          </w:tcPr>
          <w:p w14:paraId="7B204FD7"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21A3D4D5"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528AE3F"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10674095" w14:textId="77777777" w:rsidTr="002B7E36">
        <w:tc>
          <w:tcPr>
            <w:tcW w:w="2336" w:type="pct"/>
            <w:tcBorders>
              <w:top w:val="single" w:sz="4" w:space="0" w:color="auto"/>
              <w:left w:val="single" w:sz="4" w:space="0" w:color="auto"/>
              <w:bottom w:val="single" w:sz="4" w:space="0" w:color="auto"/>
              <w:right w:val="single" w:sz="4" w:space="0" w:color="auto"/>
            </w:tcBorders>
          </w:tcPr>
          <w:p w14:paraId="452BF934"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w:t>
            </w:r>
          </w:p>
        </w:tc>
        <w:tc>
          <w:tcPr>
            <w:tcW w:w="2664" w:type="pct"/>
            <w:tcBorders>
              <w:top w:val="single" w:sz="4" w:space="0" w:color="auto"/>
              <w:left w:val="single" w:sz="4" w:space="0" w:color="auto"/>
              <w:bottom w:val="single" w:sz="4" w:space="0" w:color="auto"/>
              <w:right w:val="single" w:sz="4" w:space="0" w:color="auto"/>
            </w:tcBorders>
          </w:tcPr>
          <w:p w14:paraId="430420B3"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0255CAB0" w14:textId="77777777" w:rsidTr="002B7E36">
        <w:tc>
          <w:tcPr>
            <w:tcW w:w="2336" w:type="pct"/>
            <w:tcBorders>
              <w:top w:val="single" w:sz="4" w:space="0" w:color="auto"/>
              <w:left w:val="single" w:sz="4" w:space="0" w:color="auto"/>
              <w:bottom w:val="single" w:sz="4" w:space="0" w:color="auto"/>
              <w:right w:val="single" w:sz="4" w:space="0" w:color="auto"/>
            </w:tcBorders>
          </w:tcPr>
          <w:p w14:paraId="6425478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535F71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3268E799" w14:textId="77777777" w:rsidTr="002B7E36">
        <w:tc>
          <w:tcPr>
            <w:tcW w:w="2336" w:type="pct"/>
            <w:tcBorders>
              <w:top w:val="single" w:sz="4" w:space="0" w:color="auto"/>
              <w:left w:val="single" w:sz="4" w:space="0" w:color="auto"/>
              <w:bottom w:val="single" w:sz="4" w:space="0" w:color="auto"/>
              <w:right w:val="single" w:sz="4" w:space="0" w:color="auto"/>
            </w:tcBorders>
          </w:tcPr>
          <w:p w14:paraId="304D696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4D249E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3F1DD81" w14:textId="77777777" w:rsidTr="002B7E36">
        <w:tc>
          <w:tcPr>
            <w:tcW w:w="2336" w:type="pct"/>
            <w:tcBorders>
              <w:top w:val="single" w:sz="4" w:space="0" w:color="auto"/>
              <w:left w:val="single" w:sz="4" w:space="0" w:color="auto"/>
              <w:bottom w:val="single" w:sz="4" w:space="0" w:color="auto"/>
              <w:right w:val="single" w:sz="4" w:space="0" w:color="auto"/>
            </w:tcBorders>
          </w:tcPr>
          <w:p w14:paraId="7D89AE8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5F931A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50CB8CE8"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2BE98177"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16. Релевантно искуство у ЕС у области рачуноводства, пореза, ликвидатуре / уговора, контролинга, економско-финансијских анализа (нпр. валуација фирме / имовине / инвестиције)</w:t>
      </w:r>
      <w:r w:rsidRPr="00F50AB0">
        <w:rPr>
          <w:rFonts w:ascii="Arial" w:eastAsia="Times New Roman" w:hAnsi="Arial" w:cs="Arial"/>
          <w:sz w:val="24"/>
          <w:szCs w:val="24"/>
          <w:lang w:val="ru-RU"/>
        </w:rPr>
        <w:t xml:space="preserve"> </w:t>
      </w:r>
      <w:r w:rsidRPr="00F50AB0">
        <w:rPr>
          <w:rFonts w:ascii="Arial" w:eastAsia="Times New Roman" w:hAnsi="Arial" w:cs="Arial"/>
          <w:b/>
          <w:sz w:val="24"/>
          <w:szCs w:val="24"/>
          <w:lang w:val="ru-RU"/>
        </w:rPr>
        <w:t xml:space="preserve">и реорганизације финансијске области </w:t>
      </w:r>
      <w:r w:rsidRPr="00F50AB0">
        <w:rPr>
          <w:rFonts w:ascii="Arial" w:eastAsia="Times New Roman" w:hAnsi="Arial" w:cs="Arial"/>
          <w:sz w:val="24"/>
          <w:szCs w:val="24"/>
          <w:lang w:val="ru-RU"/>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2F05ED2B" w14:textId="77777777" w:rsidTr="002B7E36">
        <w:tc>
          <w:tcPr>
            <w:tcW w:w="2336" w:type="pct"/>
            <w:tcBorders>
              <w:top w:val="single" w:sz="4" w:space="0" w:color="auto"/>
              <w:left w:val="single" w:sz="4" w:space="0" w:color="auto"/>
              <w:bottom w:val="single" w:sz="4" w:space="0" w:color="auto"/>
              <w:right w:val="single" w:sz="4" w:space="0" w:color="auto"/>
            </w:tcBorders>
          </w:tcPr>
          <w:p w14:paraId="38187C4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1E63DB80"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88A1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318D5F4E" w14:textId="77777777" w:rsidTr="002B7E36">
        <w:tc>
          <w:tcPr>
            <w:tcW w:w="2336" w:type="pct"/>
            <w:tcBorders>
              <w:top w:val="single" w:sz="4" w:space="0" w:color="auto"/>
              <w:left w:val="single" w:sz="4" w:space="0" w:color="auto"/>
              <w:bottom w:val="single" w:sz="4" w:space="0" w:color="auto"/>
              <w:right w:val="single" w:sz="4" w:space="0" w:color="auto"/>
            </w:tcBorders>
          </w:tcPr>
          <w:p w14:paraId="1168649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6CE8944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50AB0" w14:paraId="620E8DF3" w14:textId="77777777" w:rsidTr="002B7E36">
        <w:tc>
          <w:tcPr>
            <w:tcW w:w="2336" w:type="pct"/>
            <w:tcBorders>
              <w:top w:val="single" w:sz="4" w:space="0" w:color="auto"/>
              <w:left w:val="single" w:sz="4" w:space="0" w:color="auto"/>
              <w:bottom w:val="single" w:sz="4" w:space="0" w:color="auto"/>
              <w:right w:val="single" w:sz="4" w:space="0" w:color="auto"/>
            </w:tcBorders>
          </w:tcPr>
          <w:p w14:paraId="178E026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DFE5BA5"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259B9124" w14:textId="77777777" w:rsidTr="002B7E36">
        <w:tc>
          <w:tcPr>
            <w:tcW w:w="2336" w:type="pct"/>
            <w:tcBorders>
              <w:top w:val="single" w:sz="4" w:space="0" w:color="auto"/>
              <w:left w:val="single" w:sz="4" w:space="0" w:color="auto"/>
              <w:bottom w:val="single" w:sz="4" w:space="0" w:color="auto"/>
              <w:right w:val="single" w:sz="4" w:space="0" w:color="auto"/>
            </w:tcBorders>
          </w:tcPr>
          <w:p w14:paraId="6368884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C41064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CE2C2D6" w14:textId="77777777" w:rsidTr="002B7E36">
        <w:tc>
          <w:tcPr>
            <w:tcW w:w="2336" w:type="pct"/>
            <w:tcBorders>
              <w:top w:val="single" w:sz="4" w:space="0" w:color="auto"/>
              <w:left w:val="single" w:sz="4" w:space="0" w:color="auto"/>
              <w:bottom w:val="single" w:sz="4" w:space="0" w:color="auto"/>
              <w:right w:val="single" w:sz="4" w:space="0" w:color="auto"/>
            </w:tcBorders>
          </w:tcPr>
          <w:p w14:paraId="5C1BCB66"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Област рада</w:t>
            </w:r>
          </w:p>
        </w:tc>
        <w:tc>
          <w:tcPr>
            <w:tcW w:w="2664" w:type="pct"/>
            <w:tcBorders>
              <w:top w:val="single" w:sz="4" w:space="0" w:color="auto"/>
              <w:left w:val="single" w:sz="4" w:space="0" w:color="auto"/>
              <w:bottom w:val="single" w:sz="4" w:space="0" w:color="auto"/>
              <w:right w:val="single" w:sz="4" w:space="0" w:color="auto"/>
            </w:tcBorders>
          </w:tcPr>
          <w:p w14:paraId="3156E02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BD843E8" w14:textId="77777777" w:rsidTr="002B7E36">
        <w:tc>
          <w:tcPr>
            <w:tcW w:w="2336" w:type="pct"/>
            <w:tcBorders>
              <w:top w:val="single" w:sz="4" w:space="0" w:color="auto"/>
              <w:left w:val="single" w:sz="4" w:space="0" w:color="auto"/>
              <w:bottom w:val="single" w:sz="4" w:space="0" w:color="auto"/>
              <w:right w:val="single" w:sz="4" w:space="0" w:color="auto"/>
            </w:tcBorders>
          </w:tcPr>
          <w:p w14:paraId="5259773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Опис посла</w:t>
            </w:r>
          </w:p>
        </w:tc>
        <w:tc>
          <w:tcPr>
            <w:tcW w:w="2664" w:type="pct"/>
            <w:tcBorders>
              <w:top w:val="single" w:sz="4" w:space="0" w:color="auto"/>
              <w:left w:val="single" w:sz="4" w:space="0" w:color="auto"/>
              <w:bottom w:val="single" w:sz="4" w:space="0" w:color="auto"/>
              <w:right w:val="single" w:sz="4" w:space="0" w:color="auto"/>
            </w:tcBorders>
          </w:tcPr>
          <w:p w14:paraId="4D3E588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62B212F1"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39F80B12" w14:textId="77777777" w:rsidTr="002B7E36">
        <w:tc>
          <w:tcPr>
            <w:tcW w:w="2336" w:type="pct"/>
            <w:tcBorders>
              <w:top w:val="single" w:sz="4" w:space="0" w:color="auto"/>
              <w:left w:val="single" w:sz="4" w:space="0" w:color="auto"/>
              <w:bottom w:val="single" w:sz="4" w:space="0" w:color="auto"/>
              <w:right w:val="single" w:sz="4" w:space="0" w:color="auto"/>
            </w:tcBorders>
          </w:tcPr>
          <w:p w14:paraId="648D8489"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24226592"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569F57CC"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11217180" w14:textId="77777777" w:rsidTr="002B7E36">
        <w:tc>
          <w:tcPr>
            <w:tcW w:w="2336" w:type="pct"/>
            <w:tcBorders>
              <w:top w:val="single" w:sz="4" w:space="0" w:color="auto"/>
              <w:left w:val="single" w:sz="4" w:space="0" w:color="auto"/>
              <w:bottom w:val="single" w:sz="4" w:space="0" w:color="auto"/>
              <w:right w:val="single" w:sz="4" w:space="0" w:color="auto"/>
            </w:tcBorders>
          </w:tcPr>
          <w:p w14:paraId="7BCD82D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162128A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0C656E7A" w14:textId="77777777" w:rsidTr="002B7E36">
        <w:tc>
          <w:tcPr>
            <w:tcW w:w="2336" w:type="pct"/>
            <w:tcBorders>
              <w:top w:val="single" w:sz="4" w:space="0" w:color="auto"/>
              <w:left w:val="single" w:sz="4" w:space="0" w:color="auto"/>
              <w:bottom w:val="single" w:sz="4" w:space="0" w:color="auto"/>
              <w:right w:val="single" w:sz="4" w:space="0" w:color="auto"/>
            </w:tcBorders>
          </w:tcPr>
          <w:p w14:paraId="4B0C056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73737D3"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1243EF7B" w14:textId="77777777" w:rsidTr="002B7E36">
        <w:tc>
          <w:tcPr>
            <w:tcW w:w="2336" w:type="pct"/>
            <w:tcBorders>
              <w:top w:val="single" w:sz="4" w:space="0" w:color="auto"/>
              <w:left w:val="single" w:sz="4" w:space="0" w:color="auto"/>
              <w:bottom w:val="single" w:sz="4" w:space="0" w:color="auto"/>
              <w:right w:val="single" w:sz="4" w:space="0" w:color="auto"/>
            </w:tcBorders>
          </w:tcPr>
          <w:p w14:paraId="2A4BE31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3C548A21"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01996535" w14:textId="77777777" w:rsidTr="002B7E36">
        <w:tc>
          <w:tcPr>
            <w:tcW w:w="2336" w:type="pct"/>
            <w:tcBorders>
              <w:top w:val="single" w:sz="4" w:space="0" w:color="auto"/>
              <w:left w:val="single" w:sz="4" w:space="0" w:color="auto"/>
              <w:bottom w:val="single" w:sz="4" w:space="0" w:color="auto"/>
              <w:right w:val="single" w:sz="4" w:space="0" w:color="auto"/>
            </w:tcBorders>
          </w:tcPr>
          <w:p w14:paraId="5346ECD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2F8E5EB"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74CC46E4"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5BC89236"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17.</w:t>
      </w:r>
      <w:r w:rsidRPr="00F50AB0">
        <w:rPr>
          <w:rFonts w:ascii="Arial" w:eastAsia="Times New Roman" w:hAnsi="Arial" w:cs="Arial"/>
          <w:b/>
          <w:sz w:val="24"/>
          <w:szCs w:val="24"/>
          <w:lang w:val="ru-RU"/>
        </w:rPr>
        <w:tab/>
        <w:t>Релевантно искуство у ЕС у РР у области рачуноводства, пореза, ликвидатуре / уговора, контролинга, економско-финансијских анализа (нпр. валуација фирме / имовине / инвестиције)</w:t>
      </w:r>
      <w:r w:rsidRPr="00F50AB0">
        <w:rPr>
          <w:rFonts w:ascii="Arial" w:eastAsia="Times New Roman" w:hAnsi="Arial" w:cs="Arial"/>
          <w:sz w:val="24"/>
          <w:szCs w:val="24"/>
          <w:lang w:val="ru-RU"/>
        </w:rPr>
        <w:t xml:space="preserve"> </w:t>
      </w:r>
      <w:r w:rsidRPr="00F50AB0">
        <w:rPr>
          <w:rFonts w:ascii="Arial" w:eastAsia="Times New Roman" w:hAnsi="Arial" w:cs="Arial"/>
          <w:b/>
          <w:sz w:val="24"/>
          <w:szCs w:val="24"/>
          <w:lang w:val="ru-RU"/>
        </w:rPr>
        <w:t xml:space="preserve">и реорганизације финансијске области </w:t>
      </w:r>
      <w:r w:rsidRPr="00F50AB0">
        <w:rPr>
          <w:rFonts w:ascii="Arial" w:eastAsia="Times New Roman" w:hAnsi="Arial" w:cs="Arial"/>
          <w:sz w:val="24"/>
          <w:szCs w:val="24"/>
          <w:lang w:val="ru-RU"/>
        </w:rPr>
        <w:t>(попуњава Руководилац пројекта):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4A6726E0" w14:textId="77777777" w:rsidTr="002B7E36">
        <w:tc>
          <w:tcPr>
            <w:tcW w:w="2336" w:type="pct"/>
            <w:tcBorders>
              <w:top w:val="single" w:sz="4" w:space="0" w:color="auto"/>
              <w:left w:val="single" w:sz="4" w:space="0" w:color="auto"/>
              <w:bottom w:val="single" w:sz="4" w:space="0" w:color="auto"/>
              <w:right w:val="single" w:sz="4" w:space="0" w:color="auto"/>
            </w:tcBorders>
          </w:tcPr>
          <w:p w14:paraId="389E10E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22FAA431"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479A979"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708752D8" w14:textId="77777777" w:rsidTr="002B7E36">
        <w:tc>
          <w:tcPr>
            <w:tcW w:w="2336" w:type="pct"/>
            <w:tcBorders>
              <w:top w:val="single" w:sz="4" w:space="0" w:color="auto"/>
              <w:left w:val="single" w:sz="4" w:space="0" w:color="auto"/>
              <w:bottom w:val="single" w:sz="4" w:space="0" w:color="auto"/>
              <w:right w:val="single" w:sz="4" w:space="0" w:color="auto"/>
            </w:tcBorders>
          </w:tcPr>
          <w:p w14:paraId="724B47B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4D0C6B9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50AB0" w14:paraId="22EAC484" w14:textId="77777777" w:rsidTr="002B7E36">
        <w:tc>
          <w:tcPr>
            <w:tcW w:w="2336" w:type="pct"/>
            <w:tcBorders>
              <w:top w:val="single" w:sz="4" w:space="0" w:color="auto"/>
              <w:left w:val="single" w:sz="4" w:space="0" w:color="auto"/>
              <w:bottom w:val="single" w:sz="4" w:space="0" w:color="auto"/>
              <w:right w:val="single" w:sz="4" w:space="0" w:color="auto"/>
            </w:tcBorders>
          </w:tcPr>
          <w:p w14:paraId="12821904"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24065B56"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5866FB88" w14:textId="77777777" w:rsidTr="002B7E36">
        <w:tc>
          <w:tcPr>
            <w:tcW w:w="2336" w:type="pct"/>
            <w:tcBorders>
              <w:top w:val="single" w:sz="4" w:space="0" w:color="auto"/>
              <w:left w:val="single" w:sz="4" w:space="0" w:color="auto"/>
              <w:bottom w:val="single" w:sz="4" w:space="0" w:color="auto"/>
              <w:right w:val="single" w:sz="4" w:space="0" w:color="auto"/>
            </w:tcBorders>
          </w:tcPr>
          <w:p w14:paraId="2381C05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3BD836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0E4B36B4" w14:textId="77777777" w:rsidTr="002B7E36">
        <w:tc>
          <w:tcPr>
            <w:tcW w:w="2336" w:type="pct"/>
            <w:tcBorders>
              <w:top w:val="single" w:sz="4" w:space="0" w:color="auto"/>
              <w:left w:val="single" w:sz="4" w:space="0" w:color="auto"/>
              <w:bottom w:val="single" w:sz="4" w:space="0" w:color="auto"/>
              <w:right w:val="single" w:sz="4" w:space="0" w:color="auto"/>
            </w:tcBorders>
          </w:tcPr>
          <w:p w14:paraId="01CC6694"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lastRenderedPageBreak/>
              <w:t>Област рада</w:t>
            </w:r>
          </w:p>
        </w:tc>
        <w:tc>
          <w:tcPr>
            <w:tcW w:w="2664" w:type="pct"/>
            <w:tcBorders>
              <w:top w:val="single" w:sz="4" w:space="0" w:color="auto"/>
              <w:left w:val="single" w:sz="4" w:space="0" w:color="auto"/>
              <w:bottom w:val="single" w:sz="4" w:space="0" w:color="auto"/>
              <w:right w:val="single" w:sz="4" w:space="0" w:color="auto"/>
            </w:tcBorders>
          </w:tcPr>
          <w:p w14:paraId="1987EAE6"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3E50C36C" w14:textId="77777777" w:rsidTr="002B7E36">
        <w:tc>
          <w:tcPr>
            <w:tcW w:w="2336" w:type="pct"/>
            <w:tcBorders>
              <w:top w:val="single" w:sz="4" w:space="0" w:color="auto"/>
              <w:left w:val="single" w:sz="4" w:space="0" w:color="auto"/>
              <w:bottom w:val="single" w:sz="4" w:space="0" w:color="auto"/>
              <w:right w:val="single" w:sz="4" w:space="0" w:color="auto"/>
            </w:tcBorders>
          </w:tcPr>
          <w:p w14:paraId="767E43E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Опис посла</w:t>
            </w:r>
          </w:p>
        </w:tc>
        <w:tc>
          <w:tcPr>
            <w:tcW w:w="2664" w:type="pct"/>
            <w:tcBorders>
              <w:top w:val="single" w:sz="4" w:space="0" w:color="auto"/>
              <w:left w:val="single" w:sz="4" w:space="0" w:color="auto"/>
              <w:bottom w:val="single" w:sz="4" w:space="0" w:color="auto"/>
              <w:right w:val="single" w:sz="4" w:space="0" w:color="auto"/>
            </w:tcBorders>
          </w:tcPr>
          <w:p w14:paraId="64FFA45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3B65DEF3"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0C1B44AE" w14:textId="77777777" w:rsidTr="002B7E36">
        <w:tc>
          <w:tcPr>
            <w:tcW w:w="2336" w:type="pct"/>
            <w:tcBorders>
              <w:top w:val="single" w:sz="4" w:space="0" w:color="auto"/>
              <w:left w:val="single" w:sz="4" w:space="0" w:color="auto"/>
              <w:bottom w:val="single" w:sz="4" w:space="0" w:color="auto"/>
              <w:right w:val="single" w:sz="4" w:space="0" w:color="auto"/>
            </w:tcBorders>
          </w:tcPr>
          <w:p w14:paraId="4E26EC83"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464C4E6F"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869C0ED"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58064A1E" w14:textId="77777777" w:rsidTr="002B7E36">
        <w:tc>
          <w:tcPr>
            <w:tcW w:w="2336" w:type="pct"/>
            <w:tcBorders>
              <w:top w:val="single" w:sz="4" w:space="0" w:color="auto"/>
              <w:left w:val="single" w:sz="4" w:space="0" w:color="auto"/>
              <w:bottom w:val="single" w:sz="4" w:space="0" w:color="auto"/>
              <w:right w:val="single" w:sz="4" w:space="0" w:color="auto"/>
            </w:tcBorders>
          </w:tcPr>
          <w:p w14:paraId="0D266F0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167D17C9"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4164048A" w14:textId="77777777" w:rsidTr="002B7E36">
        <w:tc>
          <w:tcPr>
            <w:tcW w:w="2336" w:type="pct"/>
            <w:tcBorders>
              <w:top w:val="single" w:sz="4" w:space="0" w:color="auto"/>
              <w:left w:val="single" w:sz="4" w:space="0" w:color="auto"/>
              <w:bottom w:val="single" w:sz="4" w:space="0" w:color="auto"/>
              <w:right w:val="single" w:sz="4" w:space="0" w:color="auto"/>
            </w:tcBorders>
          </w:tcPr>
          <w:p w14:paraId="04564169"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C180AD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25E3386F" w14:textId="77777777" w:rsidTr="002B7E36">
        <w:tc>
          <w:tcPr>
            <w:tcW w:w="2336" w:type="pct"/>
            <w:tcBorders>
              <w:top w:val="single" w:sz="4" w:space="0" w:color="auto"/>
              <w:left w:val="single" w:sz="4" w:space="0" w:color="auto"/>
              <w:bottom w:val="single" w:sz="4" w:space="0" w:color="auto"/>
              <w:right w:val="single" w:sz="4" w:space="0" w:color="auto"/>
            </w:tcBorders>
          </w:tcPr>
          <w:p w14:paraId="350EEB7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86CED9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41A2971C" w14:textId="77777777" w:rsidTr="002B7E36">
        <w:tc>
          <w:tcPr>
            <w:tcW w:w="2336" w:type="pct"/>
            <w:tcBorders>
              <w:top w:val="single" w:sz="4" w:space="0" w:color="auto"/>
              <w:left w:val="single" w:sz="4" w:space="0" w:color="auto"/>
              <w:bottom w:val="single" w:sz="4" w:space="0" w:color="auto"/>
              <w:right w:val="single" w:sz="4" w:space="0" w:color="auto"/>
            </w:tcBorders>
          </w:tcPr>
          <w:p w14:paraId="18F8C2D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A581ECE"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158BD196"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2FF414C0"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lang w:val="ru-RU"/>
        </w:rPr>
      </w:pPr>
      <w:r w:rsidRPr="00F50AB0">
        <w:rPr>
          <w:rFonts w:ascii="Arial" w:eastAsia="Times New Roman" w:hAnsi="Arial" w:cs="Arial"/>
          <w:b/>
          <w:sz w:val="24"/>
          <w:szCs w:val="24"/>
          <w:lang w:val="ru-RU"/>
        </w:rPr>
        <w:t xml:space="preserve">18. Консултантско искуство </w:t>
      </w:r>
      <w:r w:rsidRPr="00F50AB0">
        <w:rPr>
          <w:rFonts w:ascii="Arial" w:eastAsia="Times New Roman" w:hAnsi="Arial" w:cs="Arial"/>
          <w:sz w:val="24"/>
          <w:szCs w:val="24"/>
          <w:lang w:val="ru-RU"/>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7252478A" w14:textId="77777777" w:rsidTr="002B7E36">
        <w:tc>
          <w:tcPr>
            <w:tcW w:w="2336" w:type="pct"/>
            <w:tcBorders>
              <w:top w:val="single" w:sz="4" w:space="0" w:color="auto"/>
              <w:left w:val="single" w:sz="4" w:space="0" w:color="auto"/>
              <w:bottom w:val="single" w:sz="4" w:space="0" w:color="auto"/>
              <w:right w:val="single" w:sz="4" w:space="0" w:color="auto"/>
            </w:tcBorders>
          </w:tcPr>
          <w:p w14:paraId="41CCD880"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6A9A7CAA"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43AD819D"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7B36BB00" w14:textId="77777777" w:rsidTr="002B7E36">
        <w:tc>
          <w:tcPr>
            <w:tcW w:w="2336" w:type="pct"/>
            <w:tcBorders>
              <w:top w:val="single" w:sz="4" w:space="0" w:color="auto"/>
              <w:left w:val="single" w:sz="4" w:space="0" w:color="auto"/>
              <w:bottom w:val="single" w:sz="4" w:space="0" w:color="auto"/>
              <w:right w:val="single" w:sz="4" w:space="0" w:color="auto"/>
            </w:tcBorders>
          </w:tcPr>
          <w:p w14:paraId="598F5B5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w:t>
            </w:r>
          </w:p>
        </w:tc>
        <w:tc>
          <w:tcPr>
            <w:tcW w:w="2664" w:type="pct"/>
            <w:tcBorders>
              <w:top w:val="single" w:sz="4" w:space="0" w:color="auto"/>
              <w:left w:val="single" w:sz="4" w:space="0" w:color="auto"/>
              <w:bottom w:val="single" w:sz="4" w:space="0" w:color="auto"/>
              <w:right w:val="single" w:sz="4" w:space="0" w:color="auto"/>
            </w:tcBorders>
          </w:tcPr>
          <w:p w14:paraId="6BB0DDB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36267224" w14:textId="77777777" w:rsidTr="002B7E36">
        <w:tc>
          <w:tcPr>
            <w:tcW w:w="2336" w:type="pct"/>
            <w:tcBorders>
              <w:top w:val="single" w:sz="4" w:space="0" w:color="auto"/>
              <w:left w:val="single" w:sz="4" w:space="0" w:color="auto"/>
              <w:bottom w:val="single" w:sz="4" w:space="0" w:color="auto"/>
              <w:right w:val="single" w:sz="4" w:space="0" w:color="auto"/>
            </w:tcBorders>
          </w:tcPr>
          <w:p w14:paraId="7DB0E336"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609845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3D2EEEC3" w14:textId="77777777" w:rsidTr="002B7E36">
        <w:tc>
          <w:tcPr>
            <w:tcW w:w="2336" w:type="pct"/>
            <w:tcBorders>
              <w:top w:val="single" w:sz="4" w:space="0" w:color="auto"/>
              <w:left w:val="single" w:sz="4" w:space="0" w:color="auto"/>
              <w:bottom w:val="single" w:sz="4" w:space="0" w:color="auto"/>
              <w:right w:val="single" w:sz="4" w:space="0" w:color="auto"/>
            </w:tcBorders>
          </w:tcPr>
          <w:p w14:paraId="7BF5B0EE"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B91A33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489A31C1" w14:textId="77777777" w:rsidTr="002B7E36">
        <w:tc>
          <w:tcPr>
            <w:tcW w:w="2336" w:type="pct"/>
            <w:tcBorders>
              <w:top w:val="single" w:sz="4" w:space="0" w:color="auto"/>
              <w:left w:val="single" w:sz="4" w:space="0" w:color="auto"/>
              <w:bottom w:val="single" w:sz="4" w:space="0" w:color="auto"/>
              <w:right w:val="single" w:sz="4" w:space="0" w:color="auto"/>
            </w:tcBorders>
          </w:tcPr>
          <w:p w14:paraId="4C8A85C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793A31EC"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5E739F3D"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14B0D71B"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lang w:val="ru-RU"/>
        </w:rPr>
      </w:pPr>
      <w:r w:rsidRPr="00F50AB0">
        <w:rPr>
          <w:rFonts w:ascii="Arial" w:eastAsia="Times New Roman" w:hAnsi="Arial" w:cs="Arial"/>
          <w:b/>
          <w:sz w:val="24"/>
          <w:szCs w:val="24"/>
          <w:lang w:val="ru-RU"/>
        </w:rPr>
        <w:t>19.</w:t>
      </w:r>
      <w:r w:rsidRPr="00F50AB0">
        <w:rPr>
          <w:rFonts w:ascii="Arial" w:eastAsia="Times New Roman" w:hAnsi="Arial" w:cs="Arial"/>
          <w:b/>
          <w:sz w:val="24"/>
          <w:szCs w:val="24"/>
          <w:lang w:val="ru-RU"/>
        </w:rPr>
        <w:tab/>
        <w:t>Консултантско искуство у РР</w:t>
      </w:r>
      <w:r w:rsidRPr="00F50AB0">
        <w:rPr>
          <w:rFonts w:ascii="Arial" w:eastAsia="Times New Roman" w:hAnsi="Arial" w:cs="Arial"/>
          <w:sz w:val="24"/>
          <w:szCs w:val="24"/>
          <w:lang w:val="ru-RU"/>
        </w:rPr>
        <w:t xml:space="preserve"> (попуњава члан пројектног тима)</w:t>
      </w:r>
      <w:r w:rsidRPr="00F50AB0">
        <w:rPr>
          <w:rFonts w:ascii="Arial" w:eastAsia="Times New Roman" w:hAnsi="Arial" w:cs="Arial"/>
          <w:b/>
          <w:sz w:val="24"/>
          <w:szCs w:val="24"/>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65A10D8D" w14:textId="77777777" w:rsidTr="002B7E36">
        <w:tc>
          <w:tcPr>
            <w:tcW w:w="2336" w:type="pct"/>
            <w:tcBorders>
              <w:top w:val="single" w:sz="4" w:space="0" w:color="auto"/>
              <w:left w:val="single" w:sz="4" w:space="0" w:color="auto"/>
              <w:bottom w:val="single" w:sz="4" w:space="0" w:color="auto"/>
              <w:right w:val="single" w:sz="4" w:space="0" w:color="auto"/>
            </w:tcBorders>
          </w:tcPr>
          <w:p w14:paraId="5F38E885"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253D1B9F"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4596C6B"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170F46B9" w14:textId="77777777" w:rsidTr="002B7E36">
        <w:tc>
          <w:tcPr>
            <w:tcW w:w="2336" w:type="pct"/>
            <w:tcBorders>
              <w:top w:val="single" w:sz="4" w:space="0" w:color="auto"/>
              <w:left w:val="single" w:sz="4" w:space="0" w:color="auto"/>
              <w:bottom w:val="single" w:sz="4" w:space="0" w:color="auto"/>
              <w:right w:val="single" w:sz="4" w:space="0" w:color="auto"/>
            </w:tcBorders>
          </w:tcPr>
          <w:p w14:paraId="6E91BB67"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67CF4EC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48104A5" w14:textId="77777777" w:rsidTr="002B7E36">
        <w:tc>
          <w:tcPr>
            <w:tcW w:w="2336" w:type="pct"/>
            <w:tcBorders>
              <w:top w:val="single" w:sz="4" w:space="0" w:color="auto"/>
              <w:left w:val="single" w:sz="4" w:space="0" w:color="auto"/>
              <w:bottom w:val="single" w:sz="4" w:space="0" w:color="auto"/>
              <w:right w:val="single" w:sz="4" w:space="0" w:color="auto"/>
            </w:tcBorders>
          </w:tcPr>
          <w:p w14:paraId="4018F3C9"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84D31E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44BA7AAD" w14:textId="77777777" w:rsidTr="002B7E36">
        <w:tc>
          <w:tcPr>
            <w:tcW w:w="2336" w:type="pct"/>
            <w:tcBorders>
              <w:top w:val="single" w:sz="4" w:space="0" w:color="auto"/>
              <w:left w:val="single" w:sz="4" w:space="0" w:color="auto"/>
              <w:bottom w:val="single" w:sz="4" w:space="0" w:color="auto"/>
              <w:right w:val="single" w:sz="4" w:space="0" w:color="auto"/>
            </w:tcBorders>
          </w:tcPr>
          <w:p w14:paraId="449C2CF2"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3675152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4F97AAC1" w14:textId="77777777" w:rsidTr="002B7E36">
        <w:tc>
          <w:tcPr>
            <w:tcW w:w="2336" w:type="pct"/>
            <w:tcBorders>
              <w:top w:val="single" w:sz="4" w:space="0" w:color="auto"/>
              <w:left w:val="single" w:sz="4" w:space="0" w:color="auto"/>
              <w:bottom w:val="single" w:sz="4" w:space="0" w:color="auto"/>
              <w:right w:val="single" w:sz="4" w:space="0" w:color="auto"/>
            </w:tcBorders>
          </w:tcPr>
          <w:p w14:paraId="41010714"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F796800"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087E9764"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7B8292AB"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lang w:val="ru-RU"/>
        </w:rPr>
      </w:pPr>
      <w:r w:rsidRPr="00F50AB0">
        <w:rPr>
          <w:rFonts w:ascii="Arial" w:eastAsia="Times New Roman" w:hAnsi="Arial" w:cs="Arial"/>
          <w:b/>
          <w:sz w:val="24"/>
          <w:szCs w:val="24"/>
          <w:lang w:val="ru-RU"/>
        </w:rPr>
        <w:t>20. Консултантско искуство у ЕС</w:t>
      </w:r>
      <w:r w:rsidRPr="00F50AB0">
        <w:rPr>
          <w:rFonts w:ascii="Arial" w:eastAsia="Times New Roman" w:hAnsi="Arial" w:cs="Arial"/>
          <w:sz w:val="24"/>
          <w:szCs w:val="24"/>
          <w:lang w:val="ru-RU"/>
        </w:rPr>
        <w:t xml:space="preserve"> (попуњава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FF2BA0" w:rsidRPr="00F50AB0" w14:paraId="32BF4284" w14:textId="77777777" w:rsidTr="002B7E36">
        <w:tc>
          <w:tcPr>
            <w:tcW w:w="2336" w:type="pct"/>
            <w:tcBorders>
              <w:top w:val="single" w:sz="4" w:space="0" w:color="auto"/>
              <w:left w:val="single" w:sz="4" w:space="0" w:color="auto"/>
              <w:bottom w:val="single" w:sz="4" w:space="0" w:color="auto"/>
              <w:right w:val="single" w:sz="4" w:space="0" w:color="auto"/>
            </w:tcBorders>
          </w:tcPr>
          <w:p w14:paraId="5B41A4ED"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Период:</w:t>
            </w:r>
          </w:p>
          <w:p w14:paraId="00610D37"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644A6C9" w14:textId="77777777" w:rsidR="00FF2BA0" w:rsidRPr="00F50AB0" w:rsidRDefault="00FF2BA0" w:rsidP="00FF2BA0">
            <w:pPr>
              <w:tabs>
                <w:tab w:val="left" w:pos="241"/>
              </w:tabs>
              <w:autoSpaceDE w:val="0"/>
              <w:autoSpaceDN w:val="0"/>
              <w:spacing w:before="80" w:after="0" w:line="240" w:lineRule="auto"/>
              <w:jc w:val="both"/>
              <w:rPr>
                <w:rFonts w:ascii="Arial" w:eastAsia="Times New Roman" w:hAnsi="Arial" w:cs="Arial"/>
                <w:sz w:val="24"/>
                <w:szCs w:val="24"/>
                <w:lang w:val="ru-RU"/>
              </w:rPr>
            </w:pPr>
          </w:p>
        </w:tc>
      </w:tr>
      <w:tr w:rsidR="00FF2BA0" w:rsidRPr="00FF2BA0" w14:paraId="701EBD37" w14:textId="77777777" w:rsidTr="002B7E36">
        <w:tc>
          <w:tcPr>
            <w:tcW w:w="2336" w:type="pct"/>
            <w:tcBorders>
              <w:top w:val="single" w:sz="4" w:space="0" w:color="auto"/>
              <w:left w:val="single" w:sz="4" w:space="0" w:color="auto"/>
              <w:bottom w:val="single" w:sz="4" w:space="0" w:color="auto"/>
              <w:right w:val="single" w:sz="4" w:space="0" w:color="auto"/>
            </w:tcBorders>
          </w:tcPr>
          <w:p w14:paraId="6E678D7A"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15AB851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17B068C1" w14:textId="77777777" w:rsidTr="002B7E36">
        <w:tc>
          <w:tcPr>
            <w:tcW w:w="2336" w:type="pct"/>
            <w:tcBorders>
              <w:top w:val="single" w:sz="4" w:space="0" w:color="auto"/>
              <w:left w:val="single" w:sz="4" w:space="0" w:color="auto"/>
              <w:bottom w:val="single" w:sz="4" w:space="0" w:color="auto"/>
              <w:right w:val="single" w:sz="4" w:space="0" w:color="auto"/>
            </w:tcBorders>
          </w:tcPr>
          <w:p w14:paraId="664DE7B5"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55BEE6FD"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62410299" w14:textId="77777777" w:rsidTr="002B7E36">
        <w:tc>
          <w:tcPr>
            <w:tcW w:w="2336" w:type="pct"/>
            <w:tcBorders>
              <w:top w:val="single" w:sz="4" w:space="0" w:color="auto"/>
              <w:left w:val="single" w:sz="4" w:space="0" w:color="auto"/>
              <w:bottom w:val="single" w:sz="4" w:space="0" w:color="auto"/>
              <w:right w:val="single" w:sz="4" w:space="0" w:color="auto"/>
            </w:tcBorders>
          </w:tcPr>
          <w:p w14:paraId="65AF7CB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850790F"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r w:rsidR="00FF2BA0" w:rsidRPr="00FF2BA0" w14:paraId="5119737D" w14:textId="77777777" w:rsidTr="002B7E36">
        <w:tc>
          <w:tcPr>
            <w:tcW w:w="2336" w:type="pct"/>
            <w:tcBorders>
              <w:top w:val="single" w:sz="4" w:space="0" w:color="auto"/>
              <w:left w:val="single" w:sz="4" w:space="0" w:color="auto"/>
              <w:bottom w:val="single" w:sz="4" w:space="0" w:color="auto"/>
              <w:right w:val="single" w:sz="4" w:space="0" w:color="auto"/>
            </w:tcBorders>
          </w:tcPr>
          <w:p w14:paraId="730D92BA"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AC2E008" w14:textId="77777777" w:rsidR="00FF2BA0" w:rsidRPr="00FF2BA0" w:rsidRDefault="00FF2BA0" w:rsidP="00FF2BA0">
            <w:pPr>
              <w:tabs>
                <w:tab w:val="left" w:pos="241"/>
              </w:tabs>
              <w:autoSpaceDE w:val="0"/>
              <w:autoSpaceDN w:val="0"/>
              <w:spacing w:before="80" w:after="0" w:line="240" w:lineRule="auto"/>
              <w:jc w:val="both"/>
              <w:rPr>
                <w:rFonts w:ascii="Arial" w:eastAsia="Times New Roman" w:hAnsi="Arial" w:cs="Arial"/>
                <w:sz w:val="24"/>
                <w:szCs w:val="24"/>
              </w:rPr>
            </w:pPr>
          </w:p>
        </w:tc>
      </w:tr>
    </w:tbl>
    <w:p w14:paraId="5870616B"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6A562BFF"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 xml:space="preserve">21. Досадашње учешће/руковођење у СПУК </w:t>
      </w:r>
      <w:r w:rsidRPr="00F50AB0">
        <w:rPr>
          <w:rFonts w:ascii="Arial" w:eastAsia="Times New Roman" w:hAnsi="Arial" w:cs="Arial"/>
          <w:sz w:val="24"/>
          <w:szCs w:val="24"/>
          <w:lang w:val="ru-RU"/>
        </w:rPr>
        <w:t xml:space="preserve">- </w:t>
      </w:r>
      <w:r w:rsidRPr="00F50AB0">
        <w:rPr>
          <w:rFonts w:ascii="Arial" w:eastAsia="Arial Narrow" w:hAnsi="Arial" w:cs="Arial"/>
          <w:sz w:val="24"/>
          <w:szCs w:val="24"/>
          <w:lang w:val="ru-RU"/>
        </w:rPr>
        <w:t xml:space="preserve">сличан пројекат успостављања функције интерних контрола и/или контролинга, са фокусом на репрограмирање </w:t>
      </w:r>
      <w:r w:rsidRPr="00F50AB0">
        <w:rPr>
          <w:rFonts w:ascii="Arial" w:eastAsia="Arial Narrow" w:hAnsi="Arial" w:cs="Arial"/>
          <w:sz w:val="24"/>
          <w:szCs w:val="24"/>
          <w:lang w:val="ru-RU"/>
        </w:rPr>
        <w:lastRenderedPageBreak/>
        <w:t>процеса, као и стандардизацију и оптимизацију активности</w:t>
      </w:r>
      <w:r w:rsidRPr="00F50AB0">
        <w:rPr>
          <w:rFonts w:ascii="Arial" w:eastAsia="Times New Roman" w:hAnsi="Arial" w:cs="Arial"/>
          <w:sz w:val="24"/>
          <w:szCs w:val="24"/>
          <w:lang w:val="ru-RU"/>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7A876B68" w14:textId="77777777" w:rsidTr="002B7E36">
        <w:trPr>
          <w:trHeight w:val="242"/>
        </w:trPr>
        <w:tc>
          <w:tcPr>
            <w:tcW w:w="2336" w:type="pct"/>
          </w:tcPr>
          <w:p w14:paraId="06E2C595"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50AB0">
              <w:rPr>
                <w:rFonts w:ascii="Arial" w:eastAsia="Times New Roman" w:hAnsi="Arial" w:cs="Arial"/>
                <w:b/>
                <w:sz w:val="24"/>
                <w:szCs w:val="24"/>
                <w:lang w:val="ru-RU"/>
              </w:rPr>
              <w:tab/>
            </w:r>
            <w:r w:rsidRPr="00FF2BA0">
              <w:rPr>
                <w:rFonts w:ascii="Arial" w:eastAsia="Times New Roman" w:hAnsi="Arial" w:cs="Arial"/>
                <w:sz w:val="24"/>
                <w:szCs w:val="24"/>
              </w:rPr>
              <w:t>Назив пројекта:</w:t>
            </w:r>
          </w:p>
        </w:tc>
        <w:tc>
          <w:tcPr>
            <w:tcW w:w="2664" w:type="pct"/>
          </w:tcPr>
          <w:p w14:paraId="44C2A6D7"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2DBFA38" w14:textId="77777777" w:rsidTr="002B7E36">
        <w:trPr>
          <w:trHeight w:val="242"/>
        </w:trPr>
        <w:tc>
          <w:tcPr>
            <w:tcW w:w="2336" w:type="pct"/>
          </w:tcPr>
          <w:p w14:paraId="383064CD"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Тип пројекта: (навести СПУК)</w:t>
            </w:r>
          </w:p>
        </w:tc>
        <w:tc>
          <w:tcPr>
            <w:tcW w:w="2664" w:type="pct"/>
          </w:tcPr>
          <w:p w14:paraId="3397D53B"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7C1B5E1" w14:textId="77777777" w:rsidTr="002B7E36">
        <w:trPr>
          <w:trHeight w:val="287"/>
        </w:trPr>
        <w:tc>
          <w:tcPr>
            <w:tcW w:w="2336" w:type="pct"/>
          </w:tcPr>
          <w:p w14:paraId="2C1B229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Година: </w:t>
            </w:r>
          </w:p>
        </w:tc>
        <w:tc>
          <w:tcPr>
            <w:tcW w:w="2664" w:type="pct"/>
          </w:tcPr>
          <w:p w14:paraId="280BCCEF"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1382BF81" w14:textId="77777777" w:rsidTr="002B7E36">
        <w:tc>
          <w:tcPr>
            <w:tcW w:w="2336" w:type="pct"/>
          </w:tcPr>
          <w:p w14:paraId="0D6B5667"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Pr>
          <w:p w14:paraId="69DE62D7"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3B536C40" w14:textId="77777777" w:rsidTr="002B7E36">
        <w:tc>
          <w:tcPr>
            <w:tcW w:w="2336" w:type="pct"/>
          </w:tcPr>
          <w:p w14:paraId="19F972D6"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Клијент у ЕС: </w:t>
            </w:r>
          </w:p>
        </w:tc>
        <w:tc>
          <w:tcPr>
            <w:tcW w:w="2664" w:type="pct"/>
          </w:tcPr>
          <w:p w14:paraId="11B72D59"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682C5B31" w14:textId="77777777" w:rsidTr="002B7E36">
        <w:tc>
          <w:tcPr>
            <w:tcW w:w="2336" w:type="pct"/>
          </w:tcPr>
          <w:p w14:paraId="0A6CA094"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Главне карактеристике пројекта: </w:t>
            </w:r>
          </w:p>
        </w:tc>
        <w:tc>
          <w:tcPr>
            <w:tcW w:w="2664" w:type="pct"/>
          </w:tcPr>
          <w:p w14:paraId="045912A1"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150171ED" w14:textId="77777777" w:rsidTr="002B7E36">
        <w:tc>
          <w:tcPr>
            <w:tcW w:w="2336" w:type="pct"/>
          </w:tcPr>
          <w:p w14:paraId="08B34331"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Вредност пројекта</w:t>
            </w:r>
          </w:p>
        </w:tc>
        <w:tc>
          <w:tcPr>
            <w:tcW w:w="2664" w:type="pct"/>
          </w:tcPr>
          <w:p w14:paraId="602560DA"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3FD41FBA" w14:textId="77777777" w:rsidTr="002B7E36">
        <w:tc>
          <w:tcPr>
            <w:tcW w:w="2336" w:type="pct"/>
          </w:tcPr>
          <w:p w14:paraId="737C45B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Позиција у тиму: </w:t>
            </w:r>
          </w:p>
        </w:tc>
        <w:tc>
          <w:tcPr>
            <w:tcW w:w="2664" w:type="pct"/>
          </w:tcPr>
          <w:p w14:paraId="018AAB2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3BAF6D1C" w14:textId="77777777" w:rsidTr="002B7E36">
        <w:tc>
          <w:tcPr>
            <w:tcW w:w="2336" w:type="pct"/>
          </w:tcPr>
          <w:p w14:paraId="47D1FD6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Pr>
          <w:p w14:paraId="5DF28399"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bl>
    <w:p w14:paraId="53F98D8F"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27B87E3E" w14:textId="77777777" w:rsidR="00FF2BA0" w:rsidRPr="00F50AB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ru-RU"/>
        </w:rPr>
      </w:pPr>
      <w:r w:rsidRPr="00F50AB0">
        <w:rPr>
          <w:rFonts w:ascii="Arial" w:eastAsia="Times New Roman" w:hAnsi="Arial" w:cs="Arial"/>
          <w:b/>
          <w:sz w:val="24"/>
          <w:szCs w:val="24"/>
          <w:lang w:val="ru-RU"/>
        </w:rPr>
        <w:t xml:space="preserve">22. Досадашње учешће/руковођење у СПРФ </w:t>
      </w:r>
      <w:r w:rsidRPr="00F50AB0">
        <w:rPr>
          <w:rFonts w:ascii="Arial" w:eastAsia="Times New Roman" w:hAnsi="Arial" w:cs="Arial"/>
          <w:sz w:val="24"/>
          <w:szCs w:val="24"/>
          <w:lang w:val="ru-RU"/>
        </w:rPr>
        <w:t xml:space="preserve">- </w:t>
      </w:r>
      <w:r w:rsidRPr="00F50AB0">
        <w:rPr>
          <w:rFonts w:ascii="Arial" w:eastAsia="Arial Narrow" w:hAnsi="Arial" w:cs="Arial"/>
          <w:sz w:val="24"/>
          <w:szCs w:val="24"/>
          <w:lang w:val="ru-RU"/>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F50AB0">
        <w:rPr>
          <w:rFonts w:ascii="Arial" w:eastAsia="Times New Roman" w:hAnsi="Arial" w:cs="Arial"/>
          <w:sz w:val="24"/>
          <w:szCs w:val="24"/>
          <w:lang w:val="ru-RU"/>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6FC0E8B9" w14:textId="77777777" w:rsidTr="002B7E36">
        <w:trPr>
          <w:trHeight w:val="242"/>
        </w:trPr>
        <w:tc>
          <w:tcPr>
            <w:tcW w:w="2336" w:type="pct"/>
          </w:tcPr>
          <w:p w14:paraId="6BCFDB7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50AB0">
              <w:rPr>
                <w:rFonts w:ascii="Arial" w:eastAsia="Times New Roman" w:hAnsi="Arial" w:cs="Arial"/>
                <w:b/>
                <w:sz w:val="24"/>
                <w:szCs w:val="24"/>
                <w:lang w:val="ru-RU"/>
              </w:rPr>
              <w:tab/>
            </w:r>
            <w:r w:rsidRPr="00FF2BA0">
              <w:rPr>
                <w:rFonts w:ascii="Arial" w:eastAsia="Times New Roman" w:hAnsi="Arial" w:cs="Arial"/>
                <w:sz w:val="24"/>
                <w:szCs w:val="24"/>
              </w:rPr>
              <w:t>Назив пројекта:</w:t>
            </w:r>
          </w:p>
        </w:tc>
        <w:tc>
          <w:tcPr>
            <w:tcW w:w="2664" w:type="pct"/>
          </w:tcPr>
          <w:p w14:paraId="2022BD3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00FE46AB" w14:textId="77777777" w:rsidTr="002B7E36">
        <w:trPr>
          <w:trHeight w:val="242"/>
        </w:trPr>
        <w:tc>
          <w:tcPr>
            <w:tcW w:w="2336" w:type="pct"/>
          </w:tcPr>
          <w:p w14:paraId="56ACFEF0"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Тип пројекта: (навести СПРФ)</w:t>
            </w:r>
          </w:p>
        </w:tc>
        <w:tc>
          <w:tcPr>
            <w:tcW w:w="2664" w:type="pct"/>
          </w:tcPr>
          <w:p w14:paraId="45BD0F3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7F00797F" w14:textId="77777777" w:rsidTr="002B7E36">
        <w:trPr>
          <w:trHeight w:val="287"/>
        </w:trPr>
        <w:tc>
          <w:tcPr>
            <w:tcW w:w="2336" w:type="pct"/>
          </w:tcPr>
          <w:p w14:paraId="35E9C7B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Година: </w:t>
            </w:r>
          </w:p>
        </w:tc>
        <w:tc>
          <w:tcPr>
            <w:tcW w:w="2664" w:type="pct"/>
          </w:tcPr>
          <w:p w14:paraId="64A091A6"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094EC8E0" w14:textId="77777777" w:rsidTr="002B7E36">
        <w:tc>
          <w:tcPr>
            <w:tcW w:w="2336" w:type="pct"/>
          </w:tcPr>
          <w:p w14:paraId="5042086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Pr>
          <w:p w14:paraId="104A3137"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4A60E812" w14:textId="77777777" w:rsidTr="002B7E36">
        <w:tc>
          <w:tcPr>
            <w:tcW w:w="2336" w:type="pct"/>
          </w:tcPr>
          <w:p w14:paraId="2E7CEE3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Клијент у ЕС: </w:t>
            </w:r>
          </w:p>
        </w:tc>
        <w:tc>
          <w:tcPr>
            <w:tcW w:w="2664" w:type="pct"/>
          </w:tcPr>
          <w:p w14:paraId="09CAF68B"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12500725" w14:textId="77777777" w:rsidTr="002B7E36">
        <w:tc>
          <w:tcPr>
            <w:tcW w:w="2336" w:type="pct"/>
          </w:tcPr>
          <w:p w14:paraId="02B3CF8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Главне карактеристике пројекта: </w:t>
            </w:r>
          </w:p>
        </w:tc>
        <w:tc>
          <w:tcPr>
            <w:tcW w:w="2664" w:type="pct"/>
          </w:tcPr>
          <w:p w14:paraId="472C8751"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4536CE52" w14:textId="77777777" w:rsidTr="002B7E36">
        <w:tc>
          <w:tcPr>
            <w:tcW w:w="2336" w:type="pct"/>
          </w:tcPr>
          <w:p w14:paraId="232EE35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Вредност пројекта</w:t>
            </w:r>
          </w:p>
        </w:tc>
        <w:tc>
          <w:tcPr>
            <w:tcW w:w="2664" w:type="pct"/>
          </w:tcPr>
          <w:p w14:paraId="58D3823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141A10DA" w14:textId="77777777" w:rsidTr="002B7E36">
        <w:tc>
          <w:tcPr>
            <w:tcW w:w="2336" w:type="pct"/>
          </w:tcPr>
          <w:p w14:paraId="6295F9ED"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Позиција у тиму: </w:t>
            </w:r>
          </w:p>
        </w:tc>
        <w:tc>
          <w:tcPr>
            <w:tcW w:w="2664" w:type="pct"/>
          </w:tcPr>
          <w:p w14:paraId="2EA1E6A5"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738D56AE" w14:textId="77777777" w:rsidTr="002B7E36">
        <w:tc>
          <w:tcPr>
            <w:tcW w:w="2336" w:type="pct"/>
          </w:tcPr>
          <w:p w14:paraId="4705248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Pr>
          <w:p w14:paraId="2B583F9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bl>
    <w:p w14:paraId="10433997"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7E050A60"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sz w:val="24"/>
          <w:szCs w:val="24"/>
          <w:lang w:val="sr-Cyrl-RS"/>
        </w:rPr>
      </w:pPr>
      <w:r w:rsidRPr="00F50AB0">
        <w:rPr>
          <w:rFonts w:ascii="Arial" w:eastAsia="Times New Roman" w:hAnsi="Arial" w:cs="Arial"/>
          <w:b/>
          <w:sz w:val="24"/>
          <w:szCs w:val="24"/>
          <w:lang w:val="ru-RU"/>
        </w:rPr>
        <w:t>23. Досадашње учешће/руковођење у СП</w:t>
      </w:r>
      <w:r w:rsidRPr="00FF2BA0">
        <w:rPr>
          <w:rFonts w:ascii="Arial" w:eastAsia="Times New Roman" w:hAnsi="Arial" w:cs="Arial"/>
          <w:b/>
          <w:sz w:val="24"/>
          <w:szCs w:val="24"/>
        </w:rPr>
        <w:t>OK</w:t>
      </w:r>
      <w:r w:rsidRPr="00F50AB0">
        <w:rPr>
          <w:rFonts w:ascii="Arial" w:eastAsia="Times New Roman" w:hAnsi="Arial" w:cs="Arial"/>
          <w:b/>
          <w:sz w:val="24"/>
          <w:szCs w:val="24"/>
          <w:lang w:val="ru-RU"/>
        </w:rPr>
        <w:t xml:space="preserve"> </w:t>
      </w:r>
      <w:r w:rsidRPr="00F50AB0">
        <w:rPr>
          <w:rFonts w:ascii="Arial" w:eastAsia="Times New Roman" w:hAnsi="Arial" w:cs="Arial"/>
          <w:sz w:val="24"/>
          <w:szCs w:val="24"/>
          <w:lang w:val="ru-RU"/>
        </w:rPr>
        <w:t xml:space="preserve">- </w:t>
      </w:r>
      <w:r w:rsidRPr="00FF2BA0">
        <w:rPr>
          <w:rFonts w:ascii="Arial" w:eastAsia="Arial Narrow" w:hAnsi="Arial" w:cs="Arial"/>
          <w:sz w:val="24"/>
          <w:szCs w:val="24"/>
          <w:lang w:val="sr-Cyrl-RS"/>
        </w:rPr>
        <w:t>сличан пројекат осигурања квалитета приликом успостављања ЕРП информационог система. Усаглашавање активности имплементатора са активностима клијента у функционалном и техничком смислу. СПОК може бити део већег и разноврснијег пројекта.</w:t>
      </w:r>
      <w:r w:rsidRPr="00FF2BA0">
        <w:rPr>
          <w:rFonts w:ascii="Arial" w:eastAsia="Times New Roman" w:hAnsi="Arial" w:cs="Arial"/>
          <w:sz w:val="24"/>
          <w:szCs w:val="24"/>
          <w:lang w:val="sr-Cyrl-RS"/>
        </w:rPr>
        <w:t xml:space="preserve"> (попуњава Руководилац пројекта, Стручњак из ИКТ облати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FF2BA0" w:rsidRPr="00FF2BA0" w14:paraId="16CC351A" w14:textId="77777777" w:rsidTr="002B7E36">
        <w:trPr>
          <w:trHeight w:val="242"/>
        </w:trPr>
        <w:tc>
          <w:tcPr>
            <w:tcW w:w="2336" w:type="pct"/>
          </w:tcPr>
          <w:p w14:paraId="226C11B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b/>
                <w:sz w:val="24"/>
                <w:szCs w:val="24"/>
                <w:lang w:val="sr-Cyrl-RS"/>
              </w:rPr>
              <w:tab/>
            </w:r>
            <w:r w:rsidRPr="00FF2BA0">
              <w:rPr>
                <w:rFonts w:ascii="Arial" w:eastAsia="Times New Roman" w:hAnsi="Arial" w:cs="Arial"/>
                <w:sz w:val="24"/>
                <w:szCs w:val="24"/>
              </w:rPr>
              <w:t>Назив пројекта:</w:t>
            </w:r>
          </w:p>
        </w:tc>
        <w:tc>
          <w:tcPr>
            <w:tcW w:w="2664" w:type="pct"/>
          </w:tcPr>
          <w:p w14:paraId="26F16C15"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23183B5" w14:textId="77777777" w:rsidTr="002B7E36">
        <w:trPr>
          <w:trHeight w:val="242"/>
        </w:trPr>
        <w:tc>
          <w:tcPr>
            <w:tcW w:w="2336" w:type="pct"/>
          </w:tcPr>
          <w:p w14:paraId="331DE74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Тип пројекта: (навести СП</w:t>
            </w:r>
            <w:r w:rsidRPr="00FF2BA0">
              <w:rPr>
                <w:rFonts w:ascii="Arial" w:eastAsia="Times New Roman" w:hAnsi="Arial" w:cs="Arial"/>
                <w:sz w:val="24"/>
                <w:szCs w:val="24"/>
                <w:lang w:val="sr-Cyrl-RS"/>
              </w:rPr>
              <w:t>ОК</w:t>
            </w:r>
            <w:r w:rsidRPr="00FF2BA0">
              <w:rPr>
                <w:rFonts w:ascii="Arial" w:eastAsia="Times New Roman" w:hAnsi="Arial" w:cs="Arial"/>
                <w:sz w:val="24"/>
                <w:szCs w:val="24"/>
              </w:rPr>
              <w:t>)</w:t>
            </w:r>
          </w:p>
        </w:tc>
        <w:tc>
          <w:tcPr>
            <w:tcW w:w="2664" w:type="pct"/>
          </w:tcPr>
          <w:p w14:paraId="1D3DAD63"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7D8A89D5" w14:textId="77777777" w:rsidTr="002B7E36">
        <w:trPr>
          <w:trHeight w:val="287"/>
        </w:trPr>
        <w:tc>
          <w:tcPr>
            <w:tcW w:w="2336" w:type="pct"/>
          </w:tcPr>
          <w:p w14:paraId="2096A14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 xml:space="preserve">Година: </w:t>
            </w:r>
          </w:p>
        </w:tc>
        <w:tc>
          <w:tcPr>
            <w:tcW w:w="2664" w:type="pct"/>
          </w:tcPr>
          <w:p w14:paraId="4DB6EC0D"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0B5699BC" w14:textId="77777777" w:rsidTr="002B7E36">
        <w:tc>
          <w:tcPr>
            <w:tcW w:w="2336" w:type="pct"/>
          </w:tcPr>
          <w:p w14:paraId="46D6ABC9"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Место извршења:</w:t>
            </w:r>
          </w:p>
        </w:tc>
        <w:tc>
          <w:tcPr>
            <w:tcW w:w="2664" w:type="pct"/>
          </w:tcPr>
          <w:p w14:paraId="34891E27"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6320F84D" w14:textId="77777777" w:rsidTr="002B7E36">
        <w:tc>
          <w:tcPr>
            <w:tcW w:w="2336" w:type="pct"/>
          </w:tcPr>
          <w:p w14:paraId="1454736D"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Клијент у ЕС: </w:t>
            </w:r>
          </w:p>
        </w:tc>
        <w:tc>
          <w:tcPr>
            <w:tcW w:w="2664" w:type="pct"/>
          </w:tcPr>
          <w:p w14:paraId="06DCE3EF"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42B0C3FF" w14:textId="77777777" w:rsidTr="002B7E36">
        <w:tc>
          <w:tcPr>
            <w:tcW w:w="2336" w:type="pct"/>
          </w:tcPr>
          <w:p w14:paraId="02E28FD2"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lastRenderedPageBreak/>
              <w:t xml:space="preserve">Главне карактеристике пројекта: </w:t>
            </w:r>
          </w:p>
        </w:tc>
        <w:tc>
          <w:tcPr>
            <w:tcW w:w="2664" w:type="pct"/>
          </w:tcPr>
          <w:p w14:paraId="48B429B4"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146E1906" w14:textId="77777777" w:rsidTr="002B7E36">
        <w:tc>
          <w:tcPr>
            <w:tcW w:w="2336" w:type="pct"/>
          </w:tcPr>
          <w:p w14:paraId="125BE3CF"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Вредност пројекта</w:t>
            </w:r>
          </w:p>
        </w:tc>
        <w:tc>
          <w:tcPr>
            <w:tcW w:w="2664" w:type="pct"/>
          </w:tcPr>
          <w:p w14:paraId="6A3F2B54"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r w:rsidR="00FF2BA0" w:rsidRPr="00FF2BA0" w14:paraId="4DC80A89" w14:textId="77777777" w:rsidTr="002B7E36">
        <w:tc>
          <w:tcPr>
            <w:tcW w:w="2336" w:type="pct"/>
          </w:tcPr>
          <w:p w14:paraId="5EC2B70C"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r w:rsidRPr="00FF2BA0">
              <w:rPr>
                <w:rFonts w:ascii="Arial" w:eastAsia="Times New Roman" w:hAnsi="Arial" w:cs="Arial"/>
                <w:sz w:val="24"/>
                <w:szCs w:val="24"/>
              </w:rPr>
              <w:t xml:space="preserve">Позиција у тиму: </w:t>
            </w:r>
          </w:p>
        </w:tc>
        <w:tc>
          <w:tcPr>
            <w:tcW w:w="2664" w:type="pct"/>
          </w:tcPr>
          <w:p w14:paraId="6EF52637"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u w:val="single"/>
              </w:rPr>
            </w:pPr>
          </w:p>
        </w:tc>
      </w:tr>
      <w:tr w:rsidR="00FF2BA0" w:rsidRPr="00FF2BA0" w14:paraId="090EB5F4" w14:textId="77777777" w:rsidTr="002B7E36">
        <w:tc>
          <w:tcPr>
            <w:tcW w:w="2336" w:type="pct"/>
          </w:tcPr>
          <w:p w14:paraId="0E48FBAB"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r w:rsidRPr="00FF2BA0">
              <w:rPr>
                <w:rFonts w:ascii="Arial" w:eastAsia="Times New Roman" w:hAnsi="Arial" w:cs="Arial"/>
                <w:sz w:val="24"/>
                <w:szCs w:val="24"/>
              </w:rPr>
              <w:t>Извршене активности:</w:t>
            </w:r>
          </w:p>
        </w:tc>
        <w:tc>
          <w:tcPr>
            <w:tcW w:w="2664" w:type="pct"/>
          </w:tcPr>
          <w:p w14:paraId="20EB970E" w14:textId="77777777" w:rsidR="00FF2BA0" w:rsidRPr="00FF2BA0" w:rsidRDefault="00FF2BA0" w:rsidP="00FF2BA0">
            <w:pPr>
              <w:tabs>
                <w:tab w:val="left" w:pos="241"/>
                <w:tab w:val="left" w:pos="3786"/>
                <w:tab w:val="right" w:pos="6030"/>
              </w:tabs>
              <w:spacing w:before="80" w:after="0" w:line="240" w:lineRule="auto"/>
              <w:jc w:val="both"/>
              <w:rPr>
                <w:rFonts w:ascii="Arial" w:eastAsia="Times New Roman" w:hAnsi="Arial" w:cs="Arial"/>
                <w:sz w:val="24"/>
                <w:szCs w:val="24"/>
              </w:rPr>
            </w:pPr>
          </w:p>
        </w:tc>
      </w:tr>
    </w:tbl>
    <w:p w14:paraId="1466F828"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4D4AD7F1" w14:textId="77777777" w:rsidR="00FF2BA0" w:rsidRPr="00FF2BA0" w:rsidRDefault="00FF2BA0" w:rsidP="00FF2BA0">
      <w:pPr>
        <w:tabs>
          <w:tab w:val="left" w:pos="360"/>
          <w:tab w:val="right" w:pos="9000"/>
        </w:tabs>
        <w:spacing w:before="120" w:after="0" w:line="240" w:lineRule="auto"/>
        <w:ind w:left="360" w:hanging="360"/>
        <w:jc w:val="both"/>
        <w:rPr>
          <w:rFonts w:ascii="Arial" w:eastAsia="Times New Roman" w:hAnsi="Arial" w:cs="Arial"/>
          <w:b/>
          <w:sz w:val="24"/>
          <w:szCs w:val="24"/>
        </w:rPr>
      </w:pPr>
    </w:p>
    <w:p w14:paraId="4B4B2858" w14:textId="77777777" w:rsidR="00FF2BA0" w:rsidRPr="00F50AB0" w:rsidRDefault="00FF2BA0" w:rsidP="00FF2BA0">
      <w:pPr>
        <w:tabs>
          <w:tab w:val="left" w:pos="360"/>
          <w:tab w:val="right" w:pos="9000"/>
        </w:tabs>
        <w:spacing w:before="120" w:after="0" w:line="240" w:lineRule="auto"/>
        <w:jc w:val="both"/>
        <w:rPr>
          <w:rFonts w:ascii="Arial" w:eastAsia="Times New Roman" w:hAnsi="Arial" w:cs="Arial"/>
          <w:b/>
          <w:sz w:val="24"/>
          <w:szCs w:val="24"/>
          <w:lang w:val="ru-RU"/>
        </w:rPr>
      </w:pPr>
      <w:r w:rsidRPr="00F50AB0">
        <w:rPr>
          <w:rFonts w:ascii="Arial" w:eastAsia="Times New Roman" w:hAnsi="Arial" w:cs="Arial"/>
          <w:b/>
          <w:sz w:val="24"/>
          <w:szCs w:val="24"/>
          <w:lang w:val="ru-RU"/>
        </w:rPr>
        <w:t xml:space="preserve">24. План ангажовања </w:t>
      </w:r>
      <w:r w:rsidRPr="00F50AB0">
        <w:rPr>
          <w:rFonts w:ascii="Arial" w:eastAsia="Times New Roman" w:hAnsi="Arial" w:cs="Arial"/>
          <w:sz w:val="24"/>
          <w:szCs w:val="24"/>
          <w:lang w:val="ru-RU"/>
        </w:rPr>
        <w:t>(листа задатака за које ће бити задужен):</w:t>
      </w:r>
    </w:p>
    <w:p w14:paraId="1D57921C" w14:textId="77777777" w:rsidR="00FF2BA0" w:rsidRPr="00F50AB0" w:rsidRDefault="00FF2BA0" w:rsidP="00FF2BA0">
      <w:pPr>
        <w:autoSpaceDE w:val="0"/>
        <w:autoSpaceDN w:val="0"/>
        <w:spacing w:before="120" w:after="0" w:line="240" w:lineRule="auto"/>
        <w:jc w:val="both"/>
        <w:rPr>
          <w:rFonts w:ascii="Arial" w:eastAsia="Times New Roman" w:hAnsi="Arial" w:cs="Arial"/>
          <w:sz w:val="24"/>
          <w:szCs w:val="24"/>
          <w:lang w:val="ru-RU"/>
        </w:rPr>
      </w:pPr>
    </w:p>
    <w:p w14:paraId="438D035B" w14:textId="77777777" w:rsidR="00FF2BA0" w:rsidRPr="00F50AB0" w:rsidRDefault="00FF2BA0" w:rsidP="00FF2BA0">
      <w:pPr>
        <w:autoSpaceDE w:val="0"/>
        <w:autoSpaceDN w:val="0"/>
        <w:spacing w:before="120" w:after="0" w:line="240" w:lineRule="auto"/>
        <w:jc w:val="both"/>
        <w:rPr>
          <w:rFonts w:ascii="Arial" w:eastAsia="Times New Roman" w:hAnsi="Arial" w:cs="Arial"/>
          <w:sz w:val="24"/>
          <w:szCs w:val="24"/>
          <w:u w:val="single"/>
          <w:lang w:val="ru-RU"/>
        </w:rPr>
      </w:pPr>
      <w:r w:rsidRPr="00F50AB0">
        <w:rPr>
          <w:rFonts w:ascii="Arial" w:eastAsia="Times New Roman" w:hAnsi="Arial" w:cs="Arial"/>
          <w:sz w:val="24"/>
          <w:szCs w:val="24"/>
          <w:lang w:val="ru-RU"/>
        </w:rPr>
        <w:t xml:space="preserve">Датум: </w:t>
      </w:r>
      <w:r w:rsidRPr="00F50AB0">
        <w:rPr>
          <w:rFonts w:ascii="Arial" w:eastAsia="Times New Roman" w:hAnsi="Arial" w:cs="Arial"/>
          <w:sz w:val="24"/>
          <w:szCs w:val="24"/>
          <w:u w:val="single"/>
          <w:lang w:val="ru-RU"/>
        </w:rPr>
        <w:t>дан/месец/година</w:t>
      </w:r>
    </w:p>
    <w:p w14:paraId="13C682F8" w14:textId="77777777" w:rsidR="00FF2BA0" w:rsidRPr="00F50AB0" w:rsidRDefault="00FF2BA0" w:rsidP="00FF2BA0">
      <w:pPr>
        <w:autoSpaceDE w:val="0"/>
        <w:autoSpaceDN w:val="0"/>
        <w:spacing w:before="120" w:after="0" w:line="240" w:lineRule="auto"/>
        <w:jc w:val="both"/>
        <w:rPr>
          <w:rFonts w:ascii="Arial" w:eastAsia="Times New Roman" w:hAnsi="Arial" w:cs="Arial"/>
          <w:sz w:val="24"/>
          <w:szCs w:val="24"/>
          <w:lang w:val="ru-RU"/>
        </w:rPr>
      </w:pPr>
    </w:p>
    <w:p w14:paraId="419B0D74" w14:textId="77777777" w:rsidR="00FF2BA0" w:rsidRPr="00F50AB0" w:rsidRDefault="00FF2BA0" w:rsidP="00FF2BA0">
      <w:pPr>
        <w:autoSpaceDE w:val="0"/>
        <w:autoSpaceDN w:val="0"/>
        <w:spacing w:before="12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w:t>
      </w:r>
      <w:r w:rsidRPr="00F50AB0">
        <w:rPr>
          <w:rFonts w:ascii="Arial" w:eastAsia="Times New Roman" w:hAnsi="Arial" w:cs="Arial"/>
          <w:i/>
          <w:sz w:val="24"/>
          <w:szCs w:val="24"/>
          <w:lang w:val="ru-RU"/>
        </w:rPr>
        <w:t>потпис</w:t>
      </w:r>
      <w:r w:rsidRPr="00F50AB0">
        <w:rPr>
          <w:rFonts w:ascii="Arial" w:eastAsia="Times New Roman" w:hAnsi="Arial" w:cs="Arial"/>
          <w:sz w:val="24"/>
          <w:szCs w:val="24"/>
          <w:lang w:val="ru-RU"/>
        </w:rPr>
        <w:t>]</w:t>
      </w:r>
    </w:p>
    <w:p w14:paraId="745FFF2B" w14:textId="77777777" w:rsidR="00FF2BA0" w:rsidRPr="00F50AB0" w:rsidRDefault="00FF2BA0" w:rsidP="00FF2BA0">
      <w:pPr>
        <w:autoSpaceDE w:val="0"/>
        <w:autoSpaceDN w:val="0"/>
        <w:spacing w:before="120" w:after="0" w:line="240" w:lineRule="auto"/>
        <w:jc w:val="both"/>
        <w:rPr>
          <w:rFonts w:ascii="Arial" w:eastAsia="Times New Roman" w:hAnsi="Arial" w:cs="Arial"/>
          <w:sz w:val="24"/>
          <w:szCs w:val="24"/>
          <w:lang w:val="ru-RU"/>
        </w:rPr>
      </w:pPr>
    </w:p>
    <w:p w14:paraId="21CD0145" w14:textId="77777777" w:rsidR="00FF2BA0" w:rsidRPr="00F50AB0" w:rsidRDefault="00FF2BA0" w:rsidP="00FF2BA0">
      <w:pPr>
        <w:autoSpaceDE w:val="0"/>
        <w:autoSpaceDN w:val="0"/>
        <w:spacing w:before="120" w:after="0" w:line="240" w:lineRule="auto"/>
        <w:jc w:val="both"/>
        <w:rPr>
          <w:rFonts w:ascii="Arial" w:eastAsia="Times New Roman" w:hAnsi="Arial" w:cs="Arial"/>
          <w:sz w:val="24"/>
          <w:szCs w:val="24"/>
          <w:lang w:val="ru-RU"/>
        </w:rPr>
      </w:pPr>
      <w:r w:rsidRPr="00F50AB0">
        <w:rPr>
          <w:rFonts w:ascii="Arial" w:eastAsia="Times New Roman" w:hAnsi="Arial" w:cs="Arial"/>
          <w:sz w:val="24"/>
          <w:szCs w:val="24"/>
          <w:lang w:val="ru-RU"/>
        </w:rPr>
        <w:t>Име и презиме: ______________________________________________________</w:t>
      </w:r>
    </w:p>
    <w:p w14:paraId="50B6763A" w14:textId="77777777" w:rsidR="00FF2BA0" w:rsidRPr="00F50AB0" w:rsidRDefault="00FF2BA0" w:rsidP="00FF2BA0">
      <w:pPr>
        <w:spacing w:before="120" w:after="0" w:line="240" w:lineRule="auto"/>
        <w:jc w:val="both"/>
        <w:rPr>
          <w:rFonts w:ascii="Arial" w:eastAsia="Times New Roman" w:hAnsi="Arial" w:cs="Arial"/>
          <w:sz w:val="24"/>
          <w:szCs w:val="24"/>
          <w:lang w:val="ru-RU"/>
        </w:rPr>
      </w:pPr>
      <w:r w:rsidRPr="00F50AB0">
        <w:rPr>
          <w:rFonts w:ascii="Arial" w:eastAsia="Times New Roman" w:hAnsi="Arial" w:cs="Arial"/>
          <w:b/>
          <w:sz w:val="24"/>
          <w:szCs w:val="24"/>
          <w:lang w:val="ru-RU"/>
        </w:rPr>
        <w:t>Напомена:</w:t>
      </w:r>
      <w:r w:rsidRPr="00F50AB0">
        <w:rPr>
          <w:rFonts w:ascii="Arial" w:eastAsia="Times New Roman" w:hAnsi="Arial" w:cs="Arial"/>
          <w:sz w:val="24"/>
          <w:szCs w:val="24"/>
          <w:lang w:val="ru-RU"/>
        </w:rPr>
        <w:t xml:space="preserve"> дати </w:t>
      </w:r>
      <w:r w:rsidRPr="00FF2BA0">
        <w:rPr>
          <w:rFonts w:ascii="Arial" w:eastAsia="Times New Roman" w:hAnsi="Arial" w:cs="Arial"/>
          <w:sz w:val="24"/>
          <w:szCs w:val="24"/>
        </w:rPr>
        <w:t>CV</w:t>
      </w:r>
      <w:r w:rsidRPr="00F50AB0">
        <w:rPr>
          <w:rFonts w:ascii="Arial" w:eastAsia="Times New Roman" w:hAnsi="Arial" w:cs="Arial"/>
          <w:sz w:val="24"/>
          <w:szCs w:val="24"/>
          <w:lang w:val="ru-RU"/>
        </w:rPr>
        <w:t xml:space="preserve"> мора бити праћен Изјавом датог лица и понуђача да је </w:t>
      </w:r>
      <w:r w:rsidRPr="00FF2BA0">
        <w:rPr>
          <w:rFonts w:ascii="Arial" w:eastAsia="Times New Roman" w:hAnsi="Arial" w:cs="Arial"/>
          <w:sz w:val="24"/>
          <w:szCs w:val="24"/>
        </w:rPr>
        <w:t>CV</w:t>
      </w:r>
      <w:r w:rsidRPr="00F50AB0">
        <w:rPr>
          <w:rFonts w:ascii="Arial" w:eastAsia="Times New Roman" w:hAnsi="Arial" w:cs="Arial"/>
          <w:sz w:val="24"/>
          <w:szCs w:val="24"/>
          <w:lang w:val="ru-RU"/>
        </w:rPr>
        <w:t xml:space="preserve"> истинит. </w:t>
      </w:r>
    </w:p>
    <w:p w14:paraId="02E277D3" w14:textId="77777777" w:rsidR="00FF2BA0" w:rsidRPr="00FF2BA0" w:rsidRDefault="00FF2BA0" w:rsidP="00FF2BA0">
      <w:pPr>
        <w:spacing w:after="0" w:line="240" w:lineRule="auto"/>
        <w:rPr>
          <w:rFonts w:ascii="Arial" w:eastAsia="Times New Roman" w:hAnsi="Arial" w:cs="Arial"/>
          <w:b/>
          <w:sz w:val="24"/>
          <w:szCs w:val="24"/>
          <w:lang w:val="sr-Cyrl-RS"/>
        </w:rPr>
      </w:pPr>
      <w:r w:rsidRPr="00FF2BA0">
        <w:rPr>
          <w:rFonts w:ascii="Arial" w:eastAsia="Times New Roman" w:hAnsi="Arial" w:cs="Arial"/>
          <w:b/>
          <w:sz w:val="24"/>
          <w:szCs w:val="24"/>
          <w:lang w:val="sr-Cyrl-RS"/>
        </w:rPr>
        <w:br w:type="page"/>
      </w:r>
    </w:p>
    <w:p w14:paraId="451B8A95" w14:textId="77777777" w:rsidR="00FF2BA0" w:rsidRPr="00FF2BA0" w:rsidRDefault="00FF2BA0" w:rsidP="00FF2BA0">
      <w:pPr>
        <w:spacing w:before="120" w:after="0" w:line="240" w:lineRule="auto"/>
        <w:jc w:val="both"/>
        <w:rPr>
          <w:rFonts w:ascii="Arial" w:eastAsia="Times New Roman" w:hAnsi="Arial" w:cs="Arial"/>
          <w:b/>
          <w:sz w:val="24"/>
          <w:szCs w:val="24"/>
          <w:lang w:val="sr-Cyrl-RS"/>
        </w:rPr>
      </w:pPr>
    </w:p>
    <w:p w14:paraId="4CA0410F" w14:textId="77777777" w:rsidR="00FF2BA0" w:rsidRPr="00FF2BA0" w:rsidRDefault="00FF2BA0" w:rsidP="00FF2BA0">
      <w:pPr>
        <w:keepNext/>
        <w:tabs>
          <w:tab w:val="num" w:pos="0"/>
        </w:tabs>
        <w:spacing w:before="120" w:after="0" w:line="240" w:lineRule="auto"/>
        <w:jc w:val="right"/>
        <w:outlineLvl w:val="2"/>
        <w:rPr>
          <w:rFonts w:ascii="Arial" w:eastAsia="Times New Roman" w:hAnsi="Arial" w:cs="Arial"/>
          <w:b/>
          <w:bCs/>
          <w:sz w:val="24"/>
          <w:szCs w:val="24"/>
          <w:lang w:val="sr-Cyrl-RS" w:eastAsia="ar-SA"/>
        </w:rPr>
      </w:pPr>
      <w:r w:rsidRPr="00FF2BA0">
        <w:rPr>
          <w:rFonts w:ascii="Arial" w:eastAsia="Times New Roman" w:hAnsi="Arial" w:cs="Arial"/>
          <w:b/>
          <w:bCs/>
          <w:sz w:val="24"/>
          <w:szCs w:val="24"/>
          <w:lang w:val="sr-Cyrl-RS" w:eastAsia="ar-SA"/>
        </w:rPr>
        <w:t xml:space="preserve">ОБРАЗАЦ 8.1. </w:t>
      </w:r>
    </w:p>
    <w:p w14:paraId="3AECBF81"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277B96A6"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p>
    <w:p w14:paraId="4B4F2F87"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p>
    <w:p w14:paraId="37DF23FD"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 xml:space="preserve">ИЗЈАВА О ИСТИНИТОСТИ ПРИЛОЖЕНЕ РАДНЕ БИОГРАФИЈЕ </w:t>
      </w:r>
    </w:p>
    <w:p w14:paraId="06746181" w14:textId="77777777" w:rsidR="00FF2BA0" w:rsidRPr="00FF2BA0" w:rsidRDefault="00FF2BA0" w:rsidP="00FF2BA0">
      <w:pPr>
        <w:spacing w:before="120" w:after="0" w:line="240" w:lineRule="auto"/>
        <w:jc w:val="center"/>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ЗА ПАРТИЈУ 2</w:t>
      </w:r>
    </w:p>
    <w:p w14:paraId="39CD3501"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10774879"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4B240D04" w14:textId="5A451C41"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У вези са Позивом за подношење понуда за јавну набавку  услуга „Консултант за имплементацију стратешких иницијатива и оптимизацију пословања и консултантске услуге у области економско-финансијских послова“ ЈН/1000/0348/2019 Јана број 3863/2019, под пуном материјалном и кривичном одговорношћу изјављујемо да су наводи у приложеној радној биографији тачни.</w:t>
      </w:r>
    </w:p>
    <w:p w14:paraId="41144219"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41388549"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 xml:space="preserve">    Датум:</w:t>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М.П.</w:t>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 xml:space="preserve">                 Понуђач</w:t>
      </w:r>
    </w:p>
    <w:p w14:paraId="305E10F2"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23BCDC12"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____________</w:t>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________________________</w:t>
      </w:r>
    </w:p>
    <w:p w14:paraId="1F53754F"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5FC81836"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1A55B885"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Члан тима:</w:t>
      </w:r>
    </w:p>
    <w:p w14:paraId="6594852E"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0DC61EC4"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r>
      <w:r w:rsidRPr="00FF2BA0">
        <w:rPr>
          <w:rFonts w:ascii="Arial" w:eastAsia="Times New Roman" w:hAnsi="Arial" w:cs="Arial"/>
          <w:sz w:val="24"/>
          <w:szCs w:val="24"/>
          <w:lang w:val="sr-Cyrl-RS" w:eastAsia="ar-SA"/>
        </w:rPr>
        <w:tab/>
        <w:t>____________________________</w:t>
      </w:r>
    </w:p>
    <w:p w14:paraId="0496EBA5" w14:textId="77777777" w:rsidR="00FF2BA0" w:rsidRPr="00FF2BA0" w:rsidRDefault="00FF2BA0" w:rsidP="00FF2BA0">
      <w:pPr>
        <w:spacing w:before="120" w:after="0" w:line="240" w:lineRule="auto"/>
        <w:jc w:val="both"/>
        <w:rPr>
          <w:rFonts w:ascii="Arial" w:eastAsia="Times New Roman" w:hAnsi="Arial" w:cs="Arial"/>
          <w:sz w:val="24"/>
          <w:szCs w:val="24"/>
          <w:lang w:val="sr-Cyrl-RS" w:eastAsia="ar-SA"/>
        </w:rPr>
      </w:pPr>
    </w:p>
    <w:p w14:paraId="61EC4A84" w14:textId="365064B6" w:rsidR="00FF2BA0" w:rsidRPr="00FF2BA0" w:rsidRDefault="00FF2BA0" w:rsidP="002C2485">
      <w:pPr>
        <w:spacing w:after="0" w:line="240" w:lineRule="auto"/>
        <w:rPr>
          <w:rFonts w:ascii="Arial" w:eastAsia="Times New Roman" w:hAnsi="Arial" w:cs="Arial"/>
          <w:b/>
          <w:sz w:val="24"/>
          <w:szCs w:val="24"/>
          <w:lang w:val="sr-Cyrl-RS"/>
        </w:rPr>
      </w:pPr>
      <w:r w:rsidRPr="00FF2BA0">
        <w:rPr>
          <w:rFonts w:ascii="Arial" w:eastAsia="Times New Roman" w:hAnsi="Arial" w:cs="Arial"/>
          <w:b/>
          <w:sz w:val="24"/>
          <w:szCs w:val="24"/>
          <w:lang w:val="sr-Cyrl-RS"/>
        </w:rPr>
        <w:br w:type="page"/>
      </w:r>
    </w:p>
    <w:p w14:paraId="624C5EFE" w14:textId="163071E4" w:rsidR="002C2485" w:rsidRDefault="00FF2BA0" w:rsidP="002C2485">
      <w:pPr>
        <w:keepNext/>
        <w:tabs>
          <w:tab w:val="num" w:pos="0"/>
        </w:tabs>
        <w:spacing w:after="0" w:line="240" w:lineRule="auto"/>
        <w:jc w:val="right"/>
        <w:outlineLvl w:val="2"/>
      </w:pPr>
      <w:r w:rsidRPr="00FF2BA0">
        <w:rPr>
          <w:rFonts w:ascii="Arial" w:eastAsia="Times New Roman" w:hAnsi="Arial" w:cs="Arial"/>
          <w:b/>
          <w:bCs/>
          <w:sz w:val="24"/>
          <w:szCs w:val="24"/>
          <w:lang w:val="sr-Cyrl-RS" w:eastAsia="ar-SA"/>
        </w:rPr>
        <w:lastRenderedPageBreak/>
        <w:t>ОБРАЗАЦ 8.2.</w:t>
      </w:r>
    </w:p>
    <w:p w14:paraId="40F383B8" w14:textId="126DBC80" w:rsidR="00FF2BA0" w:rsidRPr="00BC6EF9" w:rsidRDefault="002C2485" w:rsidP="00BC6EF9">
      <w:pPr>
        <w:keepNext/>
        <w:tabs>
          <w:tab w:val="num" w:pos="0"/>
        </w:tabs>
        <w:spacing w:after="0" w:line="240" w:lineRule="auto"/>
        <w:jc w:val="right"/>
        <w:outlineLvl w:val="2"/>
        <w:rPr>
          <w:rFonts w:ascii="Arial" w:eastAsia="Times New Roman" w:hAnsi="Arial" w:cs="Arial"/>
          <w:b/>
          <w:bCs/>
          <w:i/>
          <w:sz w:val="24"/>
          <w:szCs w:val="24"/>
          <w:lang w:val="sr-Cyrl-RS" w:eastAsia="ar-SA"/>
        </w:rPr>
      </w:pPr>
      <w:r w:rsidRPr="002C2485">
        <w:rPr>
          <w:rFonts w:ascii="Arial" w:eastAsia="Times New Roman" w:hAnsi="Arial" w:cs="Arial"/>
          <w:b/>
          <w:bCs/>
          <w:i/>
          <w:sz w:val="24"/>
          <w:szCs w:val="24"/>
          <w:lang w:val="sr-Cyrl-RS" w:eastAsia="ar-SA"/>
        </w:rPr>
        <w:t xml:space="preserve">напомена: попуњава се  за </w:t>
      </w:r>
      <w:r>
        <w:rPr>
          <w:rFonts w:ascii="Arial" w:eastAsia="Times New Roman" w:hAnsi="Arial" w:cs="Arial"/>
          <w:b/>
          <w:bCs/>
          <w:i/>
          <w:sz w:val="24"/>
          <w:szCs w:val="24"/>
          <w:lang w:val="sr-Cyrl-RS" w:eastAsia="ar-SA"/>
        </w:rPr>
        <w:t>референцу</w:t>
      </w:r>
      <w:r w:rsidR="00BC6EF9">
        <w:rPr>
          <w:rFonts w:ascii="Arial" w:eastAsia="Times New Roman" w:hAnsi="Arial" w:cs="Arial"/>
          <w:b/>
          <w:bCs/>
          <w:i/>
          <w:sz w:val="24"/>
          <w:szCs w:val="24"/>
          <w:lang w:val="sr-Cyrl-RS" w:eastAsia="ar-SA"/>
        </w:rPr>
        <w:t xml:space="preserve"> </w:t>
      </w:r>
      <w:r>
        <w:rPr>
          <w:rFonts w:ascii="Arial" w:eastAsia="Times New Roman" w:hAnsi="Arial" w:cs="Arial"/>
          <w:b/>
          <w:bCs/>
          <w:i/>
          <w:sz w:val="24"/>
          <w:szCs w:val="24"/>
          <w:lang w:val="sr-Cyrl-RS" w:eastAsia="ar-SA"/>
        </w:rPr>
        <w:t>Супервизора пројекта</w:t>
      </w:r>
    </w:p>
    <w:p w14:paraId="73632812" w14:textId="77777777" w:rsidR="002C2485" w:rsidRDefault="002C2485" w:rsidP="002C2485">
      <w:pPr>
        <w:spacing w:after="0" w:line="240" w:lineRule="auto"/>
        <w:jc w:val="center"/>
        <w:rPr>
          <w:rFonts w:ascii="Arial" w:eastAsia="Times New Roman" w:hAnsi="Arial" w:cs="Arial"/>
          <w:b/>
          <w:sz w:val="24"/>
          <w:szCs w:val="24"/>
          <w:lang w:val="sr-Cyrl-RS"/>
        </w:rPr>
      </w:pPr>
    </w:p>
    <w:p w14:paraId="5910F48C" w14:textId="77777777" w:rsidR="00FF2BA0" w:rsidRPr="00FF2BA0" w:rsidRDefault="00FF2BA0" w:rsidP="002C2485">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ПОТВРДА О РЕФЕРЕНЦАМА ИЗВРШИЛАЦА</w:t>
      </w:r>
    </w:p>
    <w:p w14:paraId="7A827C5E" w14:textId="77777777" w:rsidR="00FF2BA0" w:rsidRPr="00FF2BA0" w:rsidRDefault="00FF2BA0" w:rsidP="002C2485">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За партију ______</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F2BA0" w:rsidRPr="00FF2BA0" w14:paraId="2A2CA8FB" w14:textId="77777777" w:rsidTr="002C2485">
        <w:trPr>
          <w:trHeight w:val="404"/>
        </w:trPr>
        <w:tc>
          <w:tcPr>
            <w:tcW w:w="3315" w:type="dxa"/>
            <w:vAlign w:val="center"/>
          </w:tcPr>
          <w:p w14:paraId="7AEA165C" w14:textId="74D15B9D" w:rsidR="00FF2BA0" w:rsidRPr="00FF2BA0" w:rsidRDefault="002C2485" w:rsidP="002C2485">
            <w:pPr>
              <w:spacing w:after="0" w:line="240" w:lineRule="auto"/>
              <w:jc w:val="center"/>
              <w:rPr>
                <w:rFonts w:ascii="Arial" w:eastAsia="Times New Roman" w:hAnsi="Arial" w:cs="Arial"/>
                <w:bCs/>
                <w:color w:val="000000"/>
                <w:sz w:val="24"/>
                <w:szCs w:val="24"/>
                <w:lang w:val="sr-Cyrl-RS"/>
              </w:rPr>
            </w:pPr>
            <w:r>
              <w:rPr>
                <w:rFonts w:ascii="Arial" w:eastAsia="Times New Roman" w:hAnsi="Arial" w:cs="Arial"/>
                <w:bCs/>
                <w:color w:val="000000"/>
                <w:sz w:val="24"/>
                <w:szCs w:val="24"/>
                <w:lang w:val="sr-Cyrl-RS"/>
              </w:rPr>
              <w:t>Претходни Наручилац</w:t>
            </w:r>
          </w:p>
        </w:tc>
        <w:tc>
          <w:tcPr>
            <w:tcW w:w="5805" w:type="dxa"/>
            <w:vAlign w:val="center"/>
          </w:tcPr>
          <w:p w14:paraId="0168BD23" w14:textId="77777777" w:rsidR="00FF2BA0" w:rsidRPr="00FF2BA0" w:rsidRDefault="00FF2BA0" w:rsidP="002C2485">
            <w:pPr>
              <w:spacing w:after="0" w:line="240" w:lineRule="auto"/>
              <w:jc w:val="both"/>
              <w:rPr>
                <w:rFonts w:ascii="Arial" w:eastAsia="Times New Roman" w:hAnsi="Arial" w:cs="Arial"/>
                <w:b/>
                <w:bCs/>
                <w:color w:val="000000"/>
                <w:sz w:val="24"/>
                <w:szCs w:val="24"/>
                <w:highlight w:val="green"/>
                <w:lang w:val="sr-Cyrl-RS"/>
              </w:rPr>
            </w:pPr>
          </w:p>
        </w:tc>
      </w:tr>
      <w:tr w:rsidR="00FF2BA0" w:rsidRPr="00FF2BA0" w14:paraId="18406D04" w14:textId="77777777" w:rsidTr="002C2485">
        <w:trPr>
          <w:trHeight w:val="260"/>
        </w:trPr>
        <w:tc>
          <w:tcPr>
            <w:tcW w:w="3315" w:type="dxa"/>
            <w:vAlign w:val="center"/>
          </w:tcPr>
          <w:p w14:paraId="0E5B60AE" w14:textId="77777777" w:rsidR="00FF2BA0" w:rsidRPr="00FF2BA0" w:rsidRDefault="00FF2BA0" w:rsidP="002C2485">
            <w:pPr>
              <w:spacing w:after="0" w:line="240" w:lineRule="auto"/>
              <w:jc w:val="center"/>
              <w:rPr>
                <w:rFonts w:ascii="Arial" w:eastAsia="Times New Roman" w:hAnsi="Arial" w:cs="Arial"/>
                <w:bCs/>
                <w:color w:val="000000"/>
                <w:sz w:val="24"/>
                <w:szCs w:val="24"/>
                <w:lang w:val="sr-Cyrl-RS"/>
              </w:rPr>
            </w:pPr>
            <w:r w:rsidRPr="00FF2BA0">
              <w:rPr>
                <w:rFonts w:ascii="Arial" w:eastAsia="Times New Roman" w:hAnsi="Arial" w:cs="Arial"/>
                <w:bCs/>
                <w:color w:val="000000"/>
                <w:sz w:val="24"/>
                <w:szCs w:val="24"/>
                <w:lang w:val="sr-Cyrl-RS"/>
              </w:rPr>
              <w:t>Седиште, улица и број</w:t>
            </w:r>
          </w:p>
        </w:tc>
        <w:tc>
          <w:tcPr>
            <w:tcW w:w="5805" w:type="dxa"/>
            <w:vAlign w:val="center"/>
          </w:tcPr>
          <w:p w14:paraId="6298BABA" w14:textId="77777777" w:rsidR="00FF2BA0" w:rsidRPr="00FF2BA0" w:rsidRDefault="00FF2BA0" w:rsidP="002C2485">
            <w:pPr>
              <w:spacing w:after="0" w:line="240" w:lineRule="auto"/>
              <w:jc w:val="both"/>
              <w:rPr>
                <w:rFonts w:ascii="Arial" w:eastAsia="Times New Roman" w:hAnsi="Arial" w:cs="Arial"/>
                <w:color w:val="000000"/>
                <w:sz w:val="24"/>
                <w:szCs w:val="24"/>
                <w:highlight w:val="green"/>
                <w:lang w:val="sr-Cyrl-RS"/>
              </w:rPr>
            </w:pPr>
          </w:p>
        </w:tc>
      </w:tr>
      <w:tr w:rsidR="00FF2BA0" w:rsidRPr="00F50AB0" w14:paraId="6DF30AB8" w14:textId="77777777" w:rsidTr="002B7E36">
        <w:trPr>
          <w:trHeight w:val="550"/>
        </w:trPr>
        <w:tc>
          <w:tcPr>
            <w:tcW w:w="3315" w:type="dxa"/>
            <w:vAlign w:val="center"/>
          </w:tcPr>
          <w:p w14:paraId="7AA302C6" w14:textId="77777777" w:rsidR="00FF2BA0" w:rsidRPr="00FF2BA0" w:rsidRDefault="00FF2BA0" w:rsidP="002C2485">
            <w:pPr>
              <w:spacing w:after="0" w:line="240" w:lineRule="auto"/>
              <w:jc w:val="center"/>
              <w:rPr>
                <w:rFonts w:ascii="Arial" w:eastAsia="Times New Roman" w:hAnsi="Arial" w:cs="Arial"/>
                <w:bCs/>
                <w:color w:val="000000"/>
                <w:sz w:val="24"/>
                <w:szCs w:val="24"/>
                <w:lang w:val="sr-Cyrl-RS"/>
              </w:rPr>
            </w:pPr>
            <w:r w:rsidRPr="00FF2BA0">
              <w:rPr>
                <w:rFonts w:ascii="Arial" w:eastAsia="Calibri" w:hAnsi="Arial" w:cs="Arial"/>
                <w:sz w:val="24"/>
                <w:szCs w:val="24"/>
                <w:lang w:val="sr-Cyrl-RS"/>
              </w:rPr>
              <w:t>Делатност ранијег Наручиоца  - област привреде (ЕС)</w:t>
            </w:r>
          </w:p>
        </w:tc>
        <w:tc>
          <w:tcPr>
            <w:tcW w:w="5805" w:type="dxa"/>
            <w:vAlign w:val="center"/>
          </w:tcPr>
          <w:p w14:paraId="5AAE5B57" w14:textId="77777777" w:rsidR="00FF2BA0" w:rsidRPr="00FF2BA0" w:rsidRDefault="00FF2BA0" w:rsidP="002C2485">
            <w:pPr>
              <w:spacing w:after="0" w:line="240" w:lineRule="auto"/>
              <w:jc w:val="both"/>
              <w:rPr>
                <w:rFonts w:ascii="Arial" w:eastAsia="Times New Roman" w:hAnsi="Arial" w:cs="Arial"/>
                <w:color w:val="000000"/>
                <w:sz w:val="24"/>
                <w:szCs w:val="24"/>
                <w:highlight w:val="green"/>
                <w:lang w:val="sr-Cyrl-RS"/>
              </w:rPr>
            </w:pPr>
          </w:p>
        </w:tc>
      </w:tr>
      <w:tr w:rsidR="00FF2BA0" w:rsidRPr="00F50AB0" w14:paraId="21E64944" w14:textId="77777777" w:rsidTr="002B7E36">
        <w:trPr>
          <w:trHeight w:val="550"/>
        </w:trPr>
        <w:tc>
          <w:tcPr>
            <w:tcW w:w="3315" w:type="dxa"/>
            <w:vAlign w:val="center"/>
          </w:tcPr>
          <w:p w14:paraId="1FEF2730" w14:textId="77777777" w:rsidR="00FF2BA0" w:rsidRPr="00FF2BA0" w:rsidRDefault="00FF2BA0" w:rsidP="002C2485">
            <w:pPr>
              <w:spacing w:after="0" w:line="240" w:lineRule="auto"/>
              <w:jc w:val="center"/>
              <w:rPr>
                <w:rFonts w:ascii="Arial" w:eastAsia="Times New Roman" w:hAnsi="Arial" w:cs="Arial"/>
                <w:bCs/>
                <w:color w:val="000000"/>
                <w:sz w:val="24"/>
                <w:szCs w:val="24"/>
                <w:lang w:val="sr-Cyrl-RS"/>
              </w:rPr>
            </w:pPr>
            <w:r w:rsidRPr="00FF2BA0">
              <w:rPr>
                <w:rFonts w:ascii="Arial" w:eastAsia="Times New Roman" w:hAnsi="Arial" w:cs="Arial"/>
                <w:bCs/>
                <w:color w:val="000000"/>
                <w:sz w:val="24"/>
                <w:szCs w:val="24"/>
                <w:lang w:val="sr-Cyrl-RS"/>
              </w:rPr>
              <w:t xml:space="preserve">Телефон, факс, е mail, контакт особа </w:t>
            </w:r>
          </w:p>
        </w:tc>
        <w:tc>
          <w:tcPr>
            <w:tcW w:w="5805" w:type="dxa"/>
            <w:vAlign w:val="center"/>
          </w:tcPr>
          <w:p w14:paraId="34BF171B" w14:textId="77777777" w:rsidR="00FF2BA0" w:rsidRPr="00FF2BA0" w:rsidRDefault="00FF2BA0" w:rsidP="002C2485">
            <w:pPr>
              <w:spacing w:after="0" w:line="240" w:lineRule="auto"/>
              <w:jc w:val="both"/>
              <w:rPr>
                <w:rFonts w:ascii="Arial" w:eastAsia="Times New Roman" w:hAnsi="Arial" w:cs="Arial"/>
                <w:color w:val="000000"/>
                <w:sz w:val="24"/>
                <w:szCs w:val="24"/>
                <w:highlight w:val="green"/>
                <w:lang w:val="sr-Cyrl-RS"/>
              </w:rPr>
            </w:pPr>
          </w:p>
        </w:tc>
      </w:tr>
      <w:tr w:rsidR="00FF2BA0" w:rsidRPr="00FF2BA0" w14:paraId="6E483628" w14:textId="77777777" w:rsidTr="002C2485">
        <w:trPr>
          <w:trHeight w:val="377"/>
        </w:trPr>
        <w:tc>
          <w:tcPr>
            <w:tcW w:w="3315" w:type="dxa"/>
            <w:vAlign w:val="center"/>
          </w:tcPr>
          <w:p w14:paraId="1A95831B" w14:textId="77777777" w:rsidR="00FF2BA0" w:rsidRPr="00FF2BA0" w:rsidRDefault="00FF2BA0" w:rsidP="002C2485">
            <w:pPr>
              <w:spacing w:after="0" w:line="240" w:lineRule="auto"/>
              <w:jc w:val="center"/>
              <w:rPr>
                <w:rFonts w:ascii="Arial" w:eastAsia="Times New Roman" w:hAnsi="Arial" w:cs="Arial"/>
                <w:bCs/>
                <w:color w:val="000000"/>
                <w:sz w:val="24"/>
                <w:szCs w:val="24"/>
                <w:lang w:val="sr-Cyrl-RS"/>
              </w:rPr>
            </w:pPr>
            <w:r w:rsidRPr="00FF2BA0">
              <w:rPr>
                <w:rFonts w:ascii="Arial" w:eastAsia="Times New Roman" w:hAnsi="Arial" w:cs="Arial"/>
                <w:bCs/>
                <w:color w:val="000000"/>
                <w:sz w:val="24"/>
                <w:szCs w:val="24"/>
                <w:lang w:val="sr-Cyrl-RS"/>
              </w:rPr>
              <w:t>Матични број</w:t>
            </w:r>
          </w:p>
        </w:tc>
        <w:tc>
          <w:tcPr>
            <w:tcW w:w="5805" w:type="dxa"/>
            <w:vAlign w:val="center"/>
          </w:tcPr>
          <w:p w14:paraId="74D36EA2" w14:textId="77777777" w:rsidR="00FF2BA0" w:rsidRPr="00FF2BA0" w:rsidRDefault="00FF2BA0" w:rsidP="002C2485">
            <w:pPr>
              <w:spacing w:after="0" w:line="240" w:lineRule="auto"/>
              <w:jc w:val="both"/>
              <w:rPr>
                <w:rFonts w:ascii="Arial" w:eastAsia="Times New Roman" w:hAnsi="Arial" w:cs="Arial"/>
                <w:color w:val="000000"/>
                <w:sz w:val="24"/>
                <w:szCs w:val="24"/>
                <w:highlight w:val="green"/>
                <w:lang w:val="sr-Cyrl-RS"/>
              </w:rPr>
            </w:pPr>
          </w:p>
        </w:tc>
      </w:tr>
      <w:tr w:rsidR="00FF2BA0" w:rsidRPr="00FF2BA0" w14:paraId="26AFD3FB" w14:textId="77777777" w:rsidTr="002C2485">
        <w:trPr>
          <w:trHeight w:val="251"/>
        </w:trPr>
        <w:tc>
          <w:tcPr>
            <w:tcW w:w="3315" w:type="dxa"/>
            <w:vAlign w:val="center"/>
          </w:tcPr>
          <w:p w14:paraId="63529FBB" w14:textId="77777777" w:rsidR="00FF2BA0" w:rsidRPr="00FF2BA0" w:rsidRDefault="00FF2BA0" w:rsidP="002C2485">
            <w:pPr>
              <w:spacing w:after="0" w:line="240" w:lineRule="auto"/>
              <w:jc w:val="center"/>
              <w:rPr>
                <w:rFonts w:ascii="Arial" w:eastAsia="Times New Roman" w:hAnsi="Arial" w:cs="Arial"/>
                <w:bCs/>
                <w:color w:val="000000"/>
                <w:sz w:val="24"/>
                <w:szCs w:val="24"/>
                <w:highlight w:val="green"/>
                <w:lang w:val="sr-Cyrl-RS"/>
              </w:rPr>
            </w:pPr>
            <w:r w:rsidRPr="00FF2BA0">
              <w:rPr>
                <w:rFonts w:ascii="Arial" w:eastAsia="Times New Roman" w:hAnsi="Arial" w:cs="Arial"/>
                <w:bCs/>
                <w:color w:val="000000"/>
                <w:sz w:val="24"/>
                <w:szCs w:val="24"/>
                <w:lang w:val="sr-Cyrl-RS"/>
              </w:rPr>
              <w:t>ПИБ</w:t>
            </w:r>
          </w:p>
        </w:tc>
        <w:tc>
          <w:tcPr>
            <w:tcW w:w="5805" w:type="dxa"/>
            <w:vAlign w:val="center"/>
          </w:tcPr>
          <w:p w14:paraId="73C6A4DE" w14:textId="77777777" w:rsidR="00FF2BA0" w:rsidRPr="00FF2BA0" w:rsidRDefault="00FF2BA0" w:rsidP="002C2485">
            <w:pPr>
              <w:spacing w:after="0" w:line="240" w:lineRule="auto"/>
              <w:jc w:val="both"/>
              <w:rPr>
                <w:rFonts w:ascii="Arial" w:eastAsia="Times New Roman" w:hAnsi="Arial" w:cs="Arial"/>
                <w:color w:val="000000"/>
                <w:sz w:val="24"/>
                <w:szCs w:val="24"/>
                <w:highlight w:val="green"/>
                <w:lang w:val="sr-Cyrl-RS"/>
              </w:rPr>
            </w:pPr>
          </w:p>
        </w:tc>
      </w:tr>
      <w:tr w:rsidR="00FF2BA0" w:rsidRPr="00F50AB0" w14:paraId="72E13E75" w14:textId="77777777" w:rsidTr="002B7E36">
        <w:trPr>
          <w:trHeight w:val="550"/>
        </w:trPr>
        <w:tc>
          <w:tcPr>
            <w:tcW w:w="3315" w:type="dxa"/>
            <w:vAlign w:val="center"/>
          </w:tcPr>
          <w:p w14:paraId="42641D6C" w14:textId="77777777" w:rsidR="00FF2BA0" w:rsidRPr="00FF2BA0" w:rsidRDefault="00FF2BA0" w:rsidP="002C2485">
            <w:pPr>
              <w:spacing w:after="0" w:line="240" w:lineRule="auto"/>
              <w:jc w:val="center"/>
              <w:rPr>
                <w:rFonts w:ascii="Arial" w:eastAsia="Times New Roman" w:hAnsi="Arial" w:cs="Arial"/>
                <w:bCs/>
                <w:color w:val="000000"/>
                <w:sz w:val="24"/>
                <w:szCs w:val="24"/>
                <w:highlight w:val="green"/>
                <w:lang w:val="sr-Cyrl-RS"/>
              </w:rPr>
            </w:pPr>
            <w:r w:rsidRPr="00FF2BA0">
              <w:rPr>
                <w:rFonts w:ascii="Arial" w:eastAsia="Times New Roman" w:hAnsi="Arial" w:cs="Arial"/>
                <w:bCs/>
                <w:color w:val="000000"/>
                <w:sz w:val="24"/>
                <w:szCs w:val="24"/>
                <w:lang w:val="sr-Cyrl-RS"/>
              </w:rPr>
              <w:t>Овлашћено лице и функција код Наручиоца</w:t>
            </w:r>
          </w:p>
        </w:tc>
        <w:tc>
          <w:tcPr>
            <w:tcW w:w="5805" w:type="dxa"/>
            <w:vAlign w:val="center"/>
          </w:tcPr>
          <w:p w14:paraId="15C99EE4" w14:textId="77777777" w:rsidR="00FF2BA0" w:rsidRPr="00FF2BA0" w:rsidRDefault="00FF2BA0" w:rsidP="002C2485">
            <w:pPr>
              <w:spacing w:after="0" w:line="240" w:lineRule="auto"/>
              <w:jc w:val="both"/>
              <w:rPr>
                <w:rFonts w:ascii="Arial" w:eastAsia="Times New Roman" w:hAnsi="Arial" w:cs="Arial"/>
                <w:color w:val="000000"/>
                <w:sz w:val="24"/>
                <w:szCs w:val="24"/>
                <w:highlight w:val="green"/>
                <w:lang w:val="sr-Cyrl-RS"/>
              </w:rPr>
            </w:pPr>
          </w:p>
        </w:tc>
      </w:tr>
    </w:tbl>
    <w:p w14:paraId="12E892E9" w14:textId="77777777" w:rsidR="002C2485" w:rsidRDefault="002C2485" w:rsidP="002C2485">
      <w:pPr>
        <w:spacing w:after="0" w:line="240" w:lineRule="auto"/>
        <w:jc w:val="center"/>
        <w:rPr>
          <w:rFonts w:ascii="Arial" w:eastAsia="Times New Roman" w:hAnsi="Arial" w:cs="Arial"/>
          <w:b/>
          <w:spacing w:val="80"/>
          <w:sz w:val="24"/>
          <w:szCs w:val="24"/>
          <w:lang w:val="sr-Cyrl-RS"/>
        </w:rPr>
      </w:pPr>
    </w:p>
    <w:p w14:paraId="51ED1683" w14:textId="40EDB17C" w:rsidR="00FF2BA0" w:rsidRPr="00FF2BA0" w:rsidRDefault="002C2485" w:rsidP="002C2485">
      <w:pPr>
        <w:spacing w:after="0" w:line="240" w:lineRule="auto"/>
        <w:ind w:left="180"/>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Овим путем потврђујем да је</w:t>
      </w:r>
      <w:r>
        <w:rPr>
          <w:rFonts w:ascii="Arial" w:eastAsia="Times New Roman" w:hAnsi="Arial" w:cs="Arial"/>
          <w:sz w:val="24"/>
          <w:szCs w:val="24"/>
          <w:lang w:val="sr-Cyrl-RS"/>
        </w:rPr>
        <w:t xml:space="preserve"> </w:t>
      </w:r>
      <w:r w:rsidR="00FF2BA0" w:rsidRPr="00FF2BA0">
        <w:rPr>
          <w:rFonts w:ascii="Arial" w:eastAsia="Times New Roman" w:hAnsi="Arial" w:cs="Arial"/>
          <w:sz w:val="24"/>
          <w:szCs w:val="24"/>
          <w:lang w:val="sr-Cyrl-RS"/>
        </w:rPr>
        <w:t xml:space="preserve"> _____________________ (</w:t>
      </w:r>
      <w:r w:rsidR="00FF2BA0" w:rsidRPr="00FF2BA0">
        <w:rPr>
          <w:rFonts w:ascii="Arial" w:eastAsia="Times New Roman" w:hAnsi="Arial" w:cs="Arial"/>
          <w:i/>
          <w:sz w:val="24"/>
          <w:szCs w:val="24"/>
          <w:lang w:val="sr-Cyrl-RS"/>
        </w:rPr>
        <w:t>име и презиме предложеног извршиоца</w:t>
      </w:r>
      <w:r w:rsidR="00FF2BA0" w:rsidRPr="00FF2BA0">
        <w:rPr>
          <w:rFonts w:ascii="Arial" w:eastAsia="Times New Roman" w:hAnsi="Arial" w:cs="Arial"/>
          <w:sz w:val="24"/>
          <w:szCs w:val="24"/>
          <w:lang w:val="sr-Cyrl-RS"/>
        </w:rPr>
        <w:t xml:space="preserve">) код нас учествовао у извршењу  услуге </w:t>
      </w:r>
      <w:r>
        <w:rPr>
          <w:rFonts w:ascii="Arial" w:eastAsia="Times New Roman" w:hAnsi="Arial" w:cs="Arial"/>
          <w:sz w:val="24"/>
          <w:szCs w:val="24"/>
          <w:lang w:val="sr-Cyrl-RS"/>
        </w:rPr>
        <w:t>____</w:t>
      </w:r>
      <w:r w:rsidRPr="00FF2BA0">
        <w:rPr>
          <w:rFonts w:ascii="Arial" w:eastAsia="Times New Roman" w:hAnsi="Arial" w:cs="Arial"/>
          <w:sz w:val="24"/>
          <w:szCs w:val="24"/>
          <w:lang w:val="sr-Cyrl-RS"/>
        </w:rPr>
        <w:t xml:space="preserve"> </w:t>
      </w:r>
      <w:r>
        <w:rPr>
          <w:rFonts w:ascii="Arial" w:eastAsia="Times New Roman" w:hAnsi="Arial" w:cs="Arial"/>
          <w:sz w:val="24"/>
          <w:szCs w:val="24"/>
          <w:lang w:val="sr-Cyrl-RS"/>
        </w:rPr>
        <w:t>______________</w:t>
      </w:r>
      <w:r w:rsidR="00FF2BA0" w:rsidRPr="00FF2BA0">
        <w:rPr>
          <w:rFonts w:ascii="Arial" w:eastAsia="Times New Roman" w:hAnsi="Arial" w:cs="Arial"/>
          <w:sz w:val="24"/>
          <w:szCs w:val="24"/>
          <w:lang w:val="sr-Cyrl-RS"/>
        </w:rPr>
        <w:t>(</w:t>
      </w:r>
      <w:r w:rsidR="00FF2BA0" w:rsidRPr="00FF2BA0">
        <w:rPr>
          <w:rFonts w:ascii="Arial" w:eastAsia="Times New Roman" w:hAnsi="Arial" w:cs="Arial"/>
          <w:i/>
          <w:sz w:val="24"/>
          <w:szCs w:val="24"/>
          <w:lang w:val="sr-Cyrl-RS"/>
        </w:rPr>
        <w:t>навести тип пројекта</w:t>
      </w:r>
      <w:r>
        <w:rPr>
          <w:rFonts w:ascii="Arial" w:eastAsia="Times New Roman" w:hAnsi="Arial" w:cs="Arial"/>
          <w:sz w:val="24"/>
          <w:szCs w:val="24"/>
          <w:lang w:val="sr-Cyrl-RS"/>
        </w:rPr>
        <w:t xml:space="preserve">) ______________________, </w:t>
      </w:r>
      <w:r w:rsidR="00FF2BA0" w:rsidRPr="00FF2BA0">
        <w:rPr>
          <w:rFonts w:ascii="Arial" w:eastAsia="Times New Roman" w:hAnsi="Arial" w:cs="Arial"/>
          <w:sz w:val="24"/>
          <w:szCs w:val="24"/>
          <w:lang w:val="sr-Cyrl-RS"/>
        </w:rPr>
        <w:t>што је обухватало _________________________________________</w:t>
      </w:r>
      <w:r>
        <w:rPr>
          <w:rFonts w:ascii="Arial" w:eastAsia="Times New Roman" w:hAnsi="Arial" w:cs="Arial"/>
          <w:sz w:val="24"/>
          <w:szCs w:val="24"/>
          <w:lang w:val="sr-Cyrl-RS"/>
        </w:rPr>
        <w:t>________________</w:t>
      </w:r>
    </w:p>
    <w:p w14:paraId="10B829CE" w14:textId="08A78BCD" w:rsidR="00FF2BA0" w:rsidRPr="002C2485" w:rsidRDefault="00FF2BA0" w:rsidP="002C2485">
      <w:pPr>
        <w:spacing w:after="0" w:line="240" w:lineRule="auto"/>
        <w:ind w:left="180"/>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i/>
          <w:sz w:val="24"/>
          <w:szCs w:val="24"/>
          <w:lang w:val="sr-Cyrl-RS"/>
        </w:rPr>
        <w:t>прецизирати назив, врсту, опис услуге</w:t>
      </w:r>
      <w:r w:rsidR="002C2485">
        <w:rPr>
          <w:rFonts w:ascii="Arial" w:eastAsia="Times New Roman" w:hAnsi="Arial" w:cs="Arial"/>
          <w:sz w:val="24"/>
          <w:szCs w:val="24"/>
          <w:lang w:val="sr-Cyrl-RS"/>
        </w:rPr>
        <w:t>)</w:t>
      </w:r>
    </w:p>
    <w:p w14:paraId="218CB1AF" w14:textId="724A3CCA" w:rsidR="00FF2BA0" w:rsidRDefault="00FF2BA0" w:rsidP="002C2485">
      <w:pPr>
        <w:spacing w:after="0" w:line="240" w:lineRule="auto"/>
        <w:ind w:left="180"/>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којима је имао функцију ____________________ и био заду</w:t>
      </w:r>
      <w:r w:rsidR="002C2485">
        <w:rPr>
          <w:rFonts w:ascii="Arial" w:eastAsia="Times New Roman" w:hAnsi="Arial" w:cs="Arial"/>
          <w:sz w:val="24"/>
          <w:szCs w:val="24"/>
          <w:lang w:val="sr-Cyrl-RS"/>
        </w:rPr>
        <w:t>жен за ________________</w:t>
      </w:r>
      <w:r w:rsidRPr="00FF2BA0">
        <w:rPr>
          <w:rFonts w:ascii="Arial" w:eastAsia="Times New Roman" w:hAnsi="Arial" w:cs="Arial"/>
          <w:sz w:val="24"/>
          <w:szCs w:val="24"/>
          <w:lang w:val="sr-Cyrl-RS"/>
        </w:rPr>
        <w:t xml:space="preserve">______, у периоду од ________ године до _________ године, у складу са Уговором закљученим дана __________. године, и да је предметну услугу извршио </w:t>
      </w:r>
      <w:r w:rsidRPr="002C2485">
        <w:rPr>
          <w:rFonts w:ascii="Arial" w:eastAsia="Times New Roman" w:hAnsi="Arial" w:cs="Arial"/>
          <w:b/>
          <w:sz w:val="24"/>
          <w:szCs w:val="24"/>
          <w:lang w:val="sr-Cyrl-RS"/>
        </w:rPr>
        <w:t>у угово</w:t>
      </w:r>
      <w:r w:rsidR="002C2485" w:rsidRPr="002C2485">
        <w:rPr>
          <w:rFonts w:ascii="Arial" w:eastAsia="Times New Roman" w:hAnsi="Arial" w:cs="Arial"/>
          <w:b/>
          <w:sz w:val="24"/>
          <w:szCs w:val="24"/>
          <w:lang w:val="sr-Cyrl-RS"/>
        </w:rPr>
        <w:t>реном року, обиму и квалитету.</w:t>
      </w:r>
      <w:r w:rsidR="002C2485">
        <w:rPr>
          <w:rFonts w:ascii="Arial" w:eastAsia="Times New Roman" w:hAnsi="Arial" w:cs="Arial"/>
          <w:sz w:val="24"/>
          <w:szCs w:val="24"/>
          <w:lang w:val="sr-Cyrl-RS"/>
        </w:rPr>
        <w:t xml:space="preserve"> </w:t>
      </w:r>
    </w:p>
    <w:p w14:paraId="79BEA7A7" w14:textId="77777777" w:rsidR="00BF304D" w:rsidRPr="002C2485" w:rsidRDefault="00BF304D" w:rsidP="002C2485">
      <w:pPr>
        <w:spacing w:after="0" w:line="240" w:lineRule="auto"/>
        <w:ind w:left="180"/>
        <w:jc w:val="both"/>
        <w:rPr>
          <w:rFonts w:ascii="Arial" w:eastAsia="Times New Roman" w:hAnsi="Arial" w:cs="Arial"/>
          <w:sz w:val="24"/>
          <w:szCs w:val="24"/>
          <w:lang w:val="sr-Cyrl-RS"/>
        </w:rPr>
      </w:pPr>
    </w:p>
    <w:p w14:paraId="049055E2" w14:textId="4B2C1D64" w:rsidR="00FF2BA0" w:rsidRPr="002C2485" w:rsidRDefault="00FF2BA0" w:rsidP="002C2485">
      <w:pPr>
        <w:suppressAutoHyphens/>
        <w:spacing w:after="0" w:line="240" w:lineRule="auto"/>
        <w:ind w:left="180"/>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Укупна вредност успешно извршеног пројекта  је износила __________________________   РСД</w:t>
      </w:r>
      <w:r w:rsidR="002C2485">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w:t>
      </w:r>
    </w:p>
    <w:p w14:paraId="16E537DE" w14:textId="77777777" w:rsidR="00BC6EF9" w:rsidRDefault="00BC6EF9" w:rsidP="002C2485">
      <w:pPr>
        <w:spacing w:after="0" w:line="240" w:lineRule="auto"/>
        <w:ind w:left="180"/>
        <w:jc w:val="both"/>
        <w:rPr>
          <w:rFonts w:ascii="Arial" w:eastAsia="Times New Roman" w:hAnsi="Arial" w:cs="Arial"/>
          <w:sz w:val="24"/>
          <w:szCs w:val="24"/>
          <w:lang w:val="sr-Cyrl-RS"/>
        </w:rPr>
      </w:pPr>
    </w:p>
    <w:p w14:paraId="303B61A5" w14:textId="77777777" w:rsidR="00FF2BA0" w:rsidRPr="00FF2BA0" w:rsidRDefault="00FF2BA0" w:rsidP="002C2485">
      <w:pPr>
        <w:spacing w:after="0" w:line="240" w:lineRule="auto"/>
        <w:ind w:left="180"/>
        <w:jc w:val="both"/>
        <w:rPr>
          <w:rFonts w:ascii="Arial" w:eastAsia="Times New Roman" w:hAnsi="Arial" w:cs="Arial"/>
          <w:bCs/>
          <w:sz w:val="24"/>
          <w:szCs w:val="24"/>
          <w:lang w:val="sr-Cyrl-RS"/>
        </w:rPr>
      </w:pPr>
      <w:r w:rsidRPr="00FF2BA0">
        <w:rPr>
          <w:rFonts w:ascii="Arial" w:eastAsia="Times New Roman" w:hAnsi="Arial" w:cs="Arial"/>
          <w:sz w:val="24"/>
          <w:szCs w:val="24"/>
          <w:lang w:val="sr-Cyrl-RS"/>
        </w:rPr>
        <w:t>Потврда се издаје на захтев ______________________________________ ради учешћа у отвореном поступку за подношење понуда јавне набавке услугa:</w:t>
      </w:r>
      <w:r w:rsidRPr="00FF2BA0">
        <w:rPr>
          <w:rFonts w:ascii="Arial" w:eastAsia="Times New Roman" w:hAnsi="Arial" w:cs="Arial"/>
          <w:bCs/>
          <w:sz w:val="24"/>
          <w:szCs w:val="24"/>
          <w:lang w:val="sr-Cyrl-RS"/>
        </w:rPr>
        <w:t xml:space="preserve">  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FF2BA0" w:rsidDel="005A72E7">
        <w:rPr>
          <w:rFonts w:ascii="Arial" w:eastAsia="Times New Roman" w:hAnsi="Arial" w:cs="Arial"/>
          <w:bCs/>
          <w:sz w:val="24"/>
          <w:szCs w:val="24"/>
          <w:lang w:val="sr-Cyrl-RS"/>
        </w:rPr>
        <w:t xml:space="preserve"> </w:t>
      </w:r>
      <w:r w:rsidRPr="00FF2BA0">
        <w:rPr>
          <w:rFonts w:ascii="Arial" w:eastAsia="Times New Roman" w:hAnsi="Arial" w:cs="Arial"/>
          <w:bCs/>
          <w:sz w:val="24"/>
          <w:szCs w:val="24"/>
          <w:lang w:val="sr-Cyrl-RS"/>
        </w:rPr>
        <w:t>ЈН/1000/0348/2019 ЈАНА 3863/2019.</w:t>
      </w:r>
    </w:p>
    <w:p w14:paraId="729D106B" w14:textId="77777777" w:rsidR="00BC6EF9" w:rsidRDefault="00BC6EF9" w:rsidP="002C2485">
      <w:pPr>
        <w:spacing w:after="0" w:line="240" w:lineRule="auto"/>
        <w:ind w:left="180"/>
        <w:jc w:val="both"/>
        <w:rPr>
          <w:rFonts w:ascii="Arial" w:eastAsia="Times New Roman" w:hAnsi="Arial" w:cs="Arial"/>
          <w:sz w:val="24"/>
          <w:szCs w:val="24"/>
          <w:lang w:val="sr-Cyrl-RS"/>
        </w:rPr>
      </w:pPr>
    </w:p>
    <w:p w14:paraId="711DC6AA" w14:textId="77777777" w:rsidR="00FF2BA0" w:rsidRPr="00FF2BA0" w:rsidRDefault="00FF2BA0" w:rsidP="002C2485">
      <w:pPr>
        <w:spacing w:after="0" w:line="240" w:lineRule="auto"/>
        <w:ind w:left="180"/>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Место: _________________</w:t>
      </w:r>
    </w:p>
    <w:p w14:paraId="1E5B4BCA" w14:textId="77777777" w:rsidR="00FF2BA0" w:rsidRPr="00FF2BA0" w:rsidRDefault="00FF2BA0" w:rsidP="002C2485">
      <w:pPr>
        <w:spacing w:after="0" w:line="240" w:lineRule="auto"/>
        <w:ind w:left="180"/>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Датум: _________________</w:t>
      </w:r>
    </w:p>
    <w:p w14:paraId="2F774ABE" w14:textId="77777777" w:rsidR="00FF2BA0" w:rsidRPr="00FF2BA0" w:rsidRDefault="00FF2BA0" w:rsidP="002C2485">
      <w:pPr>
        <w:spacing w:after="0" w:line="240" w:lineRule="auto"/>
        <w:ind w:left="180"/>
        <w:jc w:val="both"/>
        <w:rPr>
          <w:rFonts w:ascii="Arial" w:eastAsia="Times New Roman" w:hAnsi="Arial" w:cs="Arial"/>
          <w:sz w:val="24"/>
          <w:szCs w:val="24"/>
          <w:lang w:val="sr-Cyrl-RS"/>
        </w:rPr>
      </w:pPr>
    </w:p>
    <w:p w14:paraId="2521110F" w14:textId="08E5AB8A" w:rsidR="00FF2BA0" w:rsidRDefault="00FF2BA0" w:rsidP="002C2485">
      <w:pPr>
        <w:spacing w:after="0" w:line="240" w:lineRule="auto"/>
        <w:ind w:left="180"/>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Да су подаци тачни, својим потписом и печатом п</w:t>
      </w:r>
      <w:r w:rsidR="002C2485">
        <w:rPr>
          <w:rFonts w:ascii="Arial" w:eastAsia="Times New Roman" w:hAnsi="Arial" w:cs="Arial"/>
          <w:sz w:val="24"/>
          <w:szCs w:val="24"/>
          <w:lang w:val="sr-Cyrl-RS"/>
        </w:rPr>
        <w:t>отврђује,</w:t>
      </w:r>
    </w:p>
    <w:p w14:paraId="20F83A82" w14:textId="77777777" w:rsidR="002C2485" w:rsidRPr="002C2485" w:rsidRDefault="002C2485" w:rsidP="002C2485">
      <w:pPr>
        <w:spacing w:after="0" w:line="240" w:lineRule="auto"/>
        <w:ind w:left="180"/>
        <w:jc w:val="both"/>
        <w:rPr>
          <w:rFonts w:ascii="Arial" w:eastAsia="Times New Roman" w:hAnsi="Arial" w:cs="Arial"/>
          <w:sz w:val="24"/>
          <w:szCs w:val="24"/>
          <w:lang w:val="sr-Cyrl-RS"/>
        </w:rPr>
      </w:pPr>
    </w:p>
    <w:tbl>
      <w:tblPr>
        <w:tblStyle w:val="TableGrid"/>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3349"/>
      </w:tblGrid>
      <w:tr w:rsidR="00FF2BA0" w:rsidRPr="00FF2BA0" w14:paraId="181AAB71" w14:textId="77777777" w:rsidTr="002B7E36">
        <w:tc>
          <w:tcPr>
            <w:tcW w:w="1985" w:type="dxa"/>
            <w:vAlign w:val="bottom"/>
          </w:tcPr>
          <w:p w14:paraId="00982600" w14:textId="77777777" w:rsidR="00FF2BA0" w:rsidRPr="00FF2BA0" w:rsidRDefault="00FF2BA0" w:rsidP="00FF2BA0">
            <w:pPr>
              <w:spacing w:before="120"/>
              <w:jc w:val="center"/>
              <w:rPr>
                <w:rFonts w:cs="Arial"/>
                <w:sz w:val="24"/>
                <w:szCs w:val="24"/>
                <w:lang w:val="sr-Cyrl-RS"/>
              </w:rPr>
            </w:pPr>
            <w:r w:rsidRPr="00FF2BA0">
              <w:rPr>
                <w:rFonts w:cs="Arial"/>
                <w:sz w:val="24"/>
                <w:szCs w:val="24"/>
                <w:lang w:val="sr-Cyrl-RS"/>
              </w:rPr>
              <w:t>МП</w:t>
            </w:r>
          </w:p>
        </w:tc>
        <w:tc>
          <w:tcPr>
            <w:tcW w:w="4199" w:type="dxa"/>
            <w:gridSpan w:val="2"/>
            <w:tcBorders>
              <w:bottom w:val="single" w:sz="4" w:space="0" w:color="auto"/>
            </w:tcBorders>
          </w:tcPr>
          <w:p w14:paraId="67F66E4B" w14:textId="77777777" w:rsidR="00FF2BA0" w:rsidRPr="00FF2BA0" w:rsidRDefault="00FF2BA0" w:rsidP="00FF2BA0">
            <w:pPr>
              <w:spacing w:before="120"/>
              <w:jc w:val="center"/>
              <w:rPr>
                <w:rFonts w:cs="Arial"/>
                <w:sz w:val="24"/>
                <w:szCs w:val="24"/>
                <w:lang w:val="sr-Cyrl-RS"/>
              </w:rPr>
            </w:pPr>
            <w:r w:rsidRPr="00FF2BA0">
              <w:rPr>
                <w:rFonts w:cs="Arial"/>
                <w:sz w:val="24"/>
                <w:szCs w:val="24"/>
                <w:lang w:val="sr-Cyrl-RS"/>
              </w:rPr>
              <w:t>Овлашћено лице Наручиоца</w:t>
            </w:r>
          </w:p>
          <w:p w14:paraId="73F21819" w14:textId="77777777" w:rsidR="00FF2BA0" w:rsidRPr="00FF2BA0" w:rsidRDefault="00FF2BA0" w:rsidP="00FF2BA0">
            <w:pPr>
              <w:spacing w:before="120"/>
              <w:jc w:val="center"/>
              <w:rPr>
                <w:rFonts w:cs="Arial"/>
                <w:sz w:val="24"/>
                <w:szCs w:val="24"/>
                <w:lang w:val="sr-Cyrl-RS"/>
              </w:rPr>
            </w:pPr>
          </w:p>
          <w:p w14:paraId="29936F1E" w14:textId="77777777" w:rsidR="00FF2BA0" w:rsidRPr="00FF2BA0" w:rsidRDefault="00FF2BA0" w:rsidP="00FF2BA0">
            <w:pPr>
              <w:spacing w:before="120"/>
              <w:jc w:val="center"/>
              <w:rPr>
                <w:rFonts w:cs="Arial"/>
                <w:sz w:val="24"/>
                <w:szCs w:val="24"/>
                <w:lang w:val="sr-Cyrl-RS"/>
              </w:rPr>
            </w:pPr>
          </w:p>
        </w:tc>
      </w:tr>
      <w:tr w:rsidR="00FF2BA0" w:rsidRPr="00FF2BA0" w14:paraId="0073FD7C" w14:textId="77777777" w:rsidTr="002B7E36">
        <w:tc>
          <w:tcPr>
            <w:tcW w:w="2835" w:type="dxa"/>
            <w:gridSpan w:val="2"/>
          </w:tcPr>
          <w:p w14:paraId="522FC3D9" w14:textId="77777777" w:rsidR="00FF2BA0" w:rsidRPr="00FF2BA0" w:rsidRDefault="00FF2BA0" w:rsidP="00FF2BA0">
            <w:pPr>
              <w:spacing w:before="120"/>
              <w:jc w:val="center"/>
              <w:rPr>
                <w:rFonts w:cs="Arial"/>
                <w:sz w:val="24"/>
                <w:szCs w:val="24"/>
                <w:lang w:val="sr-Cyrl-RS"/>
              </w:rPr>
            </w:pPr>
          </w:p>
        </w:tc>
        <w:tc>
          <w:tcPr>
            <w:tcW w:w="3349" w:type="dxa"/>
            <w:tcBorders>
              <w:top w:val="single" w:sz="4" w:space="0" w:color="auto"/>
            </w:tcBorders>
          </w:tcPr>
          <w:p w14:paraId="0D7945B6" w14:textId="77777777" w:rsidR="00FF2BA0" w:rsidRPr="00FF2BA0" w:rsidRDefault="00FF2BA0" w:rsidP="00FF2BA0">
            <w:pPr>
              <w:spacing w:before="120"/>
              <w:jc w:val="center"/>
              <w:rPr>
                <w:rFonts w:cs="Arial"/>
                <w:sz w:val="24"/>
                <w:szCs w:val="24"/>
                <w:lang w:val="sr-Cyrl-RS"/>
              </w:rPr>
            </w:pPr>
            <w:r w:rsidRPr="00FF2BA0">
              <w:rPr>
                <w:rFonts w:cs="Arial"/>
                <w:sz w:val="24"/>
                <w:szCs w:val="24"/>
                <w:lang w:val="sr-Cyrl-RS"/>
              </w:rPr>
              <w:t>Потпис</w:t>
            </w:r>
          </w:p>
        </w:tc>
      </w:tr>
    </w:tbl>
    <w:p w14:paraId="5A08B35A" w14:textId="77777777" w:rsidR="00FF2BA0" w:rsidRPr="002C2485" w:rsidRDefault="00FF2BA0" w:rsidP="00FF2BA0">
      <w:pPr>
        <w:spacing w:before="120" w:after="0" w:line="240" w:lineRule="auto"/>
        <w:jc w:val="both"/>
        <w:rPr>
          <w:rFonts w:ascii="Arial" w:eastAsia="Times New Roman" w:hAnsi="Arial" w:cs="Arial"/>
          <w:i/>
          <w:sz w:val="24"/>
          <w:szCs w:val="24"/>
          <w:lang w:val="sr-Cyrl-RS"/>
        </w:rPr>
      </w:pPr>
      <w:r w:rsidRPr="002C2485">
        <w:rPr>
          <w:rFonts w:ascii="Arial" w:eastAsia="Times New Roman" w:hAnsi="Arial" w:cs="Arial"/>
          <w:i/>
          <w:sz w:val="24"/>
          <w:szCs w:val="24"/>
          <w:lang w:val="sr-Cyrl-RS"/>
        </w:rPr>
        <w:t>Приликом подношења понуде овај образац копирати у потребном броју примерака.</w:t>
      </w:r>
    </w:p>
    <w:p w14:paraId="0A84BAA0" w14:textId="77777777" w:rsidR="002C2485" w:rsidRPr="00FF2BA0" w:rsidRDefault="002C2485" w:rsidP="00BC6EF9">
      <w:pPr>
        <w:spacing w:after="0" w:line="240" w:lineRule="auto"/>
        <w:jc w:val="both"/>
        <w:rPr>
          <w:rFonts w:ascii="Arial" w:eastAsia="Times New Roman" w:hAnsi="Arial" w:cs="Arial"/>
          <w:b/>
          <w:sz w:val="24"/>
          <w:szCs w:val="24"/>
          <w:lang w:val="sr-Cyrl-RS"/>
        </w:rPr>
      </w:pPr>
    </w:p>
    <w:p w14:paraId="24555A43" w14:textId="0E8BD1BC" w:rsidR="00FF2BA0" w:rsidRPr="00BC6EF9" w:rsidRDefault="00FF2BA0" w:rsidP="00BC6EF9">
      <w:pPr>
        <w:spacing w:after="0" w:line="240" w:lineRule="auto"/>
        <w:jc w:val="right"/>
        <w:outlineLvl w:val="1"/>
        <w:rPr>
          <w:rFonts w:ascii="Arial" w:eastAsia="Times New Roman" w:hAnsi="Arial" w:cs="Arial"/>
          <w:b/>
          <w:sz w:val="24"/>
          <w:szCs w:val="24"/>
          <w:lang w:val="sr-Cyrl-RS"/>
        </w:rPr>
      </w:pPr>
      <w:r w:rsidRPr="00FF2BA0">
        <w:rPr>
          <w:rFonts w:ascii="Arial" w:eastAsia="Times New Roman" w:hAnsi="Arial" w:cs="Arial"/>
          <w:b/>
          <w:sz w:val="24"/>
          <w:szCs w:val="24"/>
          <w:lang w:val="sr-Cyrl-RS"/>
        </w:rPr>
        <w:t>ОБРАЗАЦ 9.</w:t>
      </w:r>
    </w:p>
    <w:p w14:paraId="79747548" w14:textId="77777777" w:rsidR="00FF2BA0" w:rsidRPr="00FF2BA0" w:rsidRDefault="00FF2BA0" w:rsidP="00BC6EF9">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ОБРАЗАЦ ТРОШКОВА ПРИПРЕМЕ ПОНУДЕ</w:t>
      </w:r>
    </w:p>
    <w:p w14:paraId="03C44D29" w14:textId="77777777" w:rsidR="00FF2BA0" w:rsidRPr="00FF2BA0" w:rsidRDefault="00FF2BA0" w:rsidP="00BC6EF9">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ЈН/1000/0348/2019  ЈАНА БРОЈ 3863/2019 ЗА ПАРТИЈУ _____</w:t>
      </w:r>
    </w:p>
    <w:p w14:paraId="1CD0D711" w14:textId="77777777" w:rsidR="00FF2BA0" w:rsidRPr="00FF2BA0" w:rsidRDefault="00FF2BA0" w:rsidP="00BC6EF9">
      <w:pPr>
        <w:spacing w:after="0" w:line="240" w:lineRule="auto"/>
        <w:jc w:val="center"/>
        <w:rPr>
          <w:rFonts w:ascii="Arial" w:eastAsia="Times New Roman" w:hAnsi="Arial" w:cs="Arial"/>
          <w:sz w:val="24"/>
          <w:szCs w:val="24"/>
          <w:lang w:val="sr-Cyrl-RS"/>
        </w:rPr>
      </w:pPr>
    </w:p>
    <w:p w14:paraId="6E248327" w14:textId="1DAEA115" w:rsidR="00FF2BA0" w:rsidRPr="00FF2BA0" w:rsidRDefault="00FF2BA0" w:rsidP="00BC6EF9">
      <w:pPr>
        <w:tabs>
          <w:tab w:val="left" w:pos="0"/>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основу члана 88. став 1. Закона о јавним набавкама („Службени гласник РС“, бр.124/</w:t>
      </w:r>
      <w:r w:rsidR="00BC6EF9">
        <w:rPr>
          <w:rFonts w:ascii="Arial" w:eastAsia="Times New Roman" w:hAnsi="Arial" w:cs="Arial"/>
          <w:sz w:val="24"/>
          <w:szCs w:val="24"/>
          <w:lang w:val="sr-Cyrl-RS"/>
        </w:rPr>
        <w:t>20</w:t>
      </w:r>
      <w:r w:rsidRPr="00FF2BA0">
        <w:rPr>
          <w:rFonts w:ascii="Arial" w:eastAsia="Times New Roman" w:hAnsi="Arial" w:cs="Arial"/>
          <w:sz w:val="24"/>
          <w:szCs w:val="24"/>
          <w:lang w:val="sr-Cyrl-RS"/>
        </w:rPr>
        <w:t>12, 14/</w:t>
      </w:r>
      <w:r w:rsidR="00BC6EF9">
        <w:rPr>
          <w:rFonts w:ascii="Arial" w:eastAsia="Times New Roman" w:hAnsi="Arial" w:cs="Arial"/>
          <w:sz w:val="24"/>
          <w:szCs w:val="24"/>
          <w:lang w:val="sr-Cyrl-RS"/>
        </w:rPr>
        <w:t>20</w:t>
      </w:r>
      <w:r w:rsidRPr="00FF2BA0">
        <w:rPr>
          <w:rFonts w:ascii="Arial" w:eastAsia="Times New Roman" w:hAnsi="Arial" w:cs="Arial"/>
          <w:sz w:val="24"/>
          <w:szCs w:val="24"/>
          <w:lang w:val="sr-Cyrl-RS"/>
        </w:rPr>
        <w:t>15 и 68/</w:t>
      </w:r>
      <w:r w:rsidR="00BC6EF9">
        <w:rPr>
          <w:rFonts w:ascii="Arial" w:eastAsia="Times New Roman" w:hAnsi="Arial" w:cs="Arial"/>
          <w:sz w:val="24"/>
          <w:szCs w:val="24"/>
          <w:lang w:val="sr-Cyrl-RS"/>
        </w:rPr>
        <w:t>20</w:t>
      </w:r>
      <w:r w:rsidRPr="00FF2BA0">
        <w:rPr>
          <w:rFonts w:ascii="Arial" w:eastAsia="Times New Roman" w:hAnsi="Arial" w:cs="Arial"/>
          <w:sz w:val="24"/>
          <w:szCs w:val="24"/>
          <w:lang w:val="sr-Cyrl-RS"/>
        </w:rPr>
        <w:t>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BC6EF9">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бр. 86/</w:t>
      </w:r>
      <w:r w:rsidR="00BC6EF9">
        <w:rPr>
          <w:rFonts w:ascii="Arial" w:eastAsia="Times New Roman" w:hAnsi="Arial" w:cs="Arial"/>
          <w:sz w:val="24"/>
          <w:szCs w:val="24"/>
          <w:lang w:val="sr-Cyrl-RS"/>
        </w:rPr>
        <w:t>20</w:t>
      </w:r>
      <w:r w:rsidRPr="00FF2BA0">
        <w:rPr>
          <w:rFonts w:ascii="Arial" w:eastAsia="Times New Roman" w:hAnsi="Arial" w:cs="Arial"/>
          <w:sz w:val="24"/>
          <w:szCs w:val="24"/>
          <w:lang w:val="sr-Cyrl-RS"/>
        </w:rPr>
        <w:t>15</w:t>
      </w:r>
      <w:r w:rsidR="00BC6EF9">
        <w:rPr>
          <w:rFonts w:ascii="Arial" w:eastAsia="Times New Roman" w:hAnsi="Arial" w:cs="Arial"/>
          <w:sz w:val="24"/>
          <w:szCs w:val="24"/>
          <w:lang w:val="sr-Cyrl-RS"/>
        </w:rPr>
        <w:t xml:space="preserve"> и 41/2019), уз понуду прилажем </w:t>
      </w:r>
    </w:p>
    <w:p w14:paraId="09C859DF" w14:textId="77777777" w:rsidR="00FF2BA0" w:rsidRPr="00FF2BA0" w:rsidRDefault="00FF2BA0" w:rsidP="00FF2BA0">
      <w:pPr>
        <w:tabs>
          <w:tab w:val="left" w:pos="0"/>
        </w:tabs>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3"/>
        <w:gridCol w:w="4161"/>
      </w:tblGrid>
      <w:tr w:rsidR="00FF2BA0" w:rsidRPr="00FF2BA0" w14:paraId="56D5015B" w14:textId="77777777" w:rsidTr="002B7E36">
        <w:trPr>
          <w:trHeight w:val="749"/>
          <w:tblCellSpacing w:w="20" w:type="dxa"/>
        </w:trPr>
        <w:tc>
          <w:tcPr>
            <w:tcW w:w="2743" w:type="pct"/>
            <w:shd w:val="clear" w:color="auto" w:fill="auto"/>
            <w:vAlign w:val="center"/>
          </w:tcPr>
          <w:p w14:paraId="662C664C" w14:textId="77777777" w:rsidR="00FF2BA0" w:rsidRPr="00FF2BA0" w:rsidRDefault="00FF2BA0" w:rsidP="00FF2BA0">
            <w:pPr>
              <w:spacing w:before="120" w:after="0" w:line="240" w:lineRule="auto"/>
              <w:jc w:val="center"/>
              <w:rPr>
                <w:rFonts w:ascii="Arial" w:eastAsia="Times New Roman" w:hAnsi="Arial" w:cs="Arial"/>
                <w:color w:val="00B0F0"/>
                <w:sz w:val="24"/>
                <w:szCs w:val="24"/>
                <w:lang w:val="sr-Cyrl-RS"/>
              </w:rPr>
            </w:pPr>
            <w:r w:rsidRPr="00FF2BA0">
              <w:rPr>
                <w:rFonts w:ascii="Arial" w:eastAsia="Times New Roman" w:hAnsi="Arial" w:cs="Arial"/>
                <w:color w:val="00B0F0"/>
                <w:sz w:val="24"/>
                <w:szCs w:val="24"/>
                <w:lang w:val="sr-Cyrl-RS"/>
              </w:rPr>
              <w:t>трошкови прибављања средстава обезбеђења</w:t>
            </w:r>
          </w:p>
        </w:tc>
        <w:tc>
          <w:tcPr>
            <w:tcW w:w="2195" w:type="pct"/>
            <w:shd w:val="clear" w:color="auto" w:fill="auto"/>
          </w:tcPr>
          <w:p w14:paraId="505D6AD8"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2AD8B643"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__________ динара </w:t>
            </w:r>
          </w:p>
        </w:tc>
      </w:tr>
      <w:tr w:rsidR="00FF2BA0" w:rsidRPr="00FF2BA0" w14:paraId="3B07E19F" w14:textId="77777777" w:rsidTr="002B7E36">
        <w:trPr>
          <w:trHeight w:val="307"/>
          <w:tblCellSpacing w:w="20" w:type="dxa"/>
        </w:trPr>
        <w:tc>
          <w:tcPr>
            <w:tcW w:w="2743" w:type="pct"/>
            <w:shd w:val="clear" w:color="auto" w:fill="auto"/>
            <w:vAlign w:val="center"/>
          </w:tcPr>
          <w:p w14:paraId="44A1D1CE"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Укупни трошкови без ПДВ</w:t>
            </w:r>
          </w:p>
        </w:tc>
        <w:tc>
          <w:tcPr>
            <w:tcW w:w="2195" w:type="pct"/>
            <w:shd w:val="clear" w:color="auto" w:fill="auto"/>
          </w:tcPr>
          <w:p w14:paraId="0EFAAC3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41ACC44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__________ динара</w:t>
            </w:r>
          </w:p>
          <w:p w14:paraId="1BF25732"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r w:rsidR="00FF2BA0" w:rsidRPr="00FF2BA0" w14:paraId="292E06A3" w14:textId="77777777" w:rsidTr="002B7E36">
        <w:trPr>
          <w:trHeight w:val="433"/>
          <w:tblCellSpacing w:w="20" w:type="dxa"/>
        </w:trPr>
        <w:tc>
          <w:tcPr>
            <w:tcW w:w="2743" w:type="pct"/>
            <w:shd w:val="clear" w:color="auto" w:fill="auto"/>
            <w:vAlign w:val="center"/>
          </w:tcPr>
          <w:p w14:paraId="38675D0A" w14:textId="77777777" w:rsidR="00FF2BA0" w:rsidRPr="00FF2BA0" w:rsidRDefault="00FF2BA0" w:rsidP="00FF2BA0">
            <w:pPr>
              <w:autoSpaceDE w:val="0"/>
              <w:autoSpaceDN w:val="0"/>
              <w:adjustRightInd w:val="0"/>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ПДВ</w:t>
            </w:r>
          </w:p>
        </w:tc>
        <w:tc>
          <w:tcPr>
            <w:tcW w:w="2195" w:type="pct"/>
            <w:shd w:val="clear" w:color="auto" w:fill="auto"/>
          </w:tcPr>
          <w:p w14:paraId="70691F06"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0BD8139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__________ динара</w:t>
            </w:r>
          </w:p>
          <w:p w14:paraId="7B73EBE7"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r w:rsidR="00FF2BA0" w:rsidRPr="00FF2BA0" w14:paraId="642CC9B3" w14:textId="77777777" w:rsidTr="002B7E36">
        <w:trPr>
          <w:trHeight w:val="190"/>
          <w:tblCellSpacing w:w="20" w:type="dxa"/>
        </w:trPr>
        <w:tc>
          <w:tcPr>
            <w:tcW w:w="2743" w:type="pct"/>
            <w:shd w:val="clear" w:color="auto" w:fill="auto"/>
          </w:tcPr>
          <w:p w14:paraId="65C16FA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p w14:paraId="48E5751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Укупни трошкови са ПДВ</w:t>
            </w:r>
          </w:p>
        </w:tc>
        <w:tc>
          <w:tcPr>
            <w:tcW w:w="2195" w:type="pct"/>
            <w:shd w:val="clear" w:color="auto" w:fill="auto"/>
          </w:tcPr>
          <w:p w14:paraId="25C902B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2B7AE647"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__________ динара</w:t>
            </w:r>
          </w:p>
          <w:p w14:paraId="24E0EE90"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tc>
      </w:tr>
    </w:tbl>
    <w:p w14:paraId="313690C9" w14:textId="0B6D8C91" w:rsidR="00FF2BA0" w:rsidRPr="00BC6EF9" w:rsidRDefault="00FF2BA0" w:rsidP="00FF2BA0">
      <w:pPr>
        <w:tabs>
          <w:tab w:val="left" w:pos="0"/>
        </w:tabs>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BC6EF9">
        <w:rPr>
          <w:rFonts w:ascii="Arial" w:eastAsia="Times New Roman" w:hAnsi="Arial" w:cs="Arial"/>
          <w:sz w:val="24"/>
          <w:szCs w:val="24"/>
          <w:lang w:val="sr-Cyrl-RS"/>
        </w:rPr>
        <w:t>20</w:t>
      </w:r>
      <w:r w:rsidRPr="00FF2BA0">
        <w:rPr>
          <w:rFonts w:ascii="Arial" w:eastAsia="Times New Roman" w:hAnsi="Arial" w:cs="Arial"/>
          <w:sz w:val="24"/>
          <w:szCs w:val="24"/>
          <w:lang w:val="sr-Cyrl-RS"/>
        </w:rPr>
        <w:t>12, 14/</w:t>
      </w:r>
      <w:r w:rsidR="00BC6EF9">
        <w:rPr>
          <w:rFonts w:ascii="Arial" w:eastAsia="Times New Roman" w:hAnsi="Arial" w:cs="Arial"/>
          <w:sz w:val="24"/>
          <w:szCs w:val="24"/>
          <w:lang w:val="sr-Cyrl-RS"/>
        </w:rPr>
        <w:t>20</w:t>
      </w:r>
      <w:r w:rsidRPr="00FF2BA0">
        <w:rPr>
          <w:rFonts w:ascii="Arial" w:eastAsia="Times New Roman" w:hAnsi="Arial" w:cs="Arial"/>
          <w:sz w:val="24"/>
          <w:szCs w:val="24"/>
          <w:lang w:val="sr-Cyrl-RS"/>
        </w:rPr>
        <w:t>15 и 68/</w:t>
      </w:r>
      <w:r w:rsidR="00BC6EF9">
        <w:rPr>
          <w:rFonts w:ascii="Arial" w:eastAsia="Times New Roman" w:hAnsi="Arial" w:cs="Arial"/>
          <w:sz w:val="24"/>
          <w:szCs w:val="24"/>
          <w:lang w:val="sr-Cyrl-RS"/>
        </w:rPr>
        <w:t>2015).</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2127"/>
        <w:gridCol w:w="4022"/>
      </w:tblGrid>
      <w:tr w:rsidR="00FF2BA0" w:rsidRPr="00FF2BA0" w14:paraId="3DE97BC0" w14:textId="77777777" w:rsidTr="00BC6EF9">
        <w:trPr>
          <w:jc w:val="center"/>
        </w:trPr>
        <w:tc>
          <w:tcPr>
            <w:tcW w:w="3527" w:type="dxa"/>
          </w:tcPr>
          <w:p w14:paraId="155D4A49"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2127" w:type="dxa"/>
          </w:tcPr>
          <w:p w14:paraId="36F78F23"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4022" w:type="dxa"/>
          </w:tcPr>
          <w:p w14:paraId="523B0988"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w:t>
            </w:r>
          </w:p>
        </w:tc>
      </w:tr>
      <w:tr w:rsidR="00FF2BA0" w:rsidRPr="00FF2BA0" w14:paraId="203CE0FE" w14:textId="77777777" w:rsidTr="00BC6EF9">
        <w:trPr>
          <w:jc w:val="center"/>
        </w:trPr>
        <w:tc>
          <w:tcPr>
            <w:tcW w:w="3527" w:type="dxa"/>
          </w:tcPr>
          <w:p w14:paraId="413D4A52"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c>
          <w:tcPr>
            <w:tcW w:w="2127" w:type="dxa"/>
          </w:tcPr>
          <w:p w14:paraId="6758EFE6"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4022" w:type="dxa"/>
          </w:tcPr>
          <w:p w14:paraId="59F828AA" w14:textId="77777777" w:rsidR="00FF2BA0" w:rsidRPr="00FF2BA0" w:rsidRDefault="00FF2BA0" w:rsidP="00FF2BA0">
            <w:pPr>
              <w:spacing w:before="120" w:after="0" w:line="240" w:lineRule="auto"/>
              <w:jc w:val="center"/>
              <w:rPr>
                <w:rFonts w:ascii="Arial" w:eastAsia="Times New Roman" w:hAnsi="Arial" w:cs="Arial"/>
                <w:sz w:val="24"/>
                <w:szCs w:val="24"/>
                <w:lang w:val="sr-Cyrl-RS"/>
              </w:rPr>
            </w:pPr>
          </w:p>
        </w:tc>
      </w:tr>
    </w:tbl>
    <w:p w14:paraId="575CE89C" w14:textId="77777777" w:rsidR="00FF2BA0" w:rsidRPr="00FF2BA0" w:rsidRDefault="00FF2BA0" w:rsidP="00FF2BA0">
      <w:pPr>
        <w:tabs>
          <w:tab w:val="left" w:pos="0"/>
        </w:tabs>
        <w:spacing w:before="120" w:after="0" w:line="240" w:lineRule="auto"/>
        <w:jc w:val="both"/>
        <w:rPr>
          <w:rFonts w:ascii="Arial" w:eastAsia="Times New Roman" w:hAnsi="Arial" w:cs="Arial"/>
          <w:b/>
          <w:i/>
          <w:sz w:val="24"/>
          <w:szCs w:val="24"/>
          <w:lang w:val="sr-Cyrl-RS"/>
        </w:rPr>
      </w:pPr>
      <w:r w:rsidRPr="00FF2BA0">
        <w:rPr>
          <w:rFonts w:ascii="Arial" w:eastAsia="Times New Roman" w:hAnsi="Arial" w:cs="Arial"/>
          <w:b/>
          <w:i/>
          <w:sz w:val="24"/>
          <w:szCs w:val="24"/>
          <w:lang w:val="sr-Cyrl-RS"/>
        </w:rPr>
        <w:t>Напомена:</w:t>
      </w:r>
    </w:p>
    <w:p w14:paraId="2254A009"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38C3A4F" w14:textId="77777777" w:rsidR="00FF2BA0" w:rsidRPr="00FF2BA0" w:rsidRDefault="00FF2BA0" w:rsidP="00FF2BA0">
      <w:pPr>
        <w:tabs>
          <w:tab w:val="left" w:pos="0"/>
        </w:tabs>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p>
    <w:p w14:paraId="55A5B5A6"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5136900C"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r w:rsidRPr="00FF2BA0">
        <w:rPr>
          <w:rFonts w:ascii="Arial" w:eastAsia="TimesNewRomanPS-BoldMT" w:hAnsi="Arial" w:cs="Arial"/>
          <w:i/>
          <w:sz w:val="24"/>
          <w:szCs w:val="24"/>
          <w:lang w:val="sr-Cyrl-RS"/>
        </w:rPr>
        <w:t xml:space="preserve">-Уколико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 </w:t>
      </w:r>
    </w:p>
    <w:p w14:paraId="35410808" w14:textId="77777777" w:rsidR="00FF2BA0" w:rsidRPr="00FF2BA0" w:rsidRDefault="00FF2BA0" w:rsidP="00FF2BA0">
      <w:pPr>
        <w:tabs>
          <w:tab w:val="left" w:pos="1134"/>
        </w:tabs>
        <w:spacing w:after="0" w:line="240" w:lineRule="auto"/>
        <w:jc w:val="both"/>
        <w:rPr>
          <w:rFonts w:ascii="Arial" w:eastAsia="TimesNewRomanPS-BoldMT" w:hAnsi="Arial" w:cs="Arial"/>
          <w:i/>
          <w:sz w:val="24"/>
          <w:szCs w:val="24"/>
          <w:lang w:val="sr-Cyrl-RS"/>
        </w:rPr>
      </w:pPr>
    </w:p>
    <w:p w14:paraId="01C572DC" w14:textId="54E474E6" w:rsidR="00FF2BA0" w:rsidRPr="00FF2BA0" w:rsidRDefault="00FF2BA0" w:rsidP="00572C27">
      <w:pPr>
        <w:spacing w:before="120" w:after="0" w:line="240" w:lineRule="auto"/>
        <w:jc w:val="right"/>
        <w:rPr>
          <w:rFonts w:ascii="Arial" w:eastAsia="Times New Roman" w:hAnsi="Arial" w:cs="Arial"/>
          <w:b/>
          <w:sz w:val="24"/>
          <w:szCs w:val="24"/>
          <w:lang w:val="sr-Cyrl-RS"/>
        </w:rPr>
      </w:pPr>
      <w:r w:rsidRPr="00FF2BA0">
        <w:rPr>
          <w:rFonts w:ascii="Arial" w:eastAsia="TimesNewRomanPS-BoldMT" w:hAnsi="Arial" w:cs="Arial"/>
          <w:sz w:val="24"/>
          <w:szCs w:val="24"/>
          <w:lang w:val="sr-Cyrl-RS"/>
        </w:rPr>
        <w:br w:type="page"/>
      </w:r>
      <w:r w:rsidRPr="00FF2BA0">
        <w:rPr>
          <w:rFonts w:ascii="Arial" w:eastAsia="Times New Roman" w:hAnsi="Arial" w:cs="Arial"/>
          <w:b/>
          <w:sz w:val="24"/>
          <w:szCs w:val="24"/>
          <w:lang w:val="sr-Cyrl-RS"/>
        </w:rPr>
        <w:lastRenderedPageBreak/>
        <w:t>ОБРАЗАЦ 10.</w:t>
      </w:r>
    </w:p>
    <w:p w14:paraId="0ED40D29" w14:textId="77777777" w:rsidR="00FF2BA0" w:rsidRPr="00FF2BA0" w:rsidRDefault="00FF2BA0" w:rsidP="00FF2BA0">
      <w:pPr>
        <w:spacing w:after="0" w:line="240" w:lineRule="auto"/>
        <w:jc w:val="center"/>
        <w:rPr>
          <w:rFonts w:ascii="Arial" w:eastAsia="Times New Roman" w:hAnsi="Arial" w:cs="Arial"/>
          <w:b/>
          <w:sz w:val="24"/>
          <w:szCs w:val="24"/>
          <w:lang w:val="sr-Cyrl-RS" w:eastAsia="ar-SA"/>
        </w:rPr>
      </w:pPr>
    </w:p>
    <w:p w14:paraId="73F9E9FD" w14:textId="77777777" w:rsidR="00713210" w:rsidRPr="00713210" w:rsidRDefault="00713210" w:rsidP="00713210">
      <w:pPr>
        <w:spacing w:after="0" w:line="240" w:lineRule="auto"/>
        <w:rPr>
          <w:rFonts w:ascii="Arial" w:eastAsia="Times New Roman" w:hAnsi="Arial" w:cs="Arial"/>
          <w:lang w:val="sr-Latn-CS" w:eastAsia="ar-SA"/>
        </w:rPr>
      </w:pPr>
    </w:p>
    <w:p w14:paraId="5592721D" w14:textId="77777777" w:rsidR="00713210" w:rsidRPr="00713210" w:rsidRDefault="00713210" w:rsidP="00713210">
      <w:pPr>
        <w:suppressAutoHyphens/>
        <w:spacing w:after="0" w:line="240" w:lineRule="auto"/>
        <w:jc w:val="center"/>
        <w:rPr>
          <w:rFonts w:ascii="Arial" w:eastAsia="Times New Roman" w:hAnsi="Arial" w:cs="Arial"/>
          <w:b/>
          <w:sz w:val="24"/>
          <w:szCs w:val="24"/>
          <w:lang w:val="sr-Cyrl-CS" w:eastAsia="ar-SA"/>
        </w:rPr>
      </w:pPr>
      <w:r w:rsidRPr="00713210">
        <w:rPr>
          <w:rFonts w:ascii="Arial" w:eastAsia="Times New Roman" w:hAnsi="Arial" w:cs="Arial"/>
          <w:b/>
          <w:sz w:val="24"/>
          <w:szCs w:val="24"/>
          <w:lang w:val="sr-Cyrl-CS" w:eastAsia="ar-SA"/>
        </w:rPr>
        <w:t>СПОРАЗУМ  УЧЕСНИКА ЗАЈЕДНИЧКЕ ПОНУДЕ</w:t>
      </w:r>
    </w:p>
    <w:p w14:paraId="6E30AF41" w14:textId="77777777" w:rsidR="00713210" w:rsidRPr="00713210" w:rsidRDefault="00713210" w:rsidP="00713210">
      <w:pPr>
        <w:suppressAutoHyphens/>
        <w:spacing w:after="0" w:line="240" w:lineRule="auto"/>
        <w:jc w:val="center"/>
        <w:rPr>
          <w:rFonts w:ascii="Arial" w:eastAsia="Times New Roman" w:hAnsi="Arial" w:cs="Arial"/>
          <w:b/>
          <w:sz w:val="24"/>
          <w:szCs w:val="24"/>
          <w:lang w:val="sr-Cyrl-CS" w:eastAsia="ar-SA"/>
        </w:rPr>
      </w:pPr>
    </w:p>
    <w:p w14:paraId="5CC03FF5" w14:textId="6F53EAC3" w:rsidR="00713210" w:rsidRPr="00713210" w:rsidRDefault="00713210" w:rsidP="00713210">
      <w:pPr>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 xml:space="preserve">На основу члана 81. Закона о јавним набавкама </w:t>
      </w:r>
      <w:r w:rsidRPr="00713210">
        <w:rPr>
          <w:rFonts w:ascii="Arial" w:eastAsia="TimesNewRomanPSMT" w:hAnsi="Arial" w:cs="Arial"/>
          <w:i/>
          <w:sz w:val="24"/>
          <w:szCs w:val="24"/>
          <w:lang w:val="ru-RU" w:eastAsia="ar-SA"/>
        </w:rPr>
        <w:t xml:space="preserve">(„Сл. </w:t>
      </w:r>
      <w:r w:rsidRPr="00713210">
        <w:rPr>
          <w:rFonts w:ascii="Arial" w:eastAsia="TimesNewRomanPSMT" w:hAnsi="Arial" w:cs="Arial"/>
          <w:i/>
          <w:sz w:val="24"/>
          <w:szCs w:val="24"/>
          <w:lang w:val="sr-Cyrl-CS" w:eastAsia="ar-SA"/>
        </w:rPr>
        <w:t>г</w:t>
      </w:r>
      <w:r w:rsidRPr="00713210">
        <w:rPr>
          <w:rFonts w:ascii="Arial" w:eastAsia="TimesNewRomanPSMT" w:hAnsi="Arial" w:cs="Arial"/>
          <w:i/>
          <w:sz w:val="24"/>
          <w:szCs w:val="24"/>
          <w:lang w:val="ru-RU" w:eastAsia="ar-SA"/>
        </w:rPr>
        <w:t>ласник РС” бр. 1</w:t>
      </w:r>
      <w:r w:rsidRPr="00713210">
        <w:rPr>
          <w:rFonts w:ascii="Arial" w:eastAsia="TimesNewRomanPSMT" w:hAnsi="Arial" w:cs="Arial"/>
          <w:i/>
          <w:sz w:val="24"/>
          <w:szCs w:val="24"/>
          <w:lang w:val="sr-Cyrl-CS" w:eastAsia="ar-SA"/>
        </w:rPr>
        <w:t>24</w:t>
      </w:r>
      <w:r w:rsidRPr="00713210">
        <w:rPr>
          <w:rFonts w:ascii="Arial" w:eastAsia="TimesNewRomanPSMT" w:hAnsi="Arial" w:cs="Arial"/>
          <w:i/>
          <w:sz w:val="24"/>
          <w:szCs w:val="24"/>
          <w:lang w:val="ru-RU" w:eastAsia="ar-SA"/>
        </w:rPr>
        <w:t>/20</w:t>
      </w:r>
      <w:r w:rsidRPr="00713210">
        <w:rPr>
          <w:rFonts w:ascii="Arial" w:eastAsia="TimesNewRomanPSMT" w:hAnsi="Arial" w:cs="Arial"/>
          <w:i/>
          <w:sz w:val="24"/>
          <w:szCs w:val="24"/>
          <w:lang w:val="sr-Cyrl-CS" w:eastAsia="ar-SA"/>
        </w:rPr>
        <w:t>12</w:t>
      </w:r>
      <w:r w:rsidRPr="00713210">
        <w:rPr>
          <w:rFonts w:ascii="Arial" w:eastAsia="TimesNewRomanPSMT" w:hAnsi="Arial" w:cs="Arial"/>
          <w:i/>
          <w:sz w:val="24"/>
          <w:szCs w:val="24"/>
          <w:lang w:val="ru-RU" w:eastAsia="ar-SA"/>
        </w:rPr>
        <w:t>, 14/</w:t>
      </w:r>
      <w:r w:rsidR="00BC6EF9">
        <w:rPr>
          <w:rFonts w:ascii="Arial" w:eastAsia="TimesNewRomanPSMT" w:hAnsi="Arial" w:cs="Arial"/>
          <w:i/>
          <w:sz w:val="24"/>
          <w:szCs w:val="24"/>
          <w:lang w:val="ru-RU" w:eastAsia="ar-SA"/>
        </w:rPr>
        <w:t>20</w:t>
      </w:r>
      <w:r w:rsidRPr="00713210">
        <w:rPr>
          <w:rFonts w:ascii="Arial" w:eastAsia="TimesNewRomanPSMT" w:hAnsi="Arial" w:cs="Arial"/>
          <w:i/>
          <w:sz w:val="24"/>
          <w:szCs w:val="24"/>
          <w:lang w:val="ru-RU" w:eastAsia="ar-SA"/>
        </w:rPr>
        <w:t>15, 68/</w:t>
      </w:r>
      <w:r w:rsidR="00BC6EF9">
        <w:rPr>
          <w:rFonts w:ascii="Arial" w:eastAsia="TimesNewRomanPSMT" w:hAnsi="Arial" w:cs="Arial"/>
          <w:i/>
          <w:sz w:val="24"/>
          <w:szCs w:val="24"/>
          <w:lang w:val="ru-RU" w:eastAsia="ar-SA"/>
        </w:rPr>
        <w:t>20</w:t>
      </w:r>
      <w:r w:rsidRPr="00713210">
        <w:rPr>
          <w:rFonts w:ascii="Arial" w:eastAsia="TimesNewRomanPSMT" w:hAnsi="Arial" w:cs="Arial"/>
          <w:i/>
          <w:sz w:val="24"/>
          <w:szCs w:val="24"/>
          <w:lang w:val="ru-RU" w:eastAsia="ar-SA"/>
        </w:rPr>
        <w:t>15</w:t>
      </w:r>
      <w:r w:rsidRPr="00713210">
        <w:rPr>
          <w:rFonts w:ascii="Arial" w:eastAsia="Times New Roman" w:hAnsi="Arial"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713210">
        <w:rPr>
          <w:rFonts w:ascii="Arial" w:eastAsia="Times New Roman" w:hAnsi="Arial" w:cs="Arial"/>
          <w:b/>
          <w:i/>
          <w:sz w:val="24"/>
          <w:szCs w:val="24"/>
          <w:lang w:val="sr-Cyrl-CS" w:eastAsia="ar-SA"/>
        </w:rPr>
        <w:t>неограничено солидарно</w:t>
      </w:r>
      <w:r w:rsidRPr="00713210">
        <w:rPr>
          <w:rFonts w:ascii="Arial" w:eastAsia="Times New Roman" w:hAnsi="Arial"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13210" w:rsidRPr="00713210" w14:paraId="07B5B6B6" w14:textId="77777777" w:rsidTr="00F2185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66270D8"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r w:rsidRPr="00713210">
              <w:rPr>
                <w:rFonts w:ascii="Arial" w:eastAsia="Times New Roman" w:hAnsi="Arial"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98FFC51"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r w:rsidRPr="00713210">
              <w:rPr>
                <w:rFonts w:ascii="Arial" w:eastAsia="Times New Roman" w:hAnsi="Arial" w:cs="Arial"/>
                <w:sz w:val="24"/>
                <w:szCs w:val="24"/>
                <w:lang w:val="sr-Cyrl-CS" w:eastAsia="ar-SA"/>
              </w:rPr>
              <w:t>НАЗИВ И СЕДИШТЕ ЧЛАНА ГРУПЕ ПОНУЂАЧА</w:t>
            </w:r>
          </w:p>
          <w:p w14:paraId="43CF6DD7"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p>
        </w:tc>
      </w:tr>
      <w:tr w:rsidR="00713210" w:rsidRPr="00713210" w14:paraId="2D89D22A" w14:textId="77777777" w:rsidTr="00F2185D">
        <w:trPr>
          <w:trHeight w:val="1244"/>
        </w:trPr>
        <w:tc>
          <w:tcPr>
            <w:tcW w:w="3651" w:type="dxa"/>
            <w:tcBorders>
              <w:top w:val="single" w:sz="4" w:space="0" w:color="auto"/>
              <w:left w:val="single" w:sz="4" w:space="0" w:color="auto"/>
              <w:bottom w:val="single" w:sz="4" w:space="0" w:color="auto"/>
              <w:right w:val="single" w:sz="4" w:space="0" w:color="auto"/>
            </w:tcBorders>
          </w:tcPr>
          <w:p w14:paraId="612F2348" w14:textId="77777777" w:rsidR="00713210" w:rsidRPr="00713210" w:rsidRDefault="00713210" w:rsidP="00713210">
            <w:pPr>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8695FB7"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p>
        </w:tc>
      </w:tr>
      <w:tr w:rsidR="00713210" w:rsidRPr="00713210" w14:paraId="1991B743" w14:textId="77777777" w:rsidTr="00F2185D">
        <w:trPr>
          <w:trHeight w:val="1373"/>
        </w:trPr>
        <w:tc>
          <w:tcPr>
            <w:tcW w:w="3651" w:type="dxa"/>
            <w:tcBorders>
              <w:top w:val="single" w:sz="4" w:space="0" w:color="auto"/>
              <w:left w:val="single" w:sz="4" w:space="0" w:color="auto"/>
              <w:bottom w:val="single" w:sz="4" w:space="0" w:color="auto"/>
              <w:right w:val="single" w:sz="4" w:space="0" w:color="auto"/>
            </w:tcBorders>
          </w:tcPr>
          <w:p w14:paraId="4F34EE55" w14:textId="31297F30" w:rsidR="00713210" w:rsidRPr="00713210" w:rsidRDefault="00713210" w:rsidP="00713210">
            <w:pPr>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2. Опис и вредност послова сваког од понуђача из гр</w:t>
            </w:r>
            <w:r w:rsidR="00BC6EF9">
              <w:rPr>
                <w:rFonts w:ascii="Arial" w:eastAsia="Times New Roman" w:hAnsi="Arial" w:cs="Arial"/>
                <w:i/>
                <w:sz w:val="24"/>
                <w:szCs w:val="24"/>
                <w:lang w:val="sr-Cyrl-CS" w:eastAsia="ar-SA"/>
              </w:rPr>
              <w:t>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3CA8249F"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p>
        </w:tc>
      </w:tr>
      <w:tr w:rsidR="00713210" w:rsidRPr="00713210" w14:paraId="3D05377D" w14:textId="77777777" w:rsidTr="00F2185D">
        <w:trPr>
          <w:trHeight w:val="1433"/>
        </w:trPr>
        <w:tc>
          <w:tcPr>
            <w:tcW w:w="3651" w:type="dxa"/>
            <w:tcBorders>
              <w:top w:val="single" w:sz="4" w:space="0" w:color="auto"/>
              <w:left w:val="single" w:sz="4" w:space="0" w:color="auto"/>
              <w:bottom w:val="single" w:sz="4" w:space="0" w:color="auto"/>
              <w:right w:val="single" w:sz="4" w:space="0" w:color="auto"/>
            </w:tcBorders>
          </w:tcPr>
          <w:p w14:paraId="06305478" w14:textId="77777777" w:rsidR="00713210" w:rsidRPr="00713210" w:rsidRDefault="00713210" w:rsidP="00713210">
            <w:pPr>
              <w:tabs>
                <w:tab w:val="left" w:pos="567"/>
              </w:tabs>
              <w:suppressAutoHyphens/>
              <w:spacing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 xml:space="preserve">3. </w:t>
            </w:r>
            <w:r w:rsidRPr="00713210">
              <w:rPr>
                <w:rFonts w:ascii="Arial" w:eastAsia="Times New Roman" w:hAnsi="Arial" w:cs="Times New Roman"/>
                <w:szCs w:val="20"/>
                <w:lang w:val="sr-Cyrl-CS" w:eastAsia="ar-SA"/>
              </w:rPr>
              <w:t xml:space="preserve"> </w:t>
            </w:r>
            <w:r w:rsidRPr="00713210">
              <w:rPr>
                <w:rFonts w:ascii="Arial" w:eastAsia="Times New Roman" w:hAnsi="Arial" w:cs="Arial"/>
                <w:i/>
                <w:sz w:val="24"/>
                <w:szCs w:val="24"/>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07252BE1" w14:textId="77777777" w:rsidR="00713210" w:rsidRPr="00713210" w:rsidRDefault="00713210" w:rsidP="00713210">
            <w:pPr>
              <w:tabs>
                <w:tab w:val="left" w:pos="567"/>
              </w:tabs>
              <w:suppressAutoHyphens/>
              <w:spacing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w:t>
            </w:r>
            <w:r w:rsidRPr="00713210">
              <w:rPr>
                <w:rFonts w:ascii="Arial" w:eastAsia="Times New Roman" w:hAnsi="Arial" w:cs="Arial"/>
                <w:i/>
                <w:sz w:val="24"/>
                <w:szCs w:val="24"/>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14:paraId="381117A1" w14:textId="77777777" w:rsidR="00713210" w:rsidRPr="00713210" w:rsidRDefault="00713210" w:rsidP="00713210">
            <w:pPr>
              <w:tabs>
                <w:tab w:val="left" w:pos="567"/>
              </w:tabs>
              <w:suppressAutoHyphens/>
              <w:spacing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w:t>
            </w:r>
            <w:r w:rsidRPr="00713210">
              <w:rPr>
                <w:rFonts w:ascii="Arial" w:eastAsia="Times New Roman" w:hAnsi="Arial" w:cs="Arial"/>
                <w:i/>
                <w:sz w:val="24"/>
                <w:szCs w:val="24"/>
                <w:lang w:val="sr-Cyrl-CS" w:eastAsia="ar-SA"/>
              </w:rPr>
              <w:tab/>
              <w:t xml:space="preserve">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w:t>
            </w:r>
            <w:r w:rsidRPr="00713210">
              <w:rPr>
                <w:rFonts w:ascii="Arial" w:eastAsia="Times New Roman" w:hAnsi="Arial" w:cs="Arial"/>
                <w:i/>
                <w:sz w:val="24"/>
                <w:szCs w:val="24"/>
                <w:lang w:val="sr-Cyrl-CS" w:eastAsia="ar-SA"/>
              </w:rPr>
              <w:lastRenderedPageBreak/>
              <w:t>ће сваки члан групе понуђача извршити свој део уговореног посла, сваки члан групе понуђача издаје рачун Наручиоцу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14:paraId="02C43A82"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p>
        </w:tc>
      </w:tr>
      <w:tr w:rsidR="00713210" w:rsidRPr="00713210" w14:paraId="53F80E79" w14:textId="77777777" w:rsidTr="00F2185D">
        <w:trPr>
          <w:trHeight w:val="2600"/>
        </w:trPr>
        <w:tc>
          <w:tcPr>
            <w:tcW w:w="3651" w:type="dxa"/>
            <w:tcBorders>
              <w:top w:val="single" w:sz="4" w:space="0" w:color="auto"/>
              <w:left w:val="single" w:sz="4" w:space="0" w:color="auto"/>
              <w:bottom w:val="single" w:sz="4" w:space="0" w:color="auto"/>
              <w:right w:val="single" w:sz="4" w:space="0" w:color="auto"/>
            </w:tcBorders>
          </w:tcPr>
          <w:p w14:paraId="0C2E7AFA" w14:textId="77777777" w:rsidR="00713210" w:rsidRPr="00713210" w:rsidRDefault="00713210" w:rsidP="00713210">
            <w:pPr>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14:paraId="6E3074A7"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p>
        </w:tc>
      </w:tr>
      <w:tr w:rsidR="00713210" w:rsidRPr="00713210" w14:paraId="43568D42" w14:textId="77777777" w:rsidTr="00F2185D">
        <w:trPr>
          <w:trHeight w:val="1433"/>
        </w:trPr>
        <w:tc>
          <w:tcPr>
            <w:tcW w:w="3651" w:type="dxa"/>
            <w:tcBorders>
              <w:top w:val="single" w:sz="4" w:space="0" w:color="auto"/>
              <w:left w:val="single" w:sz="4" w:space="0" w:color="auto"/>
              <w:bottom w:val="single" w:sz="4" w:space="0" w:color="auto"/>
              <w:right w:val="single" w:sz="4" w:space="0" w:color="auto"/>
            </w:tcBorders>
          </w:tcPr>
          <w:p w14:paraId="6E500FB2" w14:textId="77777777" w:rsidR="00713210" w:rsidRPr="00713210" w:rsidRDefault="00713210" w:rsidP="00713210">
            <w:pPr>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5. Друго:</w:t>
            </w:r>
          </w:p>
        </w:tc>
        <w:tc>
          <w:tcPr>
            <w:tcW w:w="5637" w:type="dxa"/>
            <w:tcBorders>
              <w:top w:val="single" w:sz="4" w:space="0" w:color="auto"/>
              <w:left w:val="single" w:sz="4" w:space="0" w:color="auto"/>
              <w:bottom w:val="single" w:sz="4" w:space="0" w:color="auto"/>
              <w:right w:val="single" w:sz="4" w:space="0" w:color="auto"/>
            </w:tcBorders>
          </w:tcPr>
          <w:p w14:paraId="10771468" w14:textId="77777777" w:rsidR="00713210" w:rsidRPr="00713210" w:rsidRDefault="00713210" w:rsidP="00713210">
            <w:pPr>
              <w:suppressAutoHyphens/>
              <w:spacing w:before="120" w:after="0" w:line="240" w:lineRule="auto"/>
              <w:jc w:val="both"/>
              <w:rPr>
                <w:rFonts w:ascii="Arial" w:eastAsia="Times New Roman" w:hAnsi="Arial" w:cs="Arial"/>
                <w:sz w:val="24"/>
                <w:szCs w:val="24"/>
                <w:lang w:val="sr-Cyrl-CS" w:eastAsia="ar-SA"/>
              </w:rPr>
            </w:pPr>
          </w:p>
        </w:tc>
      </w:tr>
    </w:tbl>
    <w:p w14:paraId="6A75EEA5" w14:textId="77777777" w:rsidR="00713210" w:rsidRPr="00713210" w:rsidRDefault="00713210" w:rsidP="00713210">
      <w:pPr>
        <w:tabs>
          <w:tab w:val="num" w:pos="360"/>
        </w:tabs>
        <w:suppressAutoHyphens/>
        <w:spacing w:before="120" w:after="0" w:line="240" w:lineRule="auto"/>
        <w:jc w:val="both"/>
        <w:rPr>
          <w:rFonts w:ascii="Arial" w:eastAsia="Times New Roman" w:hAnsi="Arial" w:cs="Arial"/>
          <w:i/>
          <w:spacing w:val="2"/>
          <w:sz w:val="24"/>
          <w:szCs w:val="24"/>
          <w:lang w:val="sr-Cyrl-CS" w:eastAsia="ar-SA"/>
        </w:rPr>
      </w:pPr>
    </w:p>
    <w:p w14:paraId="49512FB2" w14:textId="77777777" w:rsidR="00713210" w:rsidRPr="00713210" w:rsidRDefault="00713210" w:rsidP="00713210">
      <w:pPr>
        <w:framePr w:hSpace="180" w:wrap="around" w:vAnchor="text" w:hAnchor="margin" w:y="194"/>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Потпис одговорног лица члана групе понуђача:</w:t>
      </w:r>
    </w:p>
    <w:p w14:paraId="4A9F8DE4" w14:textId="77777777" w:rsidR="00713210" w:rsidRPr="00713210" w:rsidRDefault="00713210" w:rsidP="00713210">
      <w:pPr>
        <w:framePr w:hSpace="180" w:wrap="around" w:vAnchor="text" w:hAnchor="margin" w:y="194"/>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______________________</w:t>
      </w:r>
    </w:p>
    <w:p w14:paraId="66132F94" w14:textId="77777777" w:rsidR="00713210" w:rsidRPr="00713210" w:rsidRDefault="00713210" w:rsidP="00713210">
      <w:pPr>
        <w:tabs>
          <w:tab w:val="num" w:pos="360"/>
        </w:tabs>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 xml:space="preserve">                                       м.п.</w:t>
      </w:r>
    </w:p>
    <w:p w14:paraId="0915331C" w14:textId="77777777" w:rsidR="00713210" w:rsidRPr="00713210" w:rsidRDefault="00713210" w:rsidP="00713210">
      <w:pPr>
        <w:framePr w:hSpace="180" w:wrap="around" w:vAnchor="text" w:hAnchor="margin" w:y="194"/>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Потпис одговорног лица члана групе понуђача:</w:t>
      </w:r>
    </w:p>
    <w:p w14:paraId="0D5673B2" w14:textId="77777777" w:rsidR="00713210" w:rsidRPr="00713210" w:rsidRDefault="00713210" w:rsidP="00713210">
      <w:pPr>
        <w:framePr w:hSpace="180" w:wrap="around" w:vAnchor="text" w:hAnchor="margin" w:y="194"/>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______________________</w:t>
      </w:r>
    </w:p>
    <w:p w14:paraId="48A121D2" w14:textId="77777777" w:rsidR="00713210" w:rsidRPr="00713210" w:rsidRDefault="00713210" w:rsidP="00713210">
      <w:pPr>
        <w:tabs>
          <w:tab w:val="num" w:pos="360"/>
        </w:tabs>
        <w:suppressAutoHyphens/>
        <w:spacing w:before="120" w:after="0" w:line="240" w:lineRule="auto"/>
        <w:jc w:val="both"/>
        <w:rPr>
          <w:rFonts w:ascii="Arial" w:eastAsia="Times New Roman" w:hAnsi="Arial" w:cs="Arial"/>
          <w:i/>
          <w:sz w:val="24"/>
          <w:szCs w:val="24"/>
          <w:lang w:val="sr-Cyrl-CS" w:eastAsia="ar-SA"/>
        </w:rPr>
      </w:pPr>
      <w:r w:rsidRPr="00713210">
        <w:rPr>
          <w:rFonts w:ascii="Arial" w:eastAsia="Times New Roman" w:hAnsi="Arial" w:cs="Arial"/>
          <w:i/>
          <w:sz w:val="24"/>
          <w:szCs w:val="24"/>
          <w:lang w:val="sr-Cyrl-CS" w:eastAsia="ar-SA"/>
        </w:rPr>
        <w:t xml:space="preserve">                                       м.п.</w:t>
      </w:r>
    </w:p>
    <w:p w14:paraId="689B4AEE" w14:textId="77777777" w:rsidR="00713210" w:rsidRPr="00713210" w:rsidRDefault="00713210" w:rsidP="00713210">
      <w:pPr>
        <w:suppressAutoHyphens/>
        <w:spacing w:before="120" w:after="120" w:line="240" w:lineRule="auto"/>
        <w:jc w:val="both"/>
        <w:rPr>
          <w:rFonts w:ascii="Arial" w:eastAsia="Times New Roman" w:hAnsi="Arial" w:cs="Arial"/>
          <w:spacing w:val="4"/>
          <w:sz w:val="24"/>
          <w:szCs w:val="24"/>
          <w:lang w:val="sr-Cyrl-CS" w:eastAsia="ar-SA"/>
        </w:rPr>
      </w:pPr>
      <w:r w:rsidRPr="00713210">
        <w:rPr>
          <w:rFonts w:ascii="Arial" w:eastAsia="Times New Roman" w:hAnsi="Arial" w:cs="Arial"/>
          <w:sz w:val="24"/>
          <w:szCs w:val="24"/>
          <w:lang w:val="sr-Cyrl-CS" w:eastAsia="ar-SA"/>
        </w:rPr>
        <w:t xml:space="preserve">        </w:t>
      </w:r>
      <w:r w:rsidRPr="00713210">
        <w:rPr>
          <w:rFonts w:ascii="Arial" w:eastAsia="Times New Roman" w:hAnsi="Arial" w:cs="Arial"/>
          <w:spacing w:val="4"/>
          <w:sz w:val="24"/>
          <w:szCs w:val="24"/>
          <w:lang w:val="sr-Cyrl-CS" w:eastAsia="ar-SA"/>
        </w:rPr>
        <w:t xml:space="preserve">Датум:                                                                                                  </w:t>
      </w:r>
      <w:r w:rsidRPr="00713210">
        <w:rPr>
          <w:rFonts w:ascii="Arial" w:eastAsia="Times New Roman" w:hAnsi="Arial" w:cs="Arial"/>
          <w:spacing w:val="2"/>
          <w:sz w:val="24"/>
          <w:szCs w:val="24"/>
          <w:lang w:val="sr-Latn-CS" w:eastAsia="ar-SA"/>
        </w:rPr>
        <w:t xml:space="preserve">    </w:t>
      </w:r>
    </w:p>
    <w:p w14:paraId="28967DE7" w14:textId="77777777" w:rsidR="00713210" w:rsidRPr="00713210" w:rsidRDefault="00713210" w:rsidP="00713210">
      <w:pPr>
        <w:tabs>
          <w:tab w:val="num" w:pos="360"/>
        </w:tabs>
        <w:suppressAutoHyphens/>
        <w:spacing w:before="120" w:after="0" w:line="240" w:lineRule="auto"/>
        <w:jc w:val="both"/>
        <w:rPr>
          <w:rFonts w:ascii="Arial" w:eastAsia="Times New Roman" w:hAnsi="Arial" w:cs="Arial"/>
          <w:spacing w:val="2"/>
          <w:sz w:val="24"/>
          <w:szCs w:val="24"/>
          <w:lang w:val="sr-Cyrl-CS" w:eastAsia="ar-SA"/>
        </w:rPr>
      </w:pPr>
      <w:r w:rsidRPr="00713210">
        <w:rPr>
          <w:rFonts w:ascii="Arial" w:eastAsia="Times New Roman" w:hAnsi="Arial" w:cs="Arial"/>
          <w:spacing w:val="2"/>
          <w:sz w:val="24"/>
          <w:szCs w:val="24"/>
          <w:lang w:val="sr-Cyrl-CS" w:eastAsia="ar-SA"/>
        </w:rPr>
        <w:t xml:space="preserve">___________                                     </w:t>
      </w:r>
      <w:r w:rsidRPr="00713210">
        <w:rPr>
          <w:rFonts w:ascii="Arial" w:eastAsia="Times New Roman" w:hAnsi="Arial" w:cs="Arial"/>
          <w:spacing w:val="2"/>
          <w:sz w:val="24"/>
          <w:szCs w:val="24"/>
          <w:lang w:val="sr-Latn-CS" w:eastAsia="ar-SA"/>
        </w:rPr>
        <w:t xml:space="preserve">                  </w:t>
      </w:r>
    </w:p>
    <w:p w14:paraId="3068E0E8"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428903E4"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1D6712FA"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164FCFCC"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0EE389D2"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4A2B066B"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6FA21B7F"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3905D52B" w14:textId="77777777" w:rsidR="00713210" w:rsidRPr="00713210" w:rsidRDefault="00713210" w:rsidP="00713210">
      <w:pPr>
        <w:suppressAutoHyphens/>
        <w:spacing w:after="0" w:line="240" w:lineRule="auto"/>
        <w:rPr>
          <w:rFonts w:ascii="Arial" w:eastAsia="Times New Roman" w:hAnsi="Arial" w:cs="Times New Roman"/>
          <w:szCs w:val="20"/>
          <w:lang w:val="sr-Cyrl-CS" w:eastAsia="ar-SA"/>
        </w:rPr>
      </w:pPr>
    </w:p>
    <w:p w14:paraId="6E56692F" w14:textId="77777777" w:rsidR="00FF2BA0" w:rsidRPr="00FF2BA0" w:rsidRDefault="00FF2BA0" w:rsidP="00FF2BA0">
      <w:pPr>
        <w:spacing w:before="120" w:after="0" w:line="240" w:lineRule="auto"/>
        <w:jc w:val="both"/>
        <w:rPr>
          <w:rFonts w:ascii="Arial" w:eastAsia="Times New Roman" w:hAnsi="Arial" w:cs="Arial"/>
          <w:i/>
          <w:sz w:val="24"/>
          <w:szCs w:val="24"/>
          <w:lang w:val="sr-Cyrl-RS"/>
        </w:rPr>
      </w:pPr>
    </w:p>
    <w:p w14:paraId="040E30E1" w14:textId="7A2AE7FC" w:rsidR="00FF2BA0" w:rsidRDefault="00FF2BA0" w:rsidP="00FF2BA0">
      <w:pPr>
        <w:spacing w:before="120" w:after="0" w:line="240" w:lineRule="auto"/>
        <w:jc w:val="both"/>
        <w:rPr>
          <w:rFonts w:ascii="Arial" w:eastAsia="Times New Roman" w:hAnsi="Arial" w:cs="Arial"/>
          <w:i/>
          <w:sz w:val="24"/>
          <w:szCs w:val="24"/>
          <w:lang w:val="sr-Cyrl-RS"/>
        </w:rPr>
      </w:pPr>
    </w:p>
    <w:p w14:paraId="5B12BA70" w14:textId="6E265CD1" w:rsidR="00E26461" w:rsidRDefault="00E26461" w:rsidP="00FF2BA0">
      <w:pPr>
        <w:spacing w:before="120" w:after="0" w:line="240" w:lineRule="auto"/>
        <w:jc w:val="both"/>
        <w:rPr>
          <w:rFonts w:ascii="Arial" w:eastAsia="Times New Roman" w:hAnsi="Arial" w:cs="Arial"/>
          <w:i/>
          <w:sz w:val="24"/>
          <w:szCs w:val="24"/>
          <w:lang w:val="sr-Cyrl-RS"/>
        </w:rPr>
      </w:pPr>
    </w:p>
    <w:p w14:paraId="50C3B80F" w14:textId="77777777" w:rsidR="00E26461" w:rsidRDefault="00E26461" w:rsidP="00FF2BA0">
      <w:pPr>
        <w:spacing w:before="120" w:after="0" w:line="240" w:lineRule="auto"/>
        <w:jc w:val="both"/>
        <w:rPr>
          <w:rFonts w:ascii="Arial" w:eastAsia="Times New Roman" w:hAnsi="Arial" w:cs="Arial"/>
          <w:i/>
          <w:sz w:val="24"/>
          <w:szCs w:val="24"/>
          <w:lang w:val="sr-Cyrl-RS"/>
        </w:rPr>
      </w:pPr>
    </w:p>
    <w:p w14:paraId="20012ECE" w14:textId="77777777" w:rsidR="00BC6EF9" w:rsidRDefault="00BC6EF9" w:rsidP="00FF2BA0">
      <w:pPr>
        <w:spacing w:before="120" w:after="0" w:line="240" w:lineRule="auto"/>
        <w:jc w:val="both"/>
        <w:rPr>
          <w:rFonts w:ascii="Arial" w:eastAsia="Times New Roman" w:hAnsi="Arial" w:cs="Arial"/>
          <w:i/>
          <w:sz w:val="24"/>
          <w:szCs w:val="24"/>
          <w:lang w:val="sr-Cyrl-RS"/>
        </w:rPr>
      </w:pPr>
    </w:p>
    <w:p w14:paraId="686D560F" w14:textId="77777777" w:rsidR="00BC6EF9" w:rsidRPr="00FF2BA0" w:rsidRDefault="00BC6EF9" w:rsidP="00FF2BA0">
      <w:pPr>
        <w:spacing w:before="120" w:after="0" w:line="240" w:lineRule="auto"/>
        <w:jc w:val="both"/>
        <w:rPr>
          <w:rFonts w:ascii="Arial" w:eastAsia="Times New Roman" w:hAnsi="Arial" w:cs="Arial"/>
          <w:i/>
          <w:sz w:val="24"/>
          <w:szCs w:val="24"/>
          <w:lang w:val="sr-Cyrl-RS"/>
        </w:rPr>
      </w:pPr>
    </w:p>
    <w:p w14:paraId="2F75E482" w14:textId="77777777" w:rsidR="00FF2BA0" w:rsidRPr="00FF2BA0" w:rsidRDefault="00FF2BA0" w:rsidP="00FF2BA0">
      <w:pPr>
        <w:spacing w:before="120" w:after="0" w:line="240" w:lineRule="auto"/>
        <w:ind w:left="2869" w:hanging="709"/>
        <w:jc w:val="right"/>
        <w:outlineLvl w:val="1"/>
        <w:rPr>
          <w:rFonts w:ascii="Arial" w:eastAsia="Times New Roman" w:hAnsi="Arial" w:cs="Arial"/>
          <w:b/>
          <w:sz w:val="24"/>
          <w:szCs w:val="24"/>
          <w:lang w:val="sr-Cyrl-RS" w:eastAsia="ar-SA"/>
        </w:rPr>
      </w:pPr>
      <w:r w:rsidRPr="00FF2BA0">
        <w:rPr>
          <w:rFonts w:ascii="Arial" w:eastAsia="Times New Roman" w:hAnsi="Arial" w:cs="Arial"/>
          <w:b/>
          <w:sz w:val="24"/>
          <w:szCs w:val="24"/>
          <w:lang w:val="sr-Cyrl-RS" w:eastAsia="ar-SA"/>
        </w:rPr>
        <w:t xml:space="preserve">ОБРАЗАЦ 11. </w:t>
      </w:r>
    </w:p>
    <w:p w14:paraId="58CC0E9D" w14:textId="77777777" w:rsidR="00FF2BA0" w:rsidRPr="00FF2BA0" w:rsidRDefault="00FF2BA0" w:rsidP="00FF2BA0">
      <w:pPr>
        <w:spacing w:before="120" w:after="0" w:line="240" w:lineRule="auto"/>
        <w:jc w:val="both"/>
        <w:rPr>
          <w:rFonts w:ascii="Arial" w:eastAsia="Times New Roman" w:hAnsi="Arial" w:cs="Arial"/>
          <w:b/>
          <w:sz w:val="24"/>
          <w:szCs w:val="24"/>
          <w:lang w:val="sr-Cyrl-RS" w:eastAsia="ar-SA"/>
        </w:rPr>
      </w:pPr>
    </w:p>
    <w:p w14:paraId="27599080" w14:textId="77777777" w:rsidR="00FF2BA0" w:rsidRPr="00BC6EF9" w:rsidRDefault="00FF2BA0" w:rsidP="00FF2BA0">
      <w:pPr>
        <w:spacing w:before="120" w:after="0" w:line="240" w:lineRule="auto"/>
        <w:jc w:val="center"/>
        <w:rPr>
          <w:rFonts w:ascii="Arial" w:eastAsia="Times New Roman" w:hAnsi="Arial" w:cs="Arial"/>
          <w:b/>
          <w:sz w:val="24"/>
          <w:szCs w:val="24"/>
          <w:lang w:val="sr-Cyrl-RS" w:eastAsia="ar-SA"/>
        </w:rPr>
      </w:pPr>
      <w:r w:rsidRPr="00BC6EF9">
        <w:rPr>
          <w:rFonts w:ascii="Arial" w:eastAsia="Times New Roman" w:hAnsi="Arial" w:cs="Arial"/>
          <w:b/>
          <w:sz w:val="24"/>
          <w:szCs w:val="24"/>
          <w:lang w:val="sr-Cyrl-RS" w:eastAsia="ar-SA"/>
        </w:rPr>
        <w:t>КВАЛИФИКАЦИОНА СТРУКТУРА, ФУНКЦИЈА И</w:t>
      </w:r>
      <w:bookmarkStart w:id="230" w:name="_Toc370388595"/>
      <w:r w:rsidRPr="00BC6EF9">
        <w:rPr>
          <w:rFonts w:ascii="Arial" w:eastAsia="Times New Roman" w:hAnsi="Arial" w:cs="Arial"/>
          <w:b/>
          <w:sz w:val="24"/>
          <w:szCs w:val="24"/>
          <w:lang w:val="sr-Cyrl-RS" w:eastAsia="ar-SA"/>
        </w:rPr>
        <w:t xml:space="preserve"> ВРЕМЕ АНГАЖОВАЊА ЧЛАНА ТИМА</w:t>
      </w:r>
      <w:bookmarkEnd w:id="230"/>
      <w:r w:rsidRPr="00BC6EF9">
        <w:rPr>
          <w:rFonts w:ascii="Arial" w:eastAsia="Times New Roman" w:hAnsi="Arial" w:cs="Arial"/>
          <w:b/>
          <w:sz w:val="24"/>
          <w:szCs w:val="24"/>
          <w:lang w:val="sr-Cyrl-RS"/>
        </w:rPr>
        <w:t xml:space="preserve">  - </w:t>
      </w:r>
      <w:r w:rsidRPr="00BC6EF9">
        <w:rPr>
          <w:rFonts w:ascii="Arial" w:eastAsia="Times New Roman" w:hAnsi="Arial" w:cs="Arial"/>
          <w:b/>
          <w:sz w:val="24"/>
          <w:szCs w:val="24"/>
          <w:lang w:val="sr-Cyrl-RS" w:eastAsia="ar-SA"/>
        </w:rPr>
        <w:t>ЈН/1000/0348/2019  за Партију ____</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1833"/>
        <w:gridCol w:w="2430"/>
        <w:gridCol w:w="2002"/>
      </w:tblGrid>
      <w:tr w:rsidR="00FF2BA0" w:rsidRPr="00F50AB0" w14:paraId="643E58F1" w14:textId="77777777" w:rsidTr="002B7E36">
        <w:tc>
          <w:tcPr>
            <w:tcW w:w="956" w:type="dxa"/>
            <w:vAlign w:val="center"/>
          </w:tcPr>
          <w:p w14:paraId="320954D2" w14:textId="77777777" w:rsidR="00FF2BA0" w:rsidRPr="00BC6EF9" w:rsidRDefault="00FF2BA0" w:rsidP="00FF2BA0">
            <w:pPr>
              <w:tabs>
                <w:tab w:val="center" w:pos="7380"/>
              </w:tabs>
              <w:suppressAutoHyphens/>
              <w:spacing w:before="120" w:after="0" w:line="240" w:lineRule="auto"/>
              <w:jc w:val="center"/>
              <w:rPr>
                <w:rFonts w:ascii="Arial" w:eastAsia="Times New Roman" w:hAnsi="Arial" w:cs="Arial"/>
                <w:b/>
                <w:sz w:val="24"/>
                <w:szCs w:val="24"/>
                <w:lang w:val="sr-Cyrl-RS" w:eastAsia="ar-SA"/>
              </w:rPr>
            </w:pPr>
            <w:r w:rsidRPr="00BC6EF9">
              <w:rPr>
                <w:rFonts w:ascii="Arial" w:eastAsia="Times New Roman" w:hAnsi="Arial" w:cs="Arial"/>
                <w:b/>
                <w:sz w:val="24"/>
                <w:szCs w:val="24"/>
                <w:lang w:val="sr-Cyrl-RS" w:eastAsia="ar-SA"/>
              </w:rPr>
              <w:t>Редни број</w:t>
            </w:r>
          </w:p>
        </w:tc>
        <w:tc>
          <w:tcPr>
            <w:tcW w:w="2066" w:type="dxa"/>
            <w:vAlign w:val="center"/>
          </w:tcPr>
          <w:p w14:paraId="2B07B95B" w14:textId="77777777" w:rsidR="00FF2BA0" w:rsidRPr="00BC6EF9" w:rsidRDefault="00FF2BA0" w:rsidP="00FF2BA0">
            <w:pPr>
              <w:tabs>
                <w:tab w:val="center" w:pos="7380"/>
              </w:tabs>
              <w:suppressAutoHyphens/>
              <w:spacing w:before="120" w:after="0" w:line="240" w:lineRule="auto"/>
              <w:jc w:val="center"/>
              <w:rPr>
                <w:rFonts w:ascii="Arial" w:eastAsia="Times New Roman" w:hAnsi="Arial" w:cs="Arial"/>
                <w:b/>
                <w:sz w:val="24"/>
                <w:szCs w:val="24"/>
                <w:lang w:val="sr-Cyrl-RS" w:eastAsia="ar-SA"/>
              </w:rPr>
            </w:pPr>
            <w:r w:rsidRPr="00BC6EF9">
              <w:rPr>
                <w:rFonts w:ascii="Arial" w:eastAsia="Times New Roman" w:hAnsi="Arial" w:cs="Arial"/>
                <w:b/>
                <w:sz w:val="24"/>
                <w:szCs w:val="24"/>
                <w:lang w:val="sr-Cyrl-RS" w:eastAsia="ar-SA"/>
              </w:rPr>
              <w:t>Име и презиме</w:t>
            </w:r>
          </w:p>
        </w:tc>
        <w:tc>
          <w:tcPr>
            <w:tcW w:w="1833" w:type="dxa"/>
            <w:vAlign w:val="center"/>
          </w:tcPr>
          <w:p w14:paraId="625EB352" w14:textId="77777777" w:rsidR="00FF2BA0" w:rsidRPr="00BC6EF9" w:rsidRDefault="00FF2BA0" w:rsidP="00FF2BA0">
            <w:pPr>
              <w:tabs>
                <w:tab w:val="center" w:pos="7380"/>
              </w:tabs>
              <w:suppressAutoHyphens/>
              <w:spacing w:before="120" w:after="0" w:line="240" w:lineRule="auto"/>
              <w:jc w:val="center"/>
              <w:rPr>
                <w:rFonts w:ascii="Arial" w:eastAsia="Times New Roman" w:hAnsi="Arial" w:cs="Arial"/>
                <w:b/>
                <w:sz w:val="24"/>
                <w:szCs w:val="24"/>
                <w:lang w:val="sr-Cyrl-RS" w:eastAsia="ar-SA"/>
              </w:rPr>
            </w:pPr>
            <w:r w:rsidRPr="00BC6EF9">
              <w:rPr>
                <w:rFonts w:ascii="Arial" w:eastAsia="Times New Roman" w:hAnsi="Arial" w:cs="Arial"/>
                <w:b/>
                <w:sz w:val="24"/>
                <w:szCs w:val="24"/>
                <w:lang w:val="sr-Cyrl-RS" w:eastAsia="ar-SA"/>
              </w:rPr>
              <w:t>Квалификација/звање</w:t>
            </w:r>
          </w:p>
        </w:tc>
        <w:tc>
          <w:tcPr>
            <w:tcW w:w="2430" w:type="dxa"/>
            <w:vAlign w:val="center"/>
          </w:tcPr>
          <w:p w14:paraId="661233C4" w14:textId="77777777" w:rsidR="00FF2BA0" w:rsidRPr="00BC6EF9" w:rsidRDefault="00FF2BA0" w:rsidP="00FF2BA0">
            <w:pPr>
              <w:tabs>
                <w:tab w:val="center" w:pos="7380"/>
              </w:tabs>
              <w:suppressAutoHyphens/>
              <w:spacing w:before="120" w:after="0" w:line="240" w:lineRule="auto"/>
              <w:jc w:val="center"/>
              <w:rPr>
                <w:rFonts w:ascii="Arial" w:eastAsia="Times New Roman" w:hAnsi="Arial" w:cs="Arial"/>
                <w:b/>
                <w:sz w:val="24"/>
                <w:szCs w:val="24"/>
                <w:lang w:val="sr-Cyrl-RS" w:eastAsia="ar-SA"/>
              </w:rPr>
            </w:pPr>
            <w:r w:rsidRPr="00BC6EF9">
              <w:rPr>
                <w:rFonts w:ascii="Arial" w:eastAsia="Times New Roman" w:hAnsi="Arial" w:cs="Arial"/>
                <w:b/>
                <w:sz w:val="24"/>
                <w:szCs w:val="24"/>
                <w:lang w:val="sr-Cyrl-RS" w:eastAsia="ar-SA"/>
              </w:rPr>
              <w:t>Област коју покрива и функција коју обавља у вези предметне набавке</w:t>
            </w:r>
          </w:p>
        </w:tc>
        <w:tc>
          <w:tcPr>
            <w:tcW w:w="2002" w:type="dxa"/>
            <w:vAlign w:val="center"/>
          </w:tcPr>
          <w:p w14:paraId="6358E461" w14:textId="77777777" w:rsidR="00FF2BA0" w:rsidRPr="00FF2BA0" w:rsidRDefault="00FF2BA0" w:rsidP="00FF2BA0">
            <w:pPr>
              <w:tabs>
                <w:tab w:val="center" w:pos="7380"/>
              </w:tabs>
              <w:suppressAutoHyphens/>
              <w:spacing w:before="120" w:after="0" w:line="240" w:lineRule="auto"/>
              <w:jc w:val="center"/>
              <w:rPr>
                <w:rFonts w:ascii="Arial" w:eastAsia="Times New Roman" w:hAnsi="Arial" w:cs="Arial"/>
                <w:b/>
                <w:sz w:val="24"/>
                <w:szCs w:val="24"/>
                <w:lang w:val="sr-Cyrl-RS" w:eastAsia="ar-SA"/>
              </w:rPr>
            </w:pPr>
            <w:r w:rsidRPr="00BC6EF9">
              <w:rPr>
                <w:rFonts w:ascii="Arial" w:eastAsia="Times New Roman" w:hAnsi="Arial" w:cs="Arial"/>
                <w:b/>
                <w:sz w:val="24"/>
                <w:szCs w:val="24"/>
                <w:lang w:val="sr-Cyrl-RS" w:eastAsia="ar-SA"/>
              </w:rPr>
              <w:t>Време ангажовања (укупан број човек – дана или човек - час, ван терена и на терену)</w:t>
            </w:r>
          </w:p>
        </w:tc>
      </w:tr>
      <w:tr w:rsidR="00FF2BA0" w:rsidRPr="00F50AB0" w14:paraId="60ADEF29" w14:textId="77777777" w:rsidTr="002B7E36">
        <w:tc>
          <w:tcPr>
            <w:tcW w:w="956" w:type="dxa"/>
          </w:tcPr>
          <w:p w14:paraId="46E7117B"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29968629"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0EA58AA5"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7FC494CF"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338DC43C"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43286078" w14:textId="77777777" w:rsidTr="002B7E36">
        <w:tc>
          <w:tcPr>
            <w:tcW w:w="956" w:type="dxa"/>
          </w:tcPr>
          <w:p w14:paraId="0BBCEF09"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6A2AD866"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08BCC0BC"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4C3AB38E"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03071E77"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74D63142" w14:textId="77777777" w:rsidTr="002B7E36">
        <w:tc>
          <w:tcPr>
            <w:tcW w:w="956" w:type="dxa"/>
          </w:tcPr>
          <w:p w14:paraId="7F09BFFF"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341799C4"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0872BF0F"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35186789"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0448B862"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51287034" w14:textId="77777777" w:rsidTr="002B7E36">
        <w:tc>
          <w:tcPr>
            <w:tcW w:w="956" w:type="dxa"/>
          </w:tcPr>
          <w:p w14:paraId="582CB0E1"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458A83FA"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6DF5D84C"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0B77CA95"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0DA36A0F"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48CCB9A9" w14:textId="77777777" w:rsidTr="002B7E36">
        <w:tc>
          <w:tcPr>
            <w:tcW w:w="956" w:type="dxa"/>
          </w:tcPr>
          <w:p w14:paraId="176561EB"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276A44D9"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32DFEF75"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53F21EF0"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0A99C950"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43C174FB" w14:textId="77777777" w:rsidTr="002B7E36">
        <w:tc>
          <w:tcPr>
            <w:tcW w:w="956" w:type="dxa"/>
          </w:tcPr>
          <w:p w14:paraId="70FB59B0"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75ACB835"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7E23D272"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3F4D4FBB"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13F89D91"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04765652" w14:textId="77777777" w:rsidTr="002B7E36">
        <w:tc>
          <w:tcPr>
            <w:tcW w:w="956" w:type="dxa"/>
          </w:tcPr>
          <w:p w14:paraId="6FB18896"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08D1E6AB"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778AF17B"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285EE0D7"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5AE453F9"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40590304" w14:textId="77777777" w:rsidTr="002B7E36">
        <w:tc>
          <w:tcPr>
            <w:tcW w:w="956" w:type="dxa"/>
          </w:tcPr>
          <w:p w14:paraId="4ADA399E"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30E13439"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4A9D2FAB"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0B3A9F79"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63048B18"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r w:rsidR="00FF2BA0" w:rsidRPr="00F50AB0" w14:paraId="31F4B333" w14:textId="77777777" w:rsidTr="002B7E36">
        <w:tc>
          <w:tcPr>
            <w:tcW w:w="956" w:type="dxa"/>
          </w:tcPr>
          <w:p w14:paraId="31D58E7D"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66" w:type="dxa"/>
          </w:tcPr>
          <w:p w14:paraId="68C829AC"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1833" w:type="dxa"/>
          </w:tcPr>
          <w:p w14:paraId="61F3AAA3"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430" w:type="dxa"/>
          </w:tcPr>
          <w:p w14:paraId="5BE6126B"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c>
          <w:tcPr>
            <w:tcW w:w="2002" w:type="dxa"/>
          </w:tcPr>
          <w:p w14:paraId="245D7F98" w14:textId="77777777" w:rsidR="00FF2BA0" w:rsidRPr="00FF2BA0" w:rsidRDefault="00FF2BA0" w:rsidP="00FF2BA0">
            <w:pPr>
              <w:tabs>
                <w:tab w:val="center" w:pos="7380"/>
              </w:tabs>
              <w:suppressAutoHyphens/>
              <w:spacing w:before="120" w:after="0" w:line="360" w:lineRule="auto"/>
              <w:jc w:val="both"/>
              <w:rPr>
                <w:rFonts w:ascii="Arial" w:eastAsia="Times New Roman" w:hAnsi="Arial" w:cs="Arial"/>
                <w:sz w:val="24"/>
                <w:szCs w:val="24"/>
                <w:lang w:val="sr-Cyrl-RS" w:eastAsia="ar-SA"/>
              </w:rPr>
            </w:pPr>
          </w:p>
        </w:tc>
      </w:tr>
    </w:tbl>
    <w:p w14:paraId="138B8239" w14:textId="77777777" w:rsidR="00FF2BA0" w:rsidRPr="00FF2BA0" w:rsidRDefault="00FF2BA0" w:rsidP="00FF2BA0">
      <w:pPr>
        <w:tabs>
          <w:tab w:val="center" w:pos="7380"/>
        </w:tabs>
        <w:suppressAutoHyphens/>
        <w:spacing w:before="120" w:after="0" w:line="240" w:lineRule="auto"/>
        <w:jc w:val="both"/>
        <w:rPr>
          <w:rFonts w:ascii="Arial" w:eastAsia="Times New Roman" w:hAnsi="Arial" w:cs="Arial"/>
          <w:sz w:val="24"/>
          <w:szCs w:val="24"/>
          <w:lang w:val="sr-Cyrl-RS" w:eastAsia="ar-SA"/>
        </w:rPr>
      </w:pPr>
    </w:p>
    <w:p w14:paraId="6A0F7E40" w14:textId="77777777" w:rsidR="00FF2BA0" w:rsidRPr="00FF2BA0" w:rsidRDefault="00FF2BA0" w:rsidP="00FF2BA0">
      <w:pPr>
        <w:tabs>
          <w:tab w:val="center" w:pos="7380"/>
        </w:tabs>
        <w:suppressAutoHyphens/>
        <w:spacing w:before="120" w:after="0" w:line="240" w:lineRule="auto"/>
        <w:jc w:val="both"/>
        <w:rPr>
          <w:rFonts w:ascii="Arial" w:eastAsia="Times New Roman" w:hAnsi="Arial" w:cs="Arial"/>
          <w:sz w:val="24"/>
          <w:szCs w:val="24"/>
          <w:lang w:val="sr-Cyrl-RS" w:eastAsia="ar-SA"/>
        </w:rPr>
      </w:pPr>
    </w:p>
    <w:tbl>
      <w:tblPr>
        <w:tblW w:w="0" w:type="auto"/>
        <w:jc w:val="center"/>
        <w:tblLook w:val="01E0" w:firstRow="1" w:lastRow="1" w:firstColumn="1" w:lastColumn="1" w:noHBand="0" w:noVBand="0"/>
      </w:tblPr>
      <w:tblGrid>
        <w:gridCol w:w="3627"/>
        <w:gridCol w:w="1974"/>
        <w:gridCol w:w="3759"/>
      </w:tblGrid>
      <w:tr w:rsidR="00FF2BA0" w:rsidRPr="00FF2BA0" w14:paraId="0E9A3AB4" w14:textId="77777777" w:rsidTr="002B7E36">
        <w:trPr>
          <w:jc w:val="center"/>
        </w:trPr>
        <w:tc>
          <w:tcPr>
            <w:tcW w:w="3652" w:type="dxa"/>
          </w:tcPr>
          <w:p w14:paraId="6F6B4A45" w14:textId="77777777" w:rsidR="00FF2BA0" w:rsidRPr="00FF2BA0" w:rsidRDefault="00FF2BA0" w:rsidP="00FF2BA0">
            <w:pPr>
              <w:suppressAutoHyphens/>
              <w:spacing w:before="120" w:after="0" w:line="240" w:lineRule="auto"/>
              <w:jc w:val="center"/>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Датум:</w:t>
            </w:r>
          </w:p>
        </w:tc>
        <w:tc>
          <w:tcPr>
            <w:tcW w:w="1985" w:type="dxa"/>
          </w:tcPr>
          <w:p w14:paraId="020D1DED" w14:textId="77777777" w:rsidR="00FF2BA0" w:rsidRPr="00FF2BA0" w:rsidRDefault="00FF2BA0" w:rsidP="00FF2BA0">
            <w:pPr>
              <w:suppressAutoHyphens/>
              <w:spacing w:before="120" w:after="0" w:line="240" w:lineRule="auto"/>
              <w:jc w:val="center"/>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М.П.</w:t>
            </w:r>
          </w:p>
        </w:tc>
        <w:tc>
          <w:tcPr>
            <w:tcW w:w="3782" w:type="dxa"/>
          </w:tcPr>
          <w:p w14:paraId="4C41AD17" w14:textId="77777777" w:rsidR="00FF2BA0" w:rsidRPr="00FF2BA0" w:rsidRDefault="00FF2BA0" w:rsidP="00FF2BA0">
            <w:pPr>
              <w:suppressAutoHyphens/>
              <w:spacing w:before="120" w:after="0" w:line="240" w:lineRule="auto"/>
              <w:jc w:val="center"/>
              <w:rPr>
                <w:rFonts w:ascii="Arial" w:eastAsia="Times New Roman" w:hAnsi="Arial" w:cs="Arial"/>
                <w:sz w:val="24"/>
                <w:szCs w:val="24"/>
                <w:lang w:val="sr-Cyrl-RS" w:eastAsia="ar-SA"/>
              </w:rPr>
            </w:pPr>
            <w:r w:rsidRPr="00FF2BA0">
              <w:rPr>
                <w:rFonts w:ascii="Arial" w:eastAsia="Times New Roman" w:hAnsi="Arial" w:cs="Arial"/>
                <w:sz w:val="24"/>
                <w:szCs w:val="24"/>
                <w:lang w:val="sr-Cyrl-RS" w:eastAsia="ar-SA"/>
              </w:rPr>
              <w:t>Понуђач:</w:t>
            </w:r>
          </w:p>
        </w:tc>
      </w:tr>
      <w:tr w:rsidR="00FF2BA0" w:rsidRPr="00FF2BA0" w14:paraId="63396BD1" w14:textId="77777777" w:rsidTr="002B7E36">
        <w:trPr>
          <w:jc w:val="center"/>
        </w:trPr>
        <w:tc>
          <w:tcPr>
            <w:tcW w:w="3652" w:type="dxa"/>
            <w:vAlign w:val="center"/>
          </w:tcPr>
          <w:p w14:paraId="4DCAD2B9" w14:textId="77777777" w:rsidR="00FF2BA0" w:rsidRPr="00FF2BA0" w:rsidRDefault="00FF2BA0" w:rsidP="00FF2BA0">
            <w:pPr>
              <w:suppressAutoHyphens/>
              <w:spacing w:before="120" w:after="0" w:line="240" w:lineRule="auto"/>
              <w:jc w:val="both"/>
              <w:rPr>
                <w:rFonts w:ascii="Arial" w:eastAsia="Times New Roman" w:hAnsi="Arial" w:cs="Arial"/>
                <w:sz w:val="24"/>
                <w:szCs w:val="24"/>
                <w:lang w:val="sr-Cyrl-RS" w:eastAsia="ar-SA"/>
              </w:rPr>
            </w:pPr>
          </w:p>
        </w:tc>
        <w:tc>
          <w:tcPr>
            <w:tcW w:w="1985" w:type="dxa"/>
            <w:vAlign w:val="center"/>
          </w:tcPr>
          <w:p w14:paraId="7902DA0C" w14:textId="77777777" w:rsidR="00FF2BA0" w:rsidRPr="00FF2BA0" w:rsidRDefault="00FF2BA0" w:rsidP="00FF2BA0">
            <w:pPr>
              <w:suppressAutoHyphens/>
              <w:spacing w:before="120" w:after="0" w:line="240" w:lineRule="auto"/>
              <w:jc w:val="both"/>
              <w:rPr>
                <w:rFonts w:ascii="Arial" w:eastAsia="Times New Roman" w:hAnsi="Arial" w:cs="Arial"/>
                <w:sz w:val="24"/>
                <w:szCs w:val="24"/>
                <w:lang w:val="sr-Cyrl-RS" w:eastAsia="ar-SA"/>
              </w:rPr>
            </w:pPr>
          </w:p>
        </w:tc>
        <w:tc>
          <w:tcPr>
            <w:tcW w:w="3782" w:type="dxa"/>
            <w:vAlign w:val="center"/>
          </w:tcPr>
          <w:p w14:paraId="7D73EC33" w14:textId="77777777" w:rsidR="00FF2BA0" w:rsidRPr="00FF2BA0" w:rsidRDefault="00FF2BA0" w:rsidP="00FF2BA0">
            <w:pPr>
              <w:suppressAutoHyphens/>
              <w:spacing w:before="120" w:after="0" w:line="240" w:lineRule="auto"/>
              <w:jc w:val="both"/>
              <w:rPr>
                <w:rFonts w:ascii="Arial" w:eastAsia="Times New Roman" w:hAnsi="Arial" w:cs="Arial"/>
                <w:sz w:val="24"/>
                <w:szCs w:val="24"/>
                <w:lang w:val="sr-Cyrl-RS" w:eastAsia="ar-SA"/>
              </w:rPr>
            </w:pPr>
          </w:p>
        </w:tc>
      </w:tr>
      <w:tr w:rsidR="00FF2BA0" w:rsidRPr="00FF2BA0" w14:paraId="0D40572F" w14:textId="77777777" w:rsidTr="002B7E36">
        <w:trPr>
          <w:jc w:val="center"/>
        </w:trPr>
        <w:tc>
          <w:tcPr>
            <w:tcW w:w="3652" w:type="dxa"/>
            <w:tcBorders>
              <w:bottom w:val="single" w:sz="4" w:space="0" w:color="auto"/>
            </w:tcBorders>
            <w:vAlign w:val="center"/>
          </w:tcPr>
          <w:p w14:paraId="2CEA248B" w14:textId="77777777" w:rsidR="00FF2BA0" w:rsidRPr="00FF2BA0" w:rsidRDefault="00FF2BA0" w:rsidP="00FF2BA0">
            <w:pPr>
              <w:suppressAutoHyphens/>
              <w:spacing w:before="120" w:after="0" w:line="240" w:lineRule="auto"/>
              <w:jc w:val="both"/>
              <w:rPr>
                <w:rFonts w:ascii="Arial" w:eastAsia="Times New Roman" w:hAnsi="Arial" w:cs="Arial"/>
                <w:sz w:val="24"/>
                <w:szCs w:val="24"/>
                <w:lang w:val="sr-Cyrl-RS" w:eastAsia="ar-SA"/>
              </w:rPr>
            </w:pPr>
          </w:p>
        </w:tc>
        <w:tc>
          <w:tcPr>
            <w:tcW w:w="1985" w:type="dxa"/>
            <w:vAlign w:val="center"/>
          </w:tcPr>
          <w:p w14:paraId="2D88A663" w14:textId="77777777" w:rsidR="00FF2BA0" w:rsidRPr="00FF2BA0" w:rsidRDefault="00FF2BA0" w:rsidP="00FF2BA0">
            <w:pPr>
              <w:suppressAutoHyphens/>
              <w:spacing w:before="120" w:after="0" w:line="240" w:lineRule="auto"/>
              <w:jc w:val="both"/>
              <w:rPr>
                <w:rFonts w:ascii="Arial" w:eastAsia="Times New Roman" w:hAnsi="Arial" w:cs="Arial"/>
                <w:sz w:val="24"/>
                <w:szCs w:val="24"/>
                <w:lang w:val="sr-Cyrl-RS" w:eastAsia="ar-SA"/>
              </w:rPr>
            </w:pPr>
          </w:p>
        </w:tc>
        <w:tc>
          <w:tcPr>
            <w:tcW w:w="3782" w:type="dxa"/>
            <w:tcBorders>
              <w:bottom w:val="single" w:sz="4" w:space="0" w:color="auto"/>
            </w:tcBorders>
            <w:vAlign w:val="center"/>
          </w:tcPr>
          <w:p w14:paraId="6E63FF26" w14:textId="77777777" w:rsidR="00FF2BA0" w:rsidRPr="00FF2BA0" w:rsidRDefault="00FF2BA0" w:rsidP="00FF2BA0">
            <w:pPr>
              <w:suppressAutoHyphens/>
              <w:spacing w:before="120" w:after="0" w:line="240" w:lineRule="auto"/>
              <w:jc w:val="both"/>
              <w:rPr>
                <w:rFonts w:ascii="Arial" w:eastAsia="Times New Roman" w:hAnsi="Arial" w:cs="Arial"/>
                <w:sz w:val="24"/>
                <w:szCs w:val="24"/>
                <w:lang w:val="sr-Cyrl-RS" w:eastAsia="ar-SA"/>
              </w:rPr>
            </w:pPr>
          </w:p>
        </w:tc>
      </w:tr>
    </w:tbl>
    <w:p w14:paraId="785D5BA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091C446"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r w:rsidRPr="00FF2BA0">
        <w:rPr>
          <w:rFonts w:ascii="Arial" w:eastAsia="Times New Roman" w:hAnsi="Arial" w:cs="Arial"/>
          <w:b/>
          <w:i/>
          <w:sz w:val="24"/>
          <w:szCs w:val="24"/>
          <w:lang w:val="sr-Cyrl-RS"/>
        </w:rPr>
        <w:t>Напомена:</w:t>
      </w:r>
    </w:p>
    <w:p w14:paraId="63238AAB"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r w:rsidRPr="00FF2BA0">
        <w:rPr>
          <w:rFonts w:ascii="Arial" w:eastAsia="Times New Roman" w:hAnsi="Arial" w:cs="Arial"/>
          <w:i/>
          <w:sz w:val="24"/>
          <w:szCs w:val="24"/>
          <w:lang w:val="sr-Cyrl-RS"/>
        </w:rPr>
        <w:t xml:space="preserve">- образац копирати у потребном броју примерака </w:t>
      </w:r>
    </w:p>
    <w:p w14:paraId="658BA8C5"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39D687ED" w14:textId="77777777" w:rsidR="00FF2BA0" w:rsidRPr="00FF2BA0" w:rsidRDefault="00FF2BA0" w:rsidP="00FF2BA0">
      <w:pPr>
        <w:spacing w:before="120" w:after="0" w:line="240" w:lineRule="auto"/>
        <w:jc w:val="both"/>
        <w:rPr>
          <w:rFonts w:ascii="Arial" w:eastAsia="Times New Roman" w:hAnsi="Arial" w:cs="Arial"/>
          <w:sz w:val="24"/>
          <w:szCs w:val="24"/>
          <w:lang w:val="sr-Cyrl-RS"/>
        </w:rPr>
      </w:pPr>
    </w:p>
    <w:p w14:paraId="76295A53"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p>
    <w:p w14:paraId="2B7B0A14"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p>
    <w:p w14:paraId="2A3E78B5" w14:textId="77777777" w:rsidR="00FF2BA0" w:rsidRPr="00FF2BA0" w:rsidRDefault="00FF2BA0" w:rsidP="00FF2BA0">
      <w:pPr>
        <w:spacing w:before="120" w:after="0" w:line="240" w:lineRule="auto"/>
        <w:jc w:val="both"/>
        <w:rPr>
          <w:rFonts w:ascii="Arial" w:eastAsia="Times New Roman" w:hAnsi="Arial" w:cs="Arial"/>
          <w:b/>
          <w:i/>
          <w:sz w:val="24"/>
          <w:szCs w:val="24"/>
          <w:lang w:val="sr-Cyrl-RS"/>
        </w:rPr>
      </w:pPr>
    </w:p>
    <w:p w14:paraId="391DE793" w14:textId="77777777" w:rsidR="00FF2BA0" w:rsidRPr="00FF2BA0" w:rsidRDefault="00FF2BA0" w:rsidP="00FF2BA0">
      <w:pPr>
        <w:spacing w:after="0" w:line="240" w:lineRule="auto"/>
        <w:jc w:val="both"/>
        <w:rPr>
          <w:rFonts w:ascii="Arial" w:eastAsia="Times New Roman" w:hAnsi="Arial" w:cs="Arial"/>
          <w:color w:val="00B0F0"/>
          <w:sz w:val="24"/>
          <w:szCs w:val="24"/>
          <w:lang w:val="sr-Cyrl-RS"/>
        </w:rPr>
      </w:pPr>
      <w:bookmarkStart w:id="231" w:name="_Toc442559943"/>
      <w:bookmarkStart w:id="232" w:name="_Toc442559944"/>
      <w:bookmarkStart w:id="233" w:name="_Toc442559945"/>
      <w:bookmarkEnd w:id="226"/>
      <w:bookmarkEnd w:id="231"/>
      <w:bookmarkEnd w:id="232"/>
      <w:bookmarkEnd w:id="233"/>
    </w:p>
    <w:p w14:paraId="4B49B4A3" w14:textId="7CD81373"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Нa oснoву oдрeдби Зaкoнa o мeници (</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Сл. лист ФНРJ</w:t>
      </w:r>
      <w:r w:rsidR="00854C3F">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 бр. 104/46 и 18/58; </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Сл. лист СФРJ</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бр. 16/65, 54/70 и 57/89; </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Сл. лист СРJ</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бр. 46/96, </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Сл. лист СЦГ</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 xml:space="preserve"> бр. 01/03 Уст. Повеља, </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Сл.лист РС</w:t>
      </w:r>
      <w:r w:rsidR="00854C3F">
        <w:rPr>
          <w:rFonts w:ascii="Arial" w:eastAsia="Times New Roman" w:hAnsi="Arial" w:cs="Arial"/>
          <w:sz w:val="24"/>
          <w:szCs w:val="24"/>
          <w:lang w:val="sr-Cyrl-RS"/>
        </w:rPr>
        <w:t>“, бр</w:t>
      </w:r>
      <w:r w:rsidRPr="00FF2BA0">
        <w:rPr>
          <w:rFonts w:ascii="Arial" w:eastAsia="Times New Roman" w:hAnsi="Arial" w:cs="Arial"/>
          <w:sz w:val="24"/>
          <w:szCs w:val="24"/>
          <w:lang w:val="sr-Cyrl-RS"/>
        </w:rPr>
        <w:t xml:space="preserve"> 80/15) и Зaкoнa o платним услугама</w:t>
      </w:r>
      <w:r w:rsidR="00854C3F">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 </w:t>
      </w:r>
      <w:r w:rsidR="00854C3F">
        <w:rPr>
          <w:rFonts w:ascii="Arial" w:eastAsia="Times New Roman" w:hAnsi="Arial" w:cs="Arial"/>
          <w:sz w:val="24"/>
          <w:szCs w:val="24"/>
          <w:lang w:val="sr-Cyrl-RS"/>
        </w:rPr>
        <w:t>„</w:t>
      </w:r>
      <w:r w:rsidRPr="00FF2BA0">
        <w:rPr>
          <w:rFonts w:ascii="Arial" w:eastAsia="Times New Roman" w:hAnsi="Arial" w:cs="Arial"/>
          <w:sz w:val="24"/>
          <w:szCs w:val="24"/>
          <w:lang w:val="sr-Cyrl-RS"/>
        </w:rPr>
        <w:t>Сл. гласник РС</w:t>
      </w:r>
      <w:r w:rsidR="00854C3F">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.број 139/2014</w:t>
      </w:r>
      <w:r w:rsidR="00854C3F">
        <w:rPr>
          <w:rFonts w:ascii="Arial" w:eastAsia="Times New Roman" w:hAnsi="Arial" w:cs="Arial"/>
          <w:sz w:val="24"/>
          <w:szCs w:val="24"/>
          <w:lang w:val="sr-Cyrl-RS"/>
        </w:rPr>
        <w:t xml:space="preserve"> и</w:t>
      </w:r>
      <w:r w:rsidR="00854C3F" w:rsidRPr="00854C3F">
        <w:rPr>
          <w:rFonts w:ascii="Arial" w:eastAsia="Times New Roman" w:hAnsi="Arial" w:cs="Arial"/>
          <w:sz w:val="24"/>
          <w:szCs w:val="24"/>
          <w:lang w:val="sr-Cyrl-RS"/>
        </w:rPr>
        <w:t xml:space="preserve"> 44/2018</w:t>
      </w:r>
      <w:r w:rsidR="00854C3F">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(напомена: не доставља се у понуди)</w:t>
      </w:r>
    </w:p>
    <w:p w14:paraId="65A3C0EE"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562D63FE"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ДУЖНИК:  …………………………………………………………………………........................</w:t>
      </w:r>
    </w:p>
    <w:p w14:paraId="2661F8F1"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(назив и седиште Понуђача)</w:t>
      </w:r>
    </w:p>
    <w:p w14:paraId="1797FE16"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МАТИЧНИ БРОЈ ДУЖНИКА (Понуђача): ..................................................................</w:t>
      </w:r>
    </w:p>
    <w:p w14:paraId="3CFB3EE0"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ТЕКУЋИ РАЧУН ДУЖНИКА (Понуђача): ...................................................................</w:t>
      </w:r>
    </w:p>
    <w:p w14:paraId="0DA7E9A6"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ПИБ ДУЖНИКА (Понуђача): ........................................................................................</w:t>
      </w:r>
    </w:p>
    <w:p w14:paraId="7DBB49B6"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1507C51A"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 з д а ј е  д а н а ............................ године</w:t>
      </w:r>
    </w:p>
    <w:p w14:paraId="66214531"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25686555" w14:textId="77777777" w:rsidR="00FF2BA0" w:rsidRPr="00FF2BA0" w:rsidRDefault="00FF2BA0" w:rsidP="00FF2BA0">
      <w:pPr>
        <w:spacing w:after="0" w:line="240" w:lineRule="auto"/>
        <w:jc w:val="both"/>
        <w:rPr>
          <w:rFonts w:ascii="Arial" w:eastAsia="Times New Roman" w:hAnsi="Arial" w:cs="Arial"/>
          <w:color w:val="00B0F0"/>
          <w:sz w:val="24"/>
          <w:szCs w:val="24"/>
          <w:lang w:val="sr-Cyrl-RS"/>
        </w:rPr>
      </w:pPr>
    </w:p>
    <w:p w14:paraId="31044360" w14:textId="77777777" w:rsidR="00FF2BA0" w:rsidRPr="00FF2BA0" w:rsidRDefault="00FF2BA0" w:rsidP="00FF2BA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МЕНИЧНО ПИСМО – ОВЛАШЋЕЊЕ ЗА КОРИСНИКА  БЛАНКО СОПСТВЕНЕ МЕНИЦЕ ЗА ПАРТИЈУ ____</w:t>
      </w:r>
    </w:p>
    <w:p w14:paraId="0B997705" w14:textId="77777777" w:rsidR="00FF2BA0" w:rsidRPr="00FF2BA0" w:rsidRDefault="00FF2BA0" w:rsidP="00FF2BA0">
      <w:pPr>
        <w:spacing w:after="0" w:line="240" w:lineRule="auto"/>
        <w:jc w:val="both"/>
        <w:rPr>
          <w:rFonts w:ascii="Arial" w:eastAsia="Times New Roman" w:hAnsi="Arial" w:cs="Arial"/>
          <w:color w:val="00B0F0"/>
          <w:sz w:val="24"/>
          <w:szCs w:val="24"/>
          <w:lang w:val="sr-Cyrl-RS"/>
        </w:rPr>
      </w:pPr>
    </w:p>
    <w:p w14:paraId="1977B6B0" w14:textId="65A9744C"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КОРИСНИК - ПОВЕРИЛАЦ:</w:t>
      </w:r>
      <w:r w:rsidR="00BC6EF9">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Јавно предузеће „Електроприведа Србије“ Београд, Улица Балканска број 13, 11000 Београд, Матични број 20053658, ПИБ 103920327, бр. Тек. рачуна: 160-700-13 Banka Intesa,</w:t>
      </w:r>
    </w:p>
    <w:p w14:paraId="20A83670" w14:textId="77777777" w:rsidR="00FF2BA0" w:rsidRPr="00FF2BA0" w:rsidRDefault="00FF2BA0" w:rsidP="00FF2BA0">
      <w:pPr>
        <w:spacing w:after="0" w:line="240" w:lineRule="auto"/>
        <w:jc w:val="both"/>
        <w:rPr>
          <w:rFonts w:ascii="Arial" w:eastAsia="Times New Roman" w:hAnsi="Arial" w:cs="Arial"/>
          <w:color w:val="00B0F0"/>
          <w:sz w:val="24"/>
          <w:szCs w:val="24"/>
          <w:lang w:val="sr-Cyrl-RS"/>
        </w:rPr>
      </w:pPr>
    </w:p>
    <w:p w14:paraId="703D1883" w14:textId="4C47CC6B"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Балканска број 13, Београд, као Повериоца, да предату меницу може </w:t>
      </w:r>
      <w:r w:rsidR="00E26461">
        <w:rPr>
          <w:rFonts w:ascii="Arial" w:eastAsia="Times New Roman" w:hAnsi="Arial" w:cs="Arial"/>
          <w:sz w:val="24"/>
          <w:szCs w:val="24"/>
          <w:lang w:val="sr-Cyrl-RS"/>
        </w:rPr>
        <w:t xml:space="preserve">попунити до максималног износа </w:t>
      </w:r>
      <w:bookmarkStart w:id="234" w:name="_GoBack"/>
      <w:bookmarkEnd w:id="234"/>
      <w:r w:rsidRPr="00FF2BA0">
        <w:rPr>
          <w:rFonts w:ascii="Arial" w:eastAsia="Times New Roman" w:hAnsi="Arial" w:cs="Arial"/>
          <w:sz w:val="24"/>
          <w:szCs w:val="24"/>
          <w:lang w:val="sr-Cyrl-RS"/>
        </w:rPr>
        <w:t>од ___________ динара, (и  словима  _______________динара), по Оквирном споразуму о набавци бр. Ј</w:t>
      </w:r>
      <w:r w:rsidR="00BC6EF9">
        <w:rPr>
          <w:rFonts w:ascii="Arial" w:eastAsia="Times New Roman" w:hAnsi="Arial" w:cs="Arial"/>
          <w:sz w:val="24"/>
          <w:szCs w:val="24"/>
          <w:lang w:val="sr-Cyrl-RS"/>
        </w:rPr>
        <w:t>Н</w:t>
      </w:r>
      <w:r w:rsidRPr="00FF2BA0">
        <w:rPr>
          <w:rFonts w:ascii="Arial" w:eastAsia="Times New Roman" w:hAnsi="Arial" w:cs="Arial"/>
          <w:sz w:val="24"/>
          <w:szCs w:val="24"/>
          <w:lang w:val="sr-Cyrl-RS"/>
        </w:rPr>
        <w:t xml:space="preserve">/1000/0348/2019 бр._______________(заведен код Корисника - Повериоца) и бр._______ од _________(заведен код дужника) као средство финансијског обезбеђења </w:t>
      </w:r>
      <w:r w:rsidRPr="00FF2BA0">
        <w:rPr>
          <w:rFonts w:ascii="Arial" w:eastAsia="Times New Roman" w:hAnsi="Arial" w:cs="Arial"/>
          <w:b/>
          <w:sz w:val="24"/>
          <w:szCs w:val="24"/>
          <w:lang w:val="sr-Cyrl-RS"/>
        </w:rPr>
        <w:t>за добро извршења посла</w:t>
      </w:r>
      <w:r w:rsidRPr="00FF2BA0">
        <w:rPr>
          <w:rFonts w:ascii="Arial" w:eastAsia="Times New Roman" w:hAnsi="Arial" w:cs="Arial"/>
          <w:sz w:val="24"/>
          <w:szCs w:val="24"/>
          <w:lang w:val="sr-Cyrl-RS"/>
        </w:rPr>
        <w:t xml:space="preserve"> у </w:t>
      </w:r>
      <w:r w:rsidRPr="00713210">
        <w:rPr>
          <w:rFonts w:ascii="Arial" w:eastAsia="Times New Roman" w:hAnsi="Arial" w:cs="Arial"/>
          <w:sz w:val="24"/>
          <w:szCs w:val="24"/>
          <w:lang w:val="sr-Cyrl-RS"/>
        </w:rPr>
        <w:t xml:space="preserve">вредности </w:t>
      </w:r>
      <w:r w:rsidR="00713210" w:rsidRPr="00713210">
        <w:rPr>
          <w:rFonts w:ascii="Arial" w:eastAsia="Times New Roman" w:hAnsi="Arial" w:cs="Arial"/>
          <w:sz w:val="24"/>
          <w:szCs w:val="24"/>
          <w:lang w:val="sr-Cyrl-RS"/>
        </w:rPr>
        <w:t>од 10</w:t>
      </w:r>
      <w:r w:rsidRPr="00713210">
        <w:rPr>
          <w:rFonts w:ascii="Arial" w:eastAsia="Times New Roman" w:hAnsi="Arial" w:cs="Arial"/>
          <w:sz w:val="24"/>
          <w:szCs w:val="24"/>
          <w:lang w:val="sr-Cyrl-RS"/>
        </w:rPr>
        <w:t>% вредности</w:t>
      </w:r>
      <w:r w:rsidRPr="00FF2BA0">
        <w:rPr>
          <w:rFonts w:ascii="Arial" w:eastAsia="Times New Roman" w:hAnsi="Arial" w:cs="Arial"/>
          <w:sz w:val="24"/>
          <w:szCs w:val="24"/>
          <w:lang w:val="sr-Cyrl-RS"/>
        </w:rPr>
        <w:t xml:space="preserve">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2E251C6"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6F680041" w14:textId="5D7F2599"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Издата бланко сопствена меница серијски број</w:t>
      </w:r>
      <w:r w:rsidRPr="00FF2BA0">
        <w:rPr>
          <w:rFonts w:ascii="Arial" w:eastAsia="Times New Roman" w:hAnsi="Arial" w:cs="Arial"/>
          <w:sz w:val="24"/>
          <w:szCs w:val="24"/>
          <w:lang w:val="sr-Cyrl-RS"/>
        </w:rPr>
        <w:tab/>
        <w:t xml:space="preserve">(уписати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w:t>
      </w:r>
      <w:r w:rsidR="00713210" w:rsidRPr="00FF2BA0">
        <w:rPr>
          <w:rFonts w:ascii="Arial" w:eastAsia="TimesNewRomanPSMT" w:hAnsi="Arial" w:cs="Arial"/>
          <w:sz w:val="24"/>
          <w:szCs w:val="24"/>
          <w:lang w:val="sr-Cyrl-RS"/>
        </w:rPr>
        <w:t xml:space="preserve">са роком важења </w:t>
      </w:r>
      <w:r w:rsidR="00713210">
        <w:rPr>
          <w:rFonts w:ascii="Arial" w:eastAsia="TimesNewRomanPSMT" w:hAnsi="Arial" w:cs="Arial"/>
          <w:sz w:val="24"/>
          <w:szCs w:val="24"/>
          <w:lang w:val="sr-Cyrl-RS"/>
        </w:rPr>
        <w:t xml:space="preserve">најмање </w:t>
      </w:r>
      <w:r w:rsidR="00713210" w:rsidRPr="00FF2BA0">
        <w:rPr>
          <w:rFonts w:ascii="Arial" w:eastAsia="TimesNewRomanPSMT" w:hAnsi="Arial" w:cs="Arial"/>
          <w:sz w:val="24"/>
          <w:szCs w:val="24"/>
          <w:lang w:val="sr-Cyrl-RS"/>
        </w:rPr>
        <w:t xml:space="preserve">30 (тридесет) дана дужим </w:t>
      </w:r>
      <w:r w:rsidR="00713210" w:rsidRPr="002E7516">
        <w:rPr>
          <w:rFonts w:ascii="Arial" w:eastAsia="Calibri" w:hAnsi="Arial" w:cs="Arial"/>
          <w:sz w:val="24"/>
          <w:szCs w:val="24"/>
          <w:lang w:val="sr-Cyrl-CS"/>
        </w:rPr>
        <w:t>од рока важења Оквирног споразума</w:t>
      </w:r>
      <w:r w:rsidR="00713210"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с тим да евентуални</w:t>
      </w:r>
      <w:r w:rsidR="0071321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продужетак рока за </w:t>
      </w:r>
      <w:r w:rsidR="00BC6EF9">
        <w:rPr>
          <w:rFonts w:ascii="Arial" w:eastAsia="Times New Roman" w:hAnsi="Arial" w:cs="Arial"/>
          <w:sz w:val="24"/>
          <w:szCs w:val="24"/>
          <w:lang w:val="sr-Cyrl-RS"/>
        </w:rPr>
        <w:t>пружање услуга</w:t>
      </w:r>
      <w:r w:rsidR="0071321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(по оквирном споразуму) има за последицу и продужење рока важења менице и меничног овлашћења, за исти број дана за који ће бити продужен и рок за </w:t>
      </w:r>
      <w:r w:rsidR="00BC6EF9">
        <w:rPr>
          <w:rFonts w:ascii="Arial" w:eastAsia="Times New Roman" w:hAnsi="Arial" w:cs="Arial"/>
          <w:sz w:val="24"/>
          <w:szCs w:val="24"/>
          <w:lang w:val="sr-Cyrl-RS"/>
        </w:rPr>
        <w:t xml:space="preserve">пружање услуга. </w:t>
      </w:r>
    </w:p>
    <w:p w14:paraId="03DEAA0A"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102DEED1"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w:t>
      </w:r>
      <w:r w:rsidRPr="00FF2BA0">
        <w:rPr>
          <w:rFonts w:ascii="Arial" w:eastAsia="Times New Roman" w:hAnsi="Arial" w:cs="Arial"/>
          <w:sz w:val="24"/>
          <w:szCs w:val="24"/>
          <w:lang w:val="sr-Cyrl-RS"/>
        </w:rPr>
        <w:lastRenderedPageBreak/>
        <w:t>рачуна Дужника бр.______ код __________________ Банке, а у корист текућег рачуна Повериоца бр. 160-700-13 Banka Intesa.</w:t>
      </w:r>
    </w:p>
    <w:p w14:paraId="4D2F8FB5"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34A8ED0B"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F9A941D"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7831038F"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627BCA"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5C33AB27"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Меница је потписана од стране овлашћеног лица за заступање Дужника _____________________(унети име и презиме овлашћеног лица).</w:t>
      </w:r>
    </w:p>
    <w:p w14:paraId="4539EEE7"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5A8EF7CC" w14:textId="77777777" w:rsid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14:paraId="71D251BE" w14:textId="77777777" w:rsidR="00BC6EF9" w:rsidRPr="00FF2BA0" w:rsidRDefault="00BC6EF9" w:rsidP="00FF2BA0">
      <w:pPr>
        <w:spacing w:after="0" w:line="240" w:lineRule="auto"/>
        <w:jc w:val="both"/>
        <w:rPr>
          <w:rFonts w:ascii="Arial" w:eastAsia="Times New Roman" w:hAnsi="Arial" w:cs="Arial"/>
          <w:sz w:val="24"/>
          <w:szCs w:val="24"/>
          <w:lang w:val="sr-Cyrl-RS"/>
        </w:rPr>
      </w:pPr>
    </w:p>
    <w:p w14:paraId="39C52BD2"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Место и датум издавања Овлашћења          </w:t>
      </w:r>
    </w:p>
    <w:p w14:paraId="5C2EE18B"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0D8F6B90" w14:textId="77777777" w:rsidR="00FF2BA0" w:rsidRPr="00FF2BA0" w:rsidRDefault="00FF2BA0" w:rsidP="00FF2BA0">
      <w:pPr>
        <w:spacing w:after="0" w:line="240" w:lineRule="auto"/>
        <w:jc w:val="both"/>
        <w:rPr>
          <w:rFonts w:ascii="Arial" w:eastAsia="Times New Roman" w:hAnsi="Arial"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F2BA0" w:rsidRPr="00FF2BA0" w14:paraId="203D1018" w14:textId="77777777" w:rsidTr="002B7E36">
        <w:trPr>
          <w:jc w:val="center"/>
        </w:trPr>
        <w:tc>
          <w:tcPr>
            <w:tcW w:w="3882" w:type="dxa"/>
          </w:tcPr>
          <w:p w14:paraId="521E3386"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Датум:</w:t>
            </w:r>
          </w:p>
        </w:tc>
        <w:tc>
          <w:tcPr>
            <w:tcW w:w="2127" w:type="dxa"/>
          </w:tcPr>
          <w:p w14:paraId="6BAB8F11"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Pr>
          <w:p w14:paraId="2F9C74E4"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Понуђач:</w:t>
            </w:r>
          </w:p>
        </w:tc>
      </w:tr>
      <w:tr w:rsidR="00FF2BA0" w:rsidRPr="00FF2BA0" w14:paraId="026B5E47" w14:textId="77777777" w:rsidTr="002B7E36">
        <w:trPr>
          <w:jc w:val="center"/>
        </w:trPr>
        <w:tc>
          <w:tcPr>
            <w:tcW w:w="3882" w:type="dxa"/>
          </w:tcPr>
          <w:p w14:paraId="619F2436"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2127" w:type="dxa"/>
          </w:tcPr>
          <w:p w14:paraId="313D0E00" w14:textId="77777777" w:rsidR="00FF2BA0" w:rsidRPr="00FF2BA0" w:rsidRDefault="00FF2BA0" w:rsidP="00FF2BA0">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М.П.</w:t>
            </w:r>
          </w:p>
        </w:tc>
        <w:tc>
          <w:tcPr>
            <w:tcW w:w="4022" w:type="dxa"/>
          </w:tcPr>
          <w:p w14:paraId="0E4EDC70"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r w:rsidR="00FF2BA0" w:rsidRPr="00FF2BA0" w14:paraId="73B0AA93" w14:textId="77777777" w:rsidTr="002B7E36">
        <w:trPr>
          <w:jc w:val="center"/>
        </w:trPr>
        <w:tc>
          <w:tcPr>
            <w:tcW w:w="3882" w:type="dxa"/>
            <w:tcBorders>
              <w:bottom w:val="single" w:sz="4" w:space="0" w:color="auto"/>
            </w:tcBorders>
          </w:tcPr>
          <w:p w14:paraId="6C0C7600"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2127" w:type="dxa"/>
          </w:tcPr>
          <w:p w14:paraId="3517BE49"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c>
          <w:tcPr>
            <w:tcW w:w="4022" w:type="dxa"/>
            <w:tcBorders>
              <w:bottom w:val="single" w:sz="4" w:space="0" w:color="auto"/>
            </w:tcBorders>
          </w:tcPr>
          <w:p w14:paraId="6AEBD0A8" w14:textId="77777777" w:rsidR="00FF2BA0" w:rsidRPr="00FF2BA0" w:rsidRDefault="00FF2BA0" w:rsidP="00FF2BA0">
            <w:pPr>
              <w:spacing w:after="0" w:line="240" w:lineRule="auto"/>
              <w:jc w:val="center"/>
              <w:rPr>
                <w:rFonts w:ascii="Arial" w:eastAsia="Times New Roman" w:hAnsi="Arial" w:cs="Arial"/>
                <w:sz w:val="24"/>
                <w:szCs w:val="24"/>
                <w:lang w:val="sr-Cyrl-RS"/>
              </w:rPr>
            </w:pPr>
          </w:p>
        </w:tc>
      </w:tr>
    </w:tbl>
    <w:p w14:paraId="5B8CB8D2"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Потпис овлашћеног лица</w:t>
      </w:r>
    </w:p>
    <w:p w14:paraId="409B2E06" w14:textId="77777777" w:rsidR="00FF2BA0" w:rsidRPr="00FF2BA0" w:rsidRDefault="00FF2BA0" w:rsidP="00FF2BA0">
      <w:pPr>
        <w:spacing w:after="0" w:line="240" w:lineRule="auto"/>
        <w:jc w:val="both"/>
        <w:rPr>
          <w:rFonts w:ascii="Arial" w:eastAsia="Times New Roman" w:hAnsi="Arial" w:cs="Arial"/>
          <w:sz w:val="24"/>
          <w:szCs w:val="24"/>
          <w:lang w:val="sr-Cyrl-RS"/>
        </w:rPr>
      </w:pPr>
    </w:p>
    <w:p w14:paraId="1C417EF0" w14:textId="77777777" w:rsidR="00FF2BA0" w:rsidRPr="00FF2BA0" w:rsidRDefault="00FF2BA0" w:rsidP="00FF2BA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w:t>
      </w:r>
    </w:p>
    <w:p w14:paraId="17AF801A" w14:textId="2C96ED32" w:rsidR="00FF2BA0" w:rsidRPr="00FF2BA0" w:rsidRDefault="00FF2BA0" w:rsidP="00FF2BA0">
      <w:pPr>
        <w:numPr>
          <w:ilvl w:val="0"/>
          <w:numId w:val="6"/>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1 једна потписана и оверена бланко сопствена меница као гаранција за добро извршење посла</w:t>
      </w:r>
    </w:p>
    <w:p w14:paraId="42D220CA" w14:textId="77777777" w:rsidR="00FF2BA0" w:rsidRPr="00FF2BA0" w:rsidRDefault="00FF2BA0" w:rsidP="00FF2BA0">
      <w:pPr>
        <w:numPr>
          <w:ilvl w:val="0"/>
          <w:numId w:val="6"/>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40B9D5" w14:textId="77777777" w:rsidR="00FF2BA0" w:rsidRPr="00FF2BA0" w:rsidRDefault="00FF2BA0" w:rsidP="00FF2BA0">
      <w:pPr>
        <w:numPr>
          <w:ilvl w:val="0"/>
          <w:numId w:val="6"/>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фотокопију ОП обрасца </w:t>
      </w:r>
    </w:p>
    <w:p w14:paraId="5825C8B0" w14:textId="77777777" w:rsidR="00FF2BA0" w:rsidRPr="00FF2BA0" w:rsidRDefault="00FF2BA0" w:rsidP="00FF2BA0">
      <w:pPr>
        <w:numPr>
          <w:ilvl w:val="0"/>
          <w:numId w:val="6"/>
        </w:numPr>
        <w:spacing w:before="120" w:after="0" w:line="240" w:lineRule="auto"/>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3C90FD80" w14:textId="77777777" w:rsidR="00FF2BA0" w:rsidRPr="00FF2BA0" w:rsidRDefault="00FF2BA0" w:rsidP="00FF2BA0">
      <w:pPr>
        <w:spacing w:after="0" w:line="240" w:lineRule="auto"/>
        <w:ind w:left="720"/>
        <w:contextualSpacing/>
        <w:jc w:val="both"/>
        <w:rPr>
          <w:rFonts w:ascii="Arial" w:eastAsia="Calibri" w:hAnsi="Arial" w:cs="Arial"/>
          <w:sz w:val="24"/>
          <w:szCs w:val="24"/>
          <w:lang w:val="sr-Cyrl-RS"/>
        </w:rPr>
      </w:pPr>
    </w:p>
    <w:p w14:paraId="2159F11E" w14:textId="77777777" w:rsidR="00FF2BA0" w:rsidRPr="00FF2BA0" w:rsidRDefault="00FF2BA0" w:rsidP="00FF2BA0">
      <w:pPr>
        <w:spacing w:after="0" w:line="240" w:lineRule="auto"/>
        <w:ind w:left="720"/>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ab/>
      </w:r>
    </w:p>
    <w:p w14:paraId="1283C8AB" w14:textId="77777777" w:rsidR="00FF2BA0" w:rsidRPr="00FF2BA0" w:rsidRDefault="00FF2BA0" w:rsidP="00FF2BA0">
      <w:pPr>
        <w:spacing w:after="0" w:line="240" w:lineRule="auto"/>
        <w:jc w:val="right"/>
        <w:rPr>
          <w:rFonts w:ascii="Arial" w:eastAsia="Times New Roman" w:hAnsi="Arial" w:cs="Arial"/>
          <w:b/>
          <w:sz w:val="24"/>
          <w:szCs w:val="24"/>
          <w:lang w:val="sr-Cyrl-RS"/>
        </w:rPr>
      </w:pPr>
    </w:p>
    <w:p w14:paraId="64B60782" w14:textId="77777777" w:rsidR="00FF2BA0" w:rsidRPr="00FF2BA0" w:rsidRDefault="00FF2BA0" w:rsidP="00FF2BA0">
      <w:pPr>
        <w:spacing w:after="0" w:line="240" w:lineRule="auto"/>
        <w:jc w:val="right"/>
        <w:rPr>
          <w:rFonts w:ascii="Arial" w:eastAsia="Times New Roman" w:hAnsi="Arial" w:cs="Arial"/>
          <w:b/>
          <w:sz w:val="24"/>
          <w:szCs w:val="24"/>
          <w:lang w:val="sr-Cyrl-RS"/>
        </w:rPr>
      </w:pPr>
    </w:p>
    <w:p w14:paraId="364AF9B1" w14:textId="77777777" w:rsidR="00FF2BA0" w:rsidRPr="00FF2BA0" w:rsidRDefault="00FF2BA0" w:rsidP="00FF2BA0">
      <w:pPr>
        <w:spacing w:after="0" w:line="240" w:lineRule="auto"/>
        <w:jc w:val="right"/>
        <w:rPr>
          <w:rFonts w:ascii="Arial" w:eastAsia="Times New Roman" w:hAnsi="Arial" w:cs="Arial"/>
          <w:b/>
          <w:sz w:val="24"/>
          <w:szCs w:val="24"/>
          <w:lang w:val="sr-Cyrl-RS"/>
        </w:rPr>
      </w:pPr>
    </w:p>
    <w:p w14:paraId="7559D19E" w14:textId="77777777" w:rsidR="00FF2BA0" w:rsidRPr="00FF2BA0" w:rsidRDefault="00FF2BA0" w:rsidP="00FF2BA0">
      <w:pPr>
        <w:spacing w:after="0" w:line="240" w:lineRule="auto"/>
        <w:jc w:val="right"/>
        <w:rPr>
          <w:rFonts w:ascii="Arial" w:eastAsia="Times New Roman" w:hAnsi="Arial" w:cs="Arial"/>
          <w:b/>
          <w:sz w:val="24"/>
          <w:szCs w:val="24"/>
          <w:lang w:val="sr-Cyrl-RS"/>
        </w:rPr>
      </w:pPr>
    </w:p>
    <w:p w14:paraId="11CB7DD5" w14:textId="77777777" w:rsidR="00FF2BA0" w:rsidRDefault="00FF2BA0" w:rsidP="00FF2BA0">
      <w:pPr>
        <w:spacing w:after="0" w:line="240" w:lineRule="auto"/>
        <w:jc w:val="both"/>
        <w:rPr>
          <w:rFonts w:ascii="Arial" w:eastAsia="Times New Roman" w:hAnsi="Arial" w:cs="Arial"/>
          <w:color w:val="00B0F0"/>
          <w:sz w:val="24"/>
          <w:szCs w:val="24"/>
          <w:lang w:val="sr-Cyrl-RS"/>
        </w:rPr>
      </w:pPr>
    </w:p>
    <w:p w14:paraId="37229A3F" w14:textId="77777777" w:rsidR="00BC6EF9" w:rsidRPr="00FF2BA0" w:rsidRDefault="00BC6EF9" w:rsidP="00FF2BA0">
      <w:pPr>
        <w:spacing w:after="0" w:line="240" w:lineRule="auto"/>
        <w:jc w:val="both"/>
        <w:rPr>
          <w:rFonts w:ascii="Arial" w:eastAsia="Times New Roman" w:hAnsi="Arial" w:cs="Arial"/>
          <w:color w:val="00B0F0"/>
          <w:sz w:val="24"/>
          <w:szCs w:val="24"/>
          <w:lang w:val="sr-Cyrl-RS"/>
        </w:rPr>
      </w:pPr>
    </w:p>
    <w:p w14:paraId="46A7095A" w14:textId="77777777" w:rsidR="00FF2BA0" w:rsidRPr="00FF2BA0" w:rsidRDefault="00FF2BA0" w:rsidP="00777740">
      <w:pPr>
        <w:spacing w:after="0" w:line="240" w:lineRule="auto"/>
        <w:jc w:val="right"/>
        <w:outlineLvl w:val="1"/>
        <w:rPr>
          <w:rFonts w:ascii="Arial" w:eastAsia="Times New Roman" w:hAnsi="Arial" w:cs="Arial"/>
          <w:b/>
          <w:sz w:val="24"/>
          <w:szCs w:val="24"/>
          <w:lang w:val="sr-Cyrl-RS"/>
        </w:rPr>
      </w:pPr>
      <w:r w:rsidRPr="007F449C">
        <w:rPr>
          <w:rFonts w:ascii="Arial" w:eastAsia="Times New Roman" w:hAnsi="Arial" w:cs="Arial"/>
          <w:b/>
          <w:sz w:val="24"/>
          <w:szCs w:val="24"/>
          <w:lang w:val="sr-Cyrl-RS"/>
        </w:rPr>
        <w:lastRenderedPageBreak/>
        <w:t>ОБРАЗАЦ 12.</w:t>
      </w:r>
    </w:p>
    <w:p w14:paraId="111EABA6" w14:textId="77777777" w:rsidR="00FF2BA0" w:rsidRPr="00FF2BA0" w:rsidRDefault="00FF2BA0" w:rsidP="00777740">
      <w:pPr>
        <w:spacing w:after="0" w:line="240" w:lineRule="auto"/>
        <w:jc w:val="both"/>
        <w:rPr>
          <w:rFonts w:ascii="Arial" w:eastAsia="Times New Roman" w:hAnsi="Arial" w:cs="Arial"/>
          <w:color w:val="00B0F0"/>
          <w:sz w:val="24"/>
          <w:szCs w:val="24"/>
          <w:lang w:val="sr-Cyrl-RS"/>
        </w:rPr>
      </w:pPr>
    </w:p>
    <w:p w14:paraId="60ABACA2" w14:textId="77777777" w:rsidR="00FF2BA0" w:rsidRDefault="00FF2BA0" w:rsidP="00777740">
      <w:pPr>
        <w:spacing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08497663" w14:textId="77777777" w:rsidR="008129D5" w:rsidRDefault="008129D5" w:rsidP="00777740">
      <w:pPr>
        <w:spacing w:after="0" w:line="240" w:lineRule="auto"/>
        <w:jc w:val="both"/>
        <w:rPr>
          <w:rFonts w:ascii="Arial" w:eastAsia="Times New Roman" w:hAnsi="Arial" w:cs="Arial"/>
          <w:i/>
          <w:sz w:val="24"/>
          <w:szCs w:val="24"/>
          <w:lang w:val="sr-Cyrl-RS"/>
        </w:rPr>
      </w:pPr>
    </w:p>
    <w:p w14:paraId="6E568987" w14:textId="6160B120" w:rsidR="006F1E49" w:rsidRPr="006F1E49" w:rsidRDefault="006F1E49" w:rsidP="00777740">
      <w:pPr>
        <w:spacing w:after="0" w:line="240" w:lineRule="auto"/>
        <w:jc w:val="both"/>
        <w:rPr>
          <w:rFonts w:ascii="Arial" w:eastAsia="Times New Roman" w:hAnsi="Arial" w:cs="Arial"/>
          <w:i/>
          <w:sz w:val="24"/>
          <w:szCs w:val="24"/>
          <w:lang w:val="sr-Cyrl-RS"/>
        </w:rPr>
      </w:pPr>
      <w:r w:rsidRPr="006F1E49">
        <w:rPr>
          <w:rFonts w:ascii="Arial" w:eastAsia="Times New Roman" w:hAnsi="Arial" w:cs="Arial"/>
          <w:i/>
          <w:sz w:val="24"/>
          <w:szCs w:val="24"/>
          <w:lang w:val="sr-Cyrl-RS"/>
        </w:rPr>
        <w:t>НАПОМЕНА:</w:t>
      </w:r>
      <w:r>
        <w:rPr>
          <w:rFonts w:ascii="Arial" w:eastAsia="Times New Roman" w:hAnsi="Arial" w:cs="Arial"/>
          <w:i/>
          <w:sz w:val="24"/>
          <w:szCs w:val="24"/>
          <w:lang w:val="sr-Cyrl-RS"/>
        </w:rPr>
        <w:t xml:space="preserve"> </w:t>
      </w:r>
      <w:r w:rsidRPr="006F1E49">
        <w:rPr>
          <w:rFonts w:ascii="Arial" w:eastAsia="Times New Roman" w:hAnsi="Arial" w:cs="Arial"/>
          <w:i/>
          <w:sz w:val="24"/>
          <w:szCs w:val="24"/>
          <w:lang w:val="sr-Cyrl-RS"/>
        </w:rPr>
        <w:t xml:space="preserve">Понуђач је у обавези да потпише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14:paraId="054F632C" w14:textId="77777777" w:rsidR="008129D5" w:rsidRDefault="008129D5" w:rsidP="00777740">
      <w:pPr>
        <w:spacing w:after="0" w:line="240" w:lineRule="auto"/>
        <w:jc w:val="both"/>
        <w:rPr>
          <w:rFonts w:ascii="Arial" w:eastAsia="Times New Roman" w:hAnsi="Arial" w:cs="Arial"/>
          <w:i/>
          <w:sz w:val="24"/>
          <w:szCs w:val="24"/>
          <w:lang w:val="sr-Cyrl-RS"/>
        </w:rPr>
      </w:pPr>
    </w:p>
    <w:p w14:paraId="08E6F1CA" w14:textId="77777777" w:rsidR="006F1E49" w:rsidRDefault="006F1E49" w:rsidP="00777740">
      <w:pPr>
        <w:spacing w:after="0" w:line="240" w:lineRule="auto"/>
        <w:jc w:val="both"/>
        <w:rPr>
          <w:rFonts w:ascii="Arial" w:eastAsia="Times New Roman" w:hAnsi="Arial" w:cs="Arial"/>
          <w:i/>
          <w:sz w:val="24"/>
          <w:szCs w:val="24"/>
          <w:lang w:val="sr-Cyrl-RS"/>
        </w:rPr>
      </w:pPr>
      <w:r w:rsidRPr="006F1E49">
        <w:rPr>
          <w:rFonts w:ascii="Arial" w:eastAsia="Times New Roman" w:hAnsi="Arial" w:cs="Arial"/>
          <w:i/>
          <w:sz w:val="24"/>
          <w:szCs w:val="24"/>
          <w:lang w:val="sr-Cyrl-RS"/>
        </w:rPr>
        <w:t xml:space="preserve">Овај модел оквирног споразума представља садржину оквирног споразума који ће бити закључен са изабраним понуђачем </w:t>
      </w:r>
    </w:p>
    <w:p w14:paraId="7F3C0DAB" w14:textId="77777777" w:rsidR="002D6227" w:rsidRPr="006F1E49" w:rsidRDefault="002D6227" w:rsidP="00777740">
      <w:pPr>
        <w:spacing w:after="0" w:line="240" w:lineRule="auto"/>
        <w:jc w:val="both"/>
        <w:rPr>
          <w:rFonts w:ascii="Arial" w:eastAsia="Times New Roman" w:hAnsi="Arial" w:cs="Arial"/>
          <w:i/>
          <w:sz w:val="24"/>
          <w:szCs w:val="24"/>
          <w:lang w:val="sr-Cyrl-RS"/>
        </w:rPr>
      </w:pPr>
    </w:p>
    <w:p w14:paraId="1ED67BAC" w14:textId="77777777" w:rsidR="006F1E49" w:rsidRPr="006F1E49" w:rsidRDefault="006F1E49" w:rsidP="00777740">
      <w:pPr>
        <w:spacing w:after="0" w:line="240" w:lineRule="auto"/>
        <w:jc w:val="both"/>
        <w:rPr>
          <w:rFonts w:ascii="Arial" w:eastAsia="Times New Roman" w:hAnsi="Arial" w:cs="Arial"/>
          <w:i/>
          <w:sz w:val="24"/>
          <w:szCs w:val="24"/>
          <w:lang w:val="sr-Cyrl-RS"/>
        </w:rPr>
      </w:pPr>
      <w:r w:rsidRPr="006F1E49">
        <w:rPr>
          <w:rFonts w:ascii="Arial" w:eastAsia="Times New Roman" w:hAnsi="Arial" w:cs="Arial"/>
          <w:i/>
          <w:sz w:val="24"/>
          <w:szCs w:val="24"/>
          <w:lang w:val="sr-Cyrl-RS"/>
        </w:rPr>
        <w:t>Оквирни споразум ће пре потписивања бити садржински прилагођен према томе да ли понуђачи подносе заједничку понуду, понуду са подизвођачем, и слично.</w:t>
      </w:r>
    </w:p>
    <w:p w14:paraId="350ABEEF"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784BA8DE"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СТРАНЕ У ОКВИРНОМ СПОРАЗУМУ:</w:t>
      </w:r>
    </w:p>
    <w:p w14:paraId="6CA50054" w14:textId="77777777" w:rsidR="007F449C" w:rsidRDefault="007F449C" w:rsidP="00777740">
      <w:pPr>
        <w:spacing w:after="0" w:line="240" w:lineRule="auto"/>
        <w:jc w:val="both"/>
        <w:rPr>
          <w:rFonts w:ascii="Arial" w:eastAsia="Times New Roman" w:hAnsi="Arial" w:cs="Arial"/>
          <w:sz w:val="24"/>
          <w:szCs w:val="24"/>
          <w:lang w:val="sr-Cyrl-RS"/>
        </w:rPr>
      </w:pPr>
    </w:p>
    <w:p w14:paraId="25761941" w14:textId="62D4D9F9" w:rsidR="007F449C" w:rsidRDefault="007F449C" w:rsidP="0077774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1. </w:t>
      </w:r>
      <w:r w:rsidRPr="007F449C">
        <w:rPr>
          <w:rFonts w:ascii="Arial" w:eastAsia="Times New Roman" w:hAnsi="Arial" w:cs="Arial"/>
          <w:sz w:val="24"/>
          <w:szCs w:val="24"/>
          <w:lang w:val="sr-Cyrl-RS"/>
        </w:rPr>
        <w:t>Јавно предузеће „Електропривреда Србије“ Београд, Улица Балканска број 13,  матични број: 20053658, ПИБ: 103920327, текући рачун 160-700-13, Banca Intesа, а.д. Београд, које заступа законски заступник Милорад Грчић, в.д. директора, (у даљем тексту: Први Корисник услуг</w:t>
      </w:r>
      <w:r w:rsidR="00FE46BB">
        <w:rPr>
          <w:rFonts w:ascii="Arial" w:eastAsia="Times New Roman" w:hAnsi="Arial" w:cs="Arial"/>
          <w:sz w:val="24"/>
          <w:szCs w:val="24"/>
          <w:lang w:val="sr-Cyrl-RS"/>
        </w:rPr>
        <w:t>е</w:t>
      </w:r>
      <w:r w:rsidRPr="007F449C">
        <w:rPr>
          <w:rFonts w:ascii="Arial" w:eastAsia="Times New Roman" w:hAnsi="Arial" w:cs="Arial"/>
          <w:sz w:val="24"/>
          <w:szCs w:val="24"/>
          <w:lang w:val="sr-Cyrl-RS"/>
        </w:rPr>
        <w:t>), у име ЈП ЕПС и у име наручиоца: Оператор дистрибутивног система ЕПС Дистрибуција д.о.о. Београд, Масарикова 1-3, (у даљем тексту: Други Корисник услуг</w:t>
      </w:r>
      <w:r w:rsidR="00FE46BB">
        <w:rPr>
          <w:rFonts w:ascii="Arial" w:eastAsia="Times New Roman" w:hAnsi="Arial" w:cs="Arial"/>
          <w:sz w:val="24"/>
          <w:szCs w:val="24"/>
          <w:lang w:val="sr-Cyrl-RS"/>
        </w:rPr>
        <w:t>е)</w:t>
      </w:r>
      <w:r w:rsidRPr="007F449C">
        <w:rPr>
          <w:rFonts w:ascii="Arial" w:eastAsia="Times New Roman" w:hAnsi="Arial" w:cs="Arial"/>
          <w:sz w:val="24"/>
          <w:szCs w:val="24"/>
          <w:lang w:val="sr-Cyrl-RS"/>
        </w:rPr>
        <w:t xml:space="preserve">, (у даљем тексту заједно названи: Корисник </w:t>
      </w:r>
      <w:r>
        <w:rPr>
          <w:rFonts w:ascii="Arial" w:eastAsia="Times New Roman" w:hAnsi="Arial" w:cs="Arial"/>
          <w:sz w:val="24"/>
          <w:szCs w:val="24"/>
          <w:lang w:val="sr-Cyrl-RS"/>
        </w:rPr>
        <w:t>услуг</w:t>
      </w:r>
      <w:r w:rsidR="00FE46BB">
        <w:rPr>
          <w:rFonts w:ascii="Arial" w:eastAsia="Times New Roman" w:hAnsi="Arial" w:cs="Arial"/>
          <w:sz w:val="24"/>
          <w:szCs w:val="24"/>
          <w:lang w:val="sr-Cyrl-RS"/>
        </w:rPr>
        <w:t>е</w:t>
      </w:r>
      <w:r>
        <w:rPr>
          <w:rFonts w:ascii="Arial" w:eastAsia="Times New Roman" w:hAnsi="Arial" w:cs="Arial"/>
          <w:sz w:val="24"/>
          <w:szCs w:val="24"/>
          <w:lang w:val="sr-Cyrl-RS"/>
        </w:rPr>
        <w:t xml:space="preserve"> односно Корисници услуг</w:t>
      </w:r>
      <w:r w:rsidR="00FE46BB">
        <w:rPr>
          <w:rFonts w:ascii="Arial" w:eastAsia="Times New Roman" w:hAnsi="Arial" w:cs="Arial"/>
          <w:sz w:val="24"/>
          <w:szCs w:val="24"/>
          <w:lang w:val="sr-Cyrl-RS"/>
        </w:rPr>
        <w:t>е</w:t>
      </w:r>
      <w:r w:rsidR="008129D5">
        <w:rPr>
          <w:rFonts w:ascii="Arial" w:eastAsia="Times New Roman" w:hAnsi="Arial" w:cs="Arial"/>
          <w:sz w:val="24"/>
          <w:szCs w:val="24"/>
          <w:lang w:val="sr-Cyrl-RS"/>
        </w:rPr>
        <w:t>)</w:t>
      </w:r>
    </w:p>
    <w:p w14:paraId="05A0FF92" w14:textId="77777777" w:rsidR="007F449C" w:rsidRPr="00FF2BA0" w:rsidRDefault="007F449C" w:rsidP="00777740">
      <w:pPr>
        <w:spacing w:after="0" w:line="240" w:lineRule="auto"/>
        <w:jc w:val="both"/>
        <w:rPr>
          <w:rFonts w:ascii="Arial" w:eastAsia="Times New Roman" w:hAnsi="Arial" w:cs="Arial"/>
          <w:sz w:val="24"/>
          <w:szCs w:val="24"/>
          <w:lang w:val="sr-Cyrl-RS"/>
        </w:rPr>
      </w:pPr>
    </w:p>
    <w:p w14:paraId="0ECFA994"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w:t>
      </w:r>
    </w:p>
    <w:p w14:paraId="4FA9450B" w14:textId="77777777"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2BCA8C44"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1473DB4E" w14:textId="77777777"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2а)________________________________________из</w:t>
      </w:r>
      <w:r w:rsidRPr="00FF2BA0">
        <w:rPr>
          <w:rFonts w:ascii="Arial" w:eastAsia="Calibri" w:hAnsi="Arial" w:cs="Arial"/>
          <w:sz w:val="24"/>
          <w:szCs w:val="24"/>
          <w:lang w:val="sr-Cyrl-RS"/>
        </w:rPr>
        <w:tab/>
        <w:t>_____________, улица</w:t>
      </w:r>
    </w:p>
    <w:p w14:paraId="3BB10791" w14:textId="77777777"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 ___________________ бр. ___, ПИБ: _____________, матични број _____________, </w:t>
      </w:r>
      <w:r w:rsidRPr="00FF2BA0">
        <w:rPr>
          <w:rFonts w:ascii="Arial" w:eastAsia="Times New Roman" w:hAnsi="Arial" w:cs="Arial"/>
          <w:sz w:val="24"/>
          <w:szCs w:val="24"/>
          <w:lang w:val="sr-Cyrl-RS"/>
        </w:rPr>
        <w:t>Текући рачун ____________, банка ______________ ,</w:t>
      </w:r>
      <w:r w:rsidRPr="00FF2BA0">
        <w:rPr>
          <w:rFonts w:ascii="Arial" w:eastAsia="Calibri" w:hAnsi="Arial" w:cs="Arial"/>
          <w:sz w:val="24"/>
          <w:szCs w:val="24"/>
          <w:lang w:val="sr-Cyrl-RS"/>
        </w:rPr>
        <w:t>кога заступа __________________________, (члан групе понуђача или подизвођач)</w:t>
      </w:r>
    </w:p>
    <w:p w14:paraId="117C236A" w14:textId="77777777"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2б)_______________________________________из</w:t>
      </w:r>
      <w:r w:rsidRPr="00FF2BA0">
        <w:rPr>
          <w:rFonts w:ascii="Arial" w:eastAsia="Calibri" w:hAnsi="Arial" w:cs="Arial"/>
          <w:sz w:val="24"/>
          <w:szCs w:val="24"/>
          <w:lang w:val="sr-Cyrl-RS"/>
        </w:rPr>
        <w:tab/>
        <w:t>_____________, улица</w:t>
      </w:r>
    </w:p>
    <w:p w14:paraId="626755E6" w14:textId="77777777"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 ___________________ бр. ___, ПИБ: _____________, матични број _____________, </w:t>
      </w:r>
    </w:p>
    <w:p w14:paraId="315741D5" w14:textId="77777777"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Times New Roman" w:hAnsi="Arial" w:cs="Arial"/>
          <w:sz w:val="24"/>
          <w:szCs w:val="24"/>
          <w:lang w:val="sr-Cyrl-RS"/>
        </w:rPr>
        <w:t>Текући рачун ____________, банка ______________ ,</w:t>
      </w:r>
      <w:r w:rsidRPr="00FF2BA0">
        <w:rPr>
          <w:rFonts w:ascii="Arial" w:eastAsia="Calibri" w:hAnsi="Arial" w:cs="Arial"/>
          <w:sz w:val="24"/>
          <w:szCs w:val="24"/>
          <w:lang w:val="sr-Cyrl-RS"/>
        </w:rPr>
        <w:t>кога  заступа _______________________, (члан групе понуђача или подизвођач)</w:t>
      </w:r>
    </w:p>
    <w:p w14:paraId="7B8543B8" w14:textId="77777777" w:rsidR="00FF2BA0" w:rsidRPr="00FF2BA0" w:rsidRDefault="00FF2BA0" w:rsidP="00777740">
      <w:pPr>
        <w:spacing w:after="0" w:line="240" w:lineRule="auto"/>
        <w:jc w:val="both"/>
        <w:rPr>
          <w:rFonts w:ascii="Arial" w:eastAsia="Calibri" w:hAnsi="Arial" w:cs="Arial"/>
          <w:sz w:val="24"/>
          <w:szCs w:val="24"/>
          <w:lang w:val="sr-Cyrl-RS"/>
        </w:rPr>
      </w:pPr>
    </w:p>
    <w:p w14:paraId="58E7A96B" w14:textId="38F54E8D" w:rsid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даљем тексту заједно: </w:t>
      </w:r>
      <w:r w:rsidR="00FE46BB">
        <w:rPr>
          <w:rFonts w:ascii="Arial" w:eastAsia="Times New Roman" w:hAnsi="Arial" w:cs="Arial"/>
          <w:sz w:val="24"/>
          <w:szCs w:val="24"/>
          <w:lang w:val="sr-Cyrl-RS"/>
        </w:rPr>
        <w:t>С</w:t>
      </w:r>
      <w:r w:rsidRPr="00FF2BA0">
        <w:rPr>
          <w:rFonts w:ascii="Arial" w:eastAsia="Times New Roman" w:hAnsi="Arial" w:cs="Arial"/>
          <w:sz w:val="24"/>
          <w:szCs w:val="24"/>
          <w:lang w:val="sr-Cyrl-RS"/>
        </w:rPr>
        <w:t>тране)</w:t>
      </w:r>
    </w:p>
    <w:p w14:paraId="73A4401A" w14:textId="77777777" w:rsidR="002D6227" w:rsidRPr="00FF2BA0" w:rsidRDefault="002D6227" w:rsidP="00777740">
      <w:pPr>
        <w:spacing w:after="0" w:line="240" w:lineRule="auto"/>
        <w:jc w:val="both"/>
        <w:rPr>
          <w:rFonts w:ascii="Arial" w:eastAsia="Times New Roman" w:hAnsi="Arial" w:cs="Arial"/>
          <w:sz w:val="24"/>
          <w:szCs w:val="24"/>
          <w:lang w:val="sr-Cyrl-RS"/>
        </w:rPr>
      </w:pPr>
    </w:p>
    <w:p w14:paraId="6E7AB0B7" w14:textId="5B658FCE" w:rsidR="002D6227"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закључиле су у Београду, следећи:</w:t>
      </w:r>
    </w:p>
    <w:p w14:paraId="2A4E0921"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0EC0F422" w14:textId="7A7F4C9E" w:rsidR="00FF2BA0" w:rsidRPr="008F244B" w:rsidRDefault="00777740" w:rsidP="00777740">
      <w:pPr>
        <w:pStyle w:val="Heading10"/>
        <w:spacing w:before="0"/>
        <w:jc w:val="center"/>
        <w:rPr>
          <w:sz w:val="24"/>
          <w:szCs w:val="24"/>
        </w:rPr>
      </w:pPr>
      <w:r w:rsidRPr="008F244B">
        <w:rPr>
          <w:sz w:val="24"/>
          <w:szCs w:val="24"/>
        </w:rPr>
        <w:t>ОКВИРНИ СПОРАЗУМ</w:t>
      </w:r>
      <w:r w:rsidR="00FF2BA0" w:rsidRPr="008F244B">
        <w:rPr>
          <w:sz w:val="24"/>
          <w:szCs w:val="24"/>
        </w:rPr>
        <w:t xml:space="preserve"> О ПРУЖАЊУ УСЛУГА</w:t>
      </w:r>
    </w:p>
    <w:p w14:paraId="589130F2" w14:textId="77777777" w:rsidR="008F244B" w:rsidRDefault="00FF2BA0" w:rsidP="0077774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lastRenderedPageBreak/>
        <w:t xml:space="preserve">КОНСУЛТАНТ ЗА ИМПЛЕМЕНТАЦИЈУ СТРАТЕШКИХ ИНИЦИЈАТИВА И ОПТИМИЗАЦИЈУ ПОСЛОВАЊА И КОНСУЛТАНТСКЕ УСЛУГЕ У ОБЛАСТИ ЕКОНОМСКО-ФИНАНСИЈСКИХ ПОСЛОВА  </w:t>
      </w:r>
    </w:p>
    <w:p w14:paraId="1B627839" w14:textId="550F8AD4" w:rsidR="00FF2BA0" w:rsidRPr="00FF2BA0" w:rsidRDefault="00FF2BA0" w:rsidP="0077774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ПАРТИЈ</w:t>
      </w:r>
      <w:r w:rsidR="00FE46BB">
        <w:rPr>
          <w:rFonts w:ascii="Arial" w:eastAsia="Times New Roman" w:hAnsi="Arial" w:cs="Arial"/>
          <w:b/>
          <w:sz w:val="24"/>
          <w:szCs w:val="24"/>
          <w:lang w:val="sr-Cyrl-RS"/>
        </w:rPr>
        <w:t>А</w:t>
      </w:r>
      <w:r w:rsidRPr="00FF2BA0">
        <w:rPr>
          <w:rFonts w:ascii="Arial" w:eastAsia="Times New Roman" w:hAnsi="Arial" w:cs="Arial"/>
          <w:b/>
          <w:sz w:val="24"/>
          <w:szCs w:val="24"/>
          <w:lang w:val="sr-Cyrl-RS"/>
        </w:rPr>
        <w:t xml:space="preserve"> _____</w:t>
      </w:r>
    </w:p>
    <w:p w14:paraId="2BAADB34" w14:textId="77777777" w:rsidR="00FF2BA0" w:rsidRPr="00FF2BA0" w:rsidRDefault="00FF2BA0" w:rsidP="00777740">
      <w:pPr>
        <w:spacing w:after="0" w:line="240" w:lineRule="auto"/>
        <w:jc w:val="center"/>
        <w:rPr>
          <w:rFonts w:ascii="Arial" w:eastAsia="Times New Roman" w:hAnsi="Arial" w:cs="Arial"/>
          <w:b/>
          <w:bCs/>
          <w:sz w:val="24"/>
          <w:szCs w:val="24"/>
          <w:lang w:val="sr-Cyrl-RS"/>
        </w:rPr>
      </w:pPr>
    </w:p>
    <w:p w14:paraId="54A83215"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53962173" w14:textId="07AC9077" w:rsidR="00FF2BA0" w:rsidRPr="00FF2BA0" w:rsidRDefault="00952E38" w:rsidP="0077774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С</w:t>
      </w:r>
      <w:r w:rsidR="00FF2BA0" w:rsidRPr="00FF2BA0">
        <w:rPr>
          <w:rFonts w:ascii="Arial" w:eastAsia="Times New Roman" w:hAnsi="Arial" w:cs="Arial"/>
          <w:sz w:val="24"/>
          <w:szCs w:val="24"/>
          <w:lang w:val="sr-Cyrl-RS"/>
        </w:rPr>
        <w:t>тране</w:t>
      </w:r>
      <w:r>
        <w:rPr>
          <w:rFonts w:ascii="Arial" w:eastAsia="Times New Roman" w:hAnsi="Arial" w:cs="Arial"/>
          <w:sz w:val="24"/>
          <w:szCs w:val="24"/>
          <w:lang w:val="sr-Cyrl-RS"/>
        </w:rPr>
        <w:t xml:space="preserve"> </w:t>
      </w:r>
      <w:r w:rsidR="00FE46BB">
        <w:rPr>
          <w:rFonts w:ascii="Arial" w:eastAsia="Times New Roman" w:hAnsi="Arial" w:cs="Arial"/>
          <w:sz w:val="24"/>
          <w:szCs w:val="24"/>
          <w:lang w:val="sr-Cyrl-RS"/>
        </w:rPr>
        <w:t xml:space="preserve">сагласно </w:t>
      </w:r>
      <w:r w:rsidR="00FF2BA0" w:rsidRPr="00FF2BA0">
        <w:rPr>
          <w:rFonts w:ascii="Arial" w:eastAsia="Times New Roman" w:hAnsi="Arial" w:cs="Arial"/>
          <w:sz w:val="24"/>
          <w:szCs w:val="24"/>
          <w:lang w:val="sr-Cyrl-RS"/>
        </w:rPr>
        <w:t>констатују:</w:t>
      </w:r>
    </w:p>
    <w:p w14:paraId="35844540" w14:textId="78FBE254" w:rsidR="00FF2BA0" w:rsidRPr="00777740" w:rsidRDefault="00FF2BA0" w:rsidP="00FC68AD">
      <w:pPr>
        <w:pStyle w:val="ListParagraph"/>
        <w:numPr>
          <w:ilvl w:val="0"/>
          <w:numId w:val="60"/>
        </w:numPr>
        <w:spacing w:before="0" w:after="0" w:line="240" w:lineRule="auto"/>
        <w:rPr>
          <w:rFonts w:ascii="Arial" w:eastAsia="Times New Roman" w:hAnsi="Arial" w:cs="Arial"/>
          <w:b/>
          <w:bCs/>
          <w:sz w:val="24"/>
          <w:szCs w:val="24"/>
          <w:lang w:val="sr-Cyrl-RS"/>
        </w:rPr>
      </w:pPr>
      <w:r w:rsidRPr="00777740">
        <w:rPr>
          <w:rFonts w:ascii="Arial" w:eastAsia="Times New Roman" w:hAnsi="Arial" w:cs="Arial"/>
          <w:sz w:val="24"/>
          <w:szCs w:val="24"/>
          <w:lang w:val="sr-Cyrl-RS"/>
        </w:rPr>
        <w:t>да је Наручилац (у даљем тексту: Корисник услуге) у складу са Конкурсном доку</w:t>
      </w:r>
      <w:r w:rsidR="00777740" w:rsidRPr="00777740">
        <w:rPr>
          <w:rFonts w:ascii="Arial" w:eastAsia="Times New Roman" w:hAnsi="Arial" w:cs="Arial"/>
          <w:sz w:val="24"/>
          <w:szCs w:val="24"/>
          <w:lang w:val="sr-Cyrl-RS"/>
        </w:rPr>
        <w:t>ментацијом а сагласно члану 39a</w:t>
      </w:r>
      <w:r w:rsidRPr="00777740">
        <w:rPr>
          <w:rFonts w:ascii="Arial" w:eastAsia="Times New Roman" w:hAnsi="Arial" w:cs="Arial"/>
          <w:sz w:val="24"/>
          <w:szCs w:val="24"/>
          <w:lang w:val="sr-Cyrl-RS"/>
        </w:rPr>
        <w:t xml:space="preserve"> и 40.</w:t>
      </w:r>
      <w:r w:rsidR="002D6227">
        <w:rPr>
          <w:rFonts w:ascii="Arial" w:eastAsia="Times New Roman" w:hAnsi="Arial" w:cs="Arial"/>
          <w:sz w:val="24"/>
          <w:szCs w:val="24"/>
        </w:rPr>
        <w:t xml:space="preserve"> </w:t>
      </w:r>
      <w:r w:rsidRPr="00777740">
        <w:rPr>
          <w:rFonts w:ascii="Arial" w:eastAsia="Times New Roman" w:hAnsi="Arial" w:cs="Arial"/>
          <w:sz w:val="24"/>
          <w:szCs w:val="24"/>
          <w:lang w:val="sr-Cyrl-RS"/>
        </w:rPr>
        <w:t xml:space="preserve">Закона о јавним набавкама („Сл.гласник РС“, бр.124/2012,14/2015 и 68/2015) (даље Закон) спровео  отворени поступак јавне набавке ради закључења оквирног споразума са </w:t>
      </w:r>
      <w:r w:rsidR="00777740" w:rsidRPr="00777740">
        <w:rPr>
          <w:rFonts w:ascii="Arial" w:eastAsia="Times New Roman" w:hAnsi="Arial" w:cs="Arial"/>
          <w:sz w:val="24"/>
          <w:szCs w:val="24"/>
          <w:lang w:val="sr-Cyrl-RS"/>
        </w:rPr>
        <w:t xml:space="preserve">по </w:t>
      </w:r>
      <w:r w:rsidRPr="00777740">
        <w:rPr>
          <w:rFonts w:ascii="Arial" w:eastAsia="Times New Roman" w:hAnsi="Arial" w:cs="Arial"/>
          <w:sz w:val="24"/>
          <w:szCs w:val="24"/>
          <w:lang w:val="sr-Cyrl-RS"/>
        </w:rPr>
        <w:t>једним</w:t>
      </w:r>
      <w:r w:rsidRPr="00777740">
        <w:rPr>
          <w:rFonts w:ascii="Arial" w:eastAsia="Times New Roman" w:hAnsi="Arial" w:cs="Arial"/>
          <w:color w:val="00B0F0"/>
          <w:sz w:val="24"/>
          <w:szCs w:val="24"/>
          <w:lang w:val="sr-Cyrl-RS"/>
        </w:rPr>
        <w:t xml:space="preserve"> </w:t>
      </w:r>
      <w:r w:rsidRPr="00777740">
        <w:rPr>
          <w:rFonts w:ascii="Arial" w:eastAsia="Times New Roman" w:hAnsi="Arial" w:cs="Arial"/>
          <w:sz w:val="24"/>
          <w:szCs w:val="24"/>
          <w:lang w:val="sr-Cyrl-RS"/>
        </w:rPr>
        <w:t>понуђачем</w:t>
      </w:r>
      <w:r w:rsidRPr="00777740">
        <w:rPr>
          <w:rFonts w:ascii="Arial" w:eastAsia="Times New Roman" w:hAnsi="Arial" w:cs="Arial"/>
          <w:color w:val="00B0F0"/>
          <w:sz w:val="24"/>
          <w:szCs w:val="24"/>
          <w:lang w:val="sr-Cyrl-RS"/>
        </w:rPr>
        <w:t xml:space="preserve"> </w:t>
      </w:r>
      <w:r w:rsidRPr="00777740">
        <w:rPr>
          <w:rFonts w:ascii="Arial" w:eastAsia="Times New Roman" w:hAnsi="Arial" w:cs="Arial"/>
          <w:sz w:val="24"/>
          <w:szCs w:val="24"/>
          <w:lang w:val="sr-Cyrl-RS"/>
        </w:rPr>
        <w:t xml:space="preserve">на период </w:t>
      </w:r>
      <w:r w:rsidR="00777740" w:rsidRPr="00777740">
        <w:rPr>
          <w:rFonts w:ascii="Arial" w:eastAsia="Times New Roman" w:hAnsi="Arial" w:cs="Arial"/>
          <w:sz w:val="24"/>
          <w:szCs w:val="24"/>
          <w:lang w:val="sr-Cyrl-RS"/>
        </w:rPr>
        <w:t>од</w:t>
      </w:r>
      <w:r w:rsidRPr="00777740">
        <w:rPr>
          <w:rFonts w:ascii="Arial" w:eastAsia="Times New Roman" w:hAnsi="Arial" w:cs="Arial"/>
          <w:sz w:val="24"/>
          <w:szCs w:val="24"/>
          <w:lang w:val="sr-Cyrl-RS"/>
        </w:rPr>
        <w:t xml:space="preserve"> две</w:t>
      </w:r>
      <w:r w:rsidRPr="00777740">
        <w:rPr>
          <w:rFonts w:ascii="Arial" w:eastAsia="Times New Roman" w:hAnsi="Arial" w:cs="Arial"/>
          <w:color w:val="00B0F0"/>
          <w:sz w:val="24"/>
          <w:szCs w:val="24"/>
          <w:lang w:val="sr-Cyrl-RS"/>
        </w:rPr>
        <w:t xml:space="preserve"> </w:t>
      </w:r>
      <w:r w:rsidR="00777740" w:rsidRPr="00777740">
        <w:rPr>
          <w:rFonts w:ascii="Arial" w:eastAsia="Times New Roman" w:hAnsi="Arial" w:cs="Arial"/>
          <w:sz w:val="24"/>
          <w:szCs w:val="24"/>
          <w:lang w:val="sr-Cyrl-RS"/>
        </w:rPr>
        <w:t>године, бр. JН/1000/0348/2019</w:t>
      </w:r>
      <w:r w:rsidRPr="00777740">
        <w:rPr>
          <w:rFonts w:ascii="Arial" w:eastAsia="Times New Roman" w:hAnsi="Arial" w:cs="Arial"/>
          <w:sz w:val="24"/>
          <w:szCs w:val="24"/>
          <w:lang w:val="sr-Cyrl-RS"/>
        </w:rPr>
        <w:t xml:space="preserve"> </w:t>
      </w:r>
      <w:r w:rsidR="00FE46BB">
        <w:rPr>
          <w:rFonts w:ascii="Arial" w:eastAsia="Times New Roman" w:hAnsi="Arial" w:cs="Arial"/>
          <w:sz w:val="24"/>
          <w:szCs w:val="24"/>
          <w:lang w:val="sr-Cyrl-RS"/>
        </w:rPr>
        <w:t>(</w:t>
      </w:r>
      <w:r w:rsidRPr="00777740">
        <w:rPr>
          <w:rFonts w:ascii="Arial" w:eastAsia="Times New Roman" w:hAnsi="Arial" w:cs="Arial"/>
          <w:sz w:val="24"/>
          <w:szCs w:val="24"/>
          <w:lang w:val="sr-Cyrl-RS"/>
        </w:rPr>
        <w:t>Јана број 3863/2019</w:t>
      </w:r>
      <w:r w:rsidR="00FE46BB">
        <w:rPr>
          <w:rFonts w:ascii="Arial" w:eastAsia="Times New Roman" w:hAnsi="Arial" w:cs="Arial"/>
          <w:sz w:val="24"/>
          <w:szCs w:val="24"/>
          <w:lang w:val="sr-Cyrl-RS"/>
        </w:rPr>
        <w:t>)</w:t>
      </w:r>
      <w:r w:rsidRPr="00777740">
        <w:rPr>
          <w:rFonts w:ascii="Arial" w:eastAsia="Times New Roman" w:hAnsi="Arial" w:cs="Arial"/>
          <w:sz w:val="24"/>
          <w:szCs w:val="24"/>
          <w:lang w:val="sr-Cyrl-RS"/>
        </w:rPr>
        <w:t xml:space="preserve"> ради набавке услуга Консултант за имплементацију стратешких иницијатива и оптимизацију пословања и консултантске услуге у области економско-финансијских послова</w:t>
      </w:r>
      <w:r w:rsidR="00777740">
        <w:rPr>
          <w:rFonts w:ascii="Arial" w:eastAsia="Times New Roman" w:hAnsi="Arial" w:cs="Arial"/>
          <w:sz w:val="24"/>
          <w:szCs w:val="24"/>
          <w:lang w:val="sr-Cyrl-RS"/>
        </w:rPr>
        <w:t>, за Партију ____;</w:t>
      </w:r>
    </w:p>
    <w:p w14:paraId="609137F7" w14:textId="77777777" w:rsidR="00777740" w:rsidRPr="00777740" w:rsidRDefault="00777740" w:rsidP="00777740">
      <w:pPr>
        <w:pStyle w:val="ListParagraph"/>
        <w:spacing w:before="0" w:after="0" w:line="240" w:lineRule="auto"/>
        <w:rPr>
          <w:rFonts w:ascii="Arial" w:eastAsia="Times New Roman" w:hAnsi="Arial" w:cs="Arial"/>
          <w:b/>
          <w:bCs/>
          <w:sz w:val="24"/>
          <w:szCs w:val="24"/>
          <w:lang w:val="sr-Cyrl-RS"/>
        </w:rPr>
      </w:pPr>
    </w:p>
    <w:p w14:paraId="2E616D2F" w14:textId="59B5F169" w:rsidR="00FF2BA0" w:rsidRDefault="00FF2BA0" w:rsidP="00FC68AD">
      <w:pPr>
        <w:pStyle w:val="ListParagraph"/>
        <w:numPr>
          <w:ilvl w:val="0"/>
          <w:numId w:val="60"/>
        </w:numPr>
        <w:spacing w:before="0" w:after="0" w:line="240" w:lineRule="auto"/>
        <w:rPr>
          <w:rFonts w:ascii="Arial" w:eastAsia="Times New Roman" w:hAnsi="Arial" w:cs="Arial"/>
          <w:sz w:val="24"/>
          <w:szCs w:val="24"/>
          <w:lang w:val="sr-Cyrl-RS"/>
        </w:rPr>
      </w:pPr>
      <w:r w:rsidRPr="00777740">
        <w:rPr>
          <w:rFonts w:ascii="Arial" w:eastAsia="Times New Roman" w:hAnsi="Arial" w:cs="Arial"/>
          <w:sz w:val="24"/>
          <w:szCs w:val="24"/>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w:t>
      </w:r>
      <w:r w:rsidR="00777740">
        <w:rPr>
          <w:rFonts w:ascii="Arial" w:eastAsia="Times New Roman" w:hAnsi="Arial" w:cs="Arial"/>
          <w:sz w:val="24"/>
          <w:szCs w:val="24"/>
          <w:lang w:val="sr-Cyrl-RS"/>
        </w:rPr>
        <w:t>лужбених гласила и база прописа;</w:t>
      </w:r>
    </w:p>
    <w:p w14:paraId="3870C803" w14:textId="77777777" w:rsidR="00777740" w:rsidRPr="00777740" w:rsidRDefault="00777740" w:rsidP="00777740">
      <w:pPr>
        <w:spacing w:after="0" w:line="240" w:lineRule="auto"/>
        <w:rPr>
          <w:rFonts w:ascii="Arial" w:eastAsia="Times New Roman" w:hAnsi="Arial" w:cs="Arial"/>
          <w:sz w:val="24"/>
          <w:szCs w:val="24"/>
          <w:lang w:val="sr-Cyrl-RS"/>
        </w:rPr>
      </w:pPr>
    </w:p>
    <w:p w14:paraId="6AA6821B" w14:textId="022EE0E1" w:rsidR="00FF2BA0" w:rsidRDefault="00FF2BA0" w:rsidP="00FC68AD">
      <w:pPr>
        <w:pStyle w:val="ListParagraph"/>
        <w:numPr>
          <w:ilvl w:val="0"/>
          <w:numId w:val="60"/>
        </w:numPr>
        <w:spacing w:before="0" w:after="0" w:line="240" w:lineRule="auto"/>
        <w:rPr>
          <w:rFonts w:ascii="Arial" w:eastAsia="Arial Unicode MS" w:hAnsi="Arial" w:cs="Arial"/>
          <w:sz w:val="24"/>
          <w:szCs w:val="24"/>
          <w:lang w:val="sr-Cyrl-RS"/>
        </w:rPr>
      </w:pPr>
      <w:r w:rsidRPr="00777740">
        <w:rPr>
          <w:rFonts w:ascii="Arial" w:eastAsia="Arial Unicode MS" w:hAnsi="Arial" w:cs="Arial"/>
          <w:sz w:val="24"/>
          <w:szCs w:val="24"/>
          <w:lang w:val="sr-Cyrl-RS"/>
        </w:rPr>
        <w:t>да је Понуђач</w:t>
      </w:r>
      <w:r w:rsidRPr="00777740">
        <w:rPr>
          <w:rFonts w:ascii="Arial" w:eastAsia="Arial Unicode MS" w:hAnsi="Arial" w:cs="Arial"/>
          <w:color w:val="FF0000"/>
          <w:sz w:val="24"/>
          <w:szCs w:val="24"/>
          <w:lang w:val="sr-Cyrl-RS"/>
        </w:rPr>
        <w:t xml:space="preserve"> </w:t>
      </w:r>
      <w:r w:rsidRPr="00777740">
        <w:rPr>
          <w:rFonts w:ascii="Arial" w:eastAsia="Arial Unicode MS" w:hAnsi="Arial" w:cs="Arial"/>
          <w:sz w:val="24"/>
          <w:szCs w:val="24"/>
          <w:lang w:val="sr-Cyrl-RS"/>
        </w:rPr>
        <w:t>(</w:t>
      </w:r>
      <w:r w:rsidR="00777740" w:rsidRPr="00777740">
        <w:rPr>
          <w:rFonts w:ascii="Arial" w:eastAsia="Arial Unicode MS" w:hAnsi="Arial" w:cs="Arial"/>
          <w:sz w:val="24"/>
          <w:szCs w:val="24"/>
          <w:lang w:val="sr-Cyrl-RS"/>
        </w:rPr>
        <w:t xml:space="preserve">у </w:t>
      </w:r>
      <w:r w:rsidRPr="00777740">
        <w:rPr>
          <w:rFonts w:ascii="Arial" w:eastAsia="Arial Unicode MS" w:hAnsi="Arial" w:cs="Arial"/>
          <w:sz w:val="24"/>
          <w:szCs w:val="24"/>
          <w:lang w:val="sr-Cyrl-RS"/>
        </w:rPr>
        <w:t>даљем тек</w:t>
      </w:r>
      <w:r w:rsidR="00777740" w:rsidRPr="00777740">
        <w:rPr>
          <w:rFonts w:ascii="Arial" w:eastAsia="Arial Unicode MS" w:hAnsi="Arial" w:cs="Arial"/>
          <w:sz w:val="24"/>
          <w:szCs w:val="24"/>
          <w:lang w:val="sr-Cyrl-RS"/>
        </w:rPr>
        <w:t>сту: Пружалац услуге) доставио П</w:t>
      </w:r>
      <w:r w:rsidRPr="00777740">
        <w:rPr>
          <w:rFonts w:ascii="Arial" w:eastAsia="Arial Unicode MS" w:hAnsi="Arial" w:cs="Arial"/>
          <w:sz w:val="24"/>
          <w:szCs w:val="24"/>
          <w:lang w:val="sr-Cyrl-RS"/>
        </w:rPr>
        <w:t>онуду број:______________ од  ____________ године. (</w:t>
      </w:r>
      <w:r w:rsidRPr="00777740">
        <w:rPr>
          <w:rFonts w:ascii="Arial" w:eastAsia="Arial Unicode MS" w:hAnsi="Arial" w:cs="Arial"/>
          <w:i/>
          <w:sz w:val="24"/>
          <w:szCs w:val="24"/>
          <w:lang w:val="sr-Cyrl-RS"/>
        </w:rPr>
        <w:t>уписује Пружалац услуге</w:t>
      </w:r>
      <w:r w:rsidR="00777740">
        <w:rPr>
          <w:rFonts w:ascii="Arial" w:eastAsia="Arial Unicode MS" w:hAnsi="Arial" w:cs="Arial"/>
          <w:sz w:val="24"/>
          <w:szCs w:val="24"/>
          <w:lang w:val="sr-Cyrl-RS"/>
        </w:rPr>
        <w:t>);</w:t>
      </w:r>
    </w:p>
    <w:p w14:paraId="18BCA158" w14:textId="77777777" w:rsidR="00777740" w:rsidRPr="00777740" w:rsidRDefault="00777740" w:rsidP="00777740">
      <w:pPr>
        <w:spacing w:after="0" w:line="240" w:lineRule="auto"/>
        <w:rPr>
          <w:rFonts w:ascii="Arial" w:eastAsia="Arial Unicode MS" w:hAnsi="Arial" w:cs="Arial"/>
          <w:sz w:val="24"/>
          <w:szCs w:val="24"/>
          <w:lang w:val="sr-Cyrl-RS"/>
        </w:rPr>
      </w:pPr>
    </w:p>
    <w:p w14:paraId="10DA4471" w14:textId="59EB1F56" w:rsidR="00FF2BA0" w:rsidRDefault="00FF2BA0" w:rsidP="00FC68AD">
      <w:pPr>
        <w:pStyle w:val="ListParagraph"/>
        <w:numPr>
          <w:ilvl w:val="0"/>
          <w:numId w:val="60"/>
        </w:numPr>
        <w:spacing w:before="0" w:after="0" w:line="240" w:lineRule="auto"/>
        <w:rPr>
          <w:rFonts w:ascii="Arial" w:eastAsia="Times New Roman" w:hAnsi="Arial" w:cs="Arial"/>
          <w:sz w:val="24"/>
          <w:szCs w:val="24"/>
          <w:lang w:val="sr-Cyrl-RS"/>
        </w:rPr>
      </w:pPr>
      <w:r w:rsidRPr="00777740">
        <w:rPr>
          <w:rFonts w:ascii="Arial" w:eastAsia="Times New Roman" w:hAnsi="Arial" w:cs="Arial"/>
          <w:sz w:val="24"/>
          <w:szCs w:val="24"/>
          <w:lang w:val="sr-Cyrl-RS"/>
        </w:rPr>
        <w:t>да је Корисник услуге својом Одлуком о закључењу оквирног споразума за Партију _____ ЈП ЕПС бр. ____________ од __.__.___. године изабрао понуду Пружаоца услуге;</w:t>
      </w:r>
    </w:p>
    <w:p w14:paraId="1F8CFE61" w14:textId="77777777" w:rsidR="00777740" w:rsidRPr="00777740" w:rsidRDefault="00777740" w:rsidP="00777740">
      <w:pPr>
        <w:spacing w:after="0" w:line="240" w:lineRule="auto"/>
        <w:rPr>
          <w:rFonts w:ascii="Arial" w:eastAsia="Times New Roman" w:hAnsi="Arial" w:cs="Arial"/>
          <w:sz w:val="24"/>
          <w:szCs w:val="24"/>
          <w:lang w:val="sr-Cyrl-RS"/>
        </w:rPr>
      </w:pPr>
    </w:p>
    <w:p w14:paraId="2080557B" w14:textId="0A0DA354" w:rsidR="00FF2BA0" w:rsidRDefault="00FF2BA0" w:rsidP="00FC68AD">
      <w:pPr>
        <w:pStyle w:val="ListParagraph"/>
        <w:numPr>
          <w:ilvl w:val="0"/>
          <w:numId w:val="60"/>
        </w:numPr>
        <w:spacing w:before="0" w:after="0" w:line="240" w:lineRule="auto"/>
        <w:rPr>
          <w:rFonts w:ascii="Arial" w:eastAsia="Times New Roman" w:hAnsi="Arial" w:cs="Arial"/>
          <w:sz w:val="24"/>
          <w:szCs w:val="24"/>
          <w:lang w:val="sr-Cyrl-RS"/>
        </w:rPr>
      </w:pPr>
      <w:r w:rsidRPr="00777740">
        <w:rPr>
          <w:rFonts w:ascii="Arial" w:eastAsia="Times New Roman" w:hAnsi="Arial" w:cs="Arial"/>
          <w:sz w:val="24"/>
          <w:szCs w:val="24"/>
          <w:lang w:val="sr-Cyrl-RS"/>
        </w:rPr>
        <w:t>да овај Оквирни споразум не пред</w:t>
      </w:r>
      <w:r w:rsidR="00777740">
        <w:rPr>
          <w:rFonts w:ascii="Arial" w:eastAsia="Times New Roman" w:hAnsi="Arial" w:cs="Arial"/>
          <w:sz w:val="24"/>
          <w:szCs w:val="24"/>
          <w:lang w:val="sr-Cyrl-RS"/>
        </w:rPr>
        <w:t xml:space="preserve">ставља обавезу Корисника услуге и </w:t>
      </w:r>
    </w:p>
    <w:p w14:paraId="3D589309" w14:textId="77777777" w:rsidR="00777740" w:rsidRPr="00777740" w:rsidRDefault="00777740" w:rsidP="00777740">
      <w:pPr>
        <w:spacing w:after="0" w:line="240" w:lineRule="auto"/>
        <w:rPr>
          <w:rFonts w:ascii="Arial" w:eastAsia="Times New Roman" w:hAnsi="Arial" w:cs="Arial"/>
          <w:sz w:val="24"/>
          <w:szCs w:val="24"/>
          <w:lang w:val="sr-Cyrl-RS"/>
        </w:rPr>
      </w:pPr>
    </w:p>
    <w:p w14:paraId="765C0C86" w14:textId="758633E0" w:rsidR="00FF2BA0" w:rsidRPr="00777740" w:rsidRDefault="00FF2BA0" w:rsidP="00FC68AD">
      <w:pPr>
        <w:pStyle w:val="ListParagraph"/>
        <w:numPr>
          <w:ilvl w:val="0"/>
          <w:numId w:val="60"/>
        </w:numPr>
        <w:spacing w:before="0" w:after="0" w:line="240" w:lineRule="auto"/>
        <w:rPr>
          <w:rFonts w:ascii="Arial" w:eastAsia="Times New Roman" w:hAnsi="Arial" w:cs="Arial"/>
          <w:sz w:val="24"/>
          <w:szCs w:val="24"/>
          <w:lang w:val="sr-Cyrl-RS"/>
        </w:rPr>
      </w:pPr>
      <w:r w:rsidRPr="00777740">
        <w:rPr>
          <w:rFonts w:ascii="Arial" w:eastAsia="Times New Roman" w:hAnsi="Arial" w:cs="Arial"/>
          <w:sz w:val="24"/>
          <w:szCs w:val="24"/>
          <w:lang w:val="sr-Cyrl-RS"/>
        </w:rPr>
        <w:t xml:space="preserve">да обавеза настаје  ступањем  на снагу Уговора закључених на основу </w:t>
      </w:r>
      <w:r w:rsidR="00FE46BB">
        <w:rPr>
          <w:rFonts w:ascii="Arial" w:eastAsia="Times New Roman" w:hAnsi="Arial" w:cs="Arial"/>
          <w:sz w:val="24"/>
          <w:szCs w:val="24"/>
          <w:lang w:val="sr-Cyrl-RS"/>
        </w:rPr>
        <w:t xml:space="preserve">овог </w:t>
      </w:r>
      <w:r w:rsidRPr="00777740">
        <w:rPr>
          <w:rFonts w:ascii="Arial" w:eastAsia="Times New Roman" w:hAnsi="Arial" w:cs="Arial"/>
          <w:sz w:val="24"/>
          <w:szCs w:val="24"/>
          <w:lang w:val="sr-Cyrl-RS"/>
        </w:rPr>
        <w:t>Оквирног споразума.</w:t>
      </w:r>
    </w:p>
    <w:p w14:paraId="44595D67" w14:textId="77777777" w:rsidR="00FF2BA0" w:rsidRPr="00FF2BA0" w:rsidRDefault="00FF2BA0" w:rsidP="00777740">
      <w:pPr>
        <w:spacing w:after="0" w:line="240" w:lineRule="auto"/>
        <w:jc w:val="both"/>
        <w:rPr>
          <w:rFonts w:ascii="Arial" w:eastAsia="Times New Roman" w:hAnsi="Arial" w:cs="Arial"/>
          <w:b/>
          <w:sz w:val="24"/>
          <w:szCs w:val="24"/>
          <w:lang w:val="sr-Cyrl-RS"/>
        </w:rPr>
      </w:pPr>
    </w:p>
    <w:p w14:paraId="33610179" w14:textId="77777777" w:rsidR="00FF2BA0" w:rsidRDefault="00FF2BA0" w:rsidP="00777740">
      <w:pPr>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ПРЕДМЕТ  ОКВИРНОГ СПОРАЗУМА</w:t>
      </w:r>
    </w:p>
    <w:p w14:paraId="7B36102A" w14:textId="77777777" w:rsidR="00777740" w:rsidRPr="00FF2BA0" w:rsidRDefault="00777740" w:rsidP="00777740">
      <w:pPr>
        <w:spacing w:after="0" w:line="240" w:lineRule="auto"/>
        <w:jc w:val="both"/>
        <w:rPr>
          <w:rFonts w:ascii="Arial" w:eastAsia="Times New Roman" w:hAnsi="Arial" w:cs="Arial"/>
          <w:b/>
          <w:sz w:val="24"/>
          <w:szCs w:val="24"/>
          <w:lang w:val="sr-Cyrl-RS"/>
        </w:rPr>
      </w:pPr>
    </w:p>
    <w:p w14:paraId="4327F530" w14:textId="0347F95D" w:rsidR="00FF2BA0" w:rsidRPr="00FF2BA0" w:rsidRDefault="00FF2BA0" w:rsidP="0077774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Члан 1.</w:t>
      </w:r>
    </w:p>
    <w:p w14:paraId="6EF5F978" w14:textId="58EB88DF" w:rsidR="00FF2BA0" w:rsidRPr="00FF2BA0" w:rsidRDefault="00FF2BA0" w:rsidP="00777740">
      <w:pPr>
        <w:spacing w:after="0" w:line="240" w:lineRule="auto"/>
        <w:jc w:val="both"/>
        <w:rPr>
          <w:rFonts w:ascii="Arial" w:eastAsia="Times New Roman" w:hAnsi="Arial" w:cs="Arial"/>
          <w:bCs/>
          <w:i/>
          <w:sz w:val="24"/>
          <w:szCs w:val="24"/>
          <w:lang w:val="sr-Cyrl-RS"/>
        </w:rPr>
      </w:pPr>
      <w:r w:rsidRPr="00FF2BA0">
        <w:rPr>
          <w:rFonts w:ascii="Arial" w:eastAsia="Calibri" w:hAnsi="Arial" w:cs="Arial"/>
          <w:sz w:val="24"/>
          <w:szCs w:val="24"/>
          <w:lang w:val="sr-Cyrl-RS"/>
        </w:rPr>
        <w:t xml:space="preserve">Предмет овог Оквирног споразума о пружању услуга (даље: Оквирни споразум) </w:t>
      </w:r>
      <w:r w:rsidRPr="00FF2BA0">
        <w:rPr>
          <w:rFonts w:ascii="Arial" w:eastAsia="Times New Roman" w:hAnsi="Arial" w:cs="Arial"/>
          <w:sz w:val="24"/>
          <w:szCs w:val="24"/>
          <w:lang w:val="sr-Cyrl-RS"/>
        </w:rPr>
        <w:t xml:space="preserve">је утврђивање услова за закључење </w:t>
      </w:r>
      <w:r w:rsidR="00FE46BB">
        <w:rPr>
          <w:rFonts w:ascii="Arial" w:eastAsia="Times New Roman" w:hAnsi="Arial" w:cs="Arial"/>
          <w:sz w:val="24"/>
          <w:szCs w:val="24"/>
          <w:lang w:val="sr-Cyrl-RS"/>
        </w:rPr>
        <w:t xml:space="preserve">појединачних </w:t>
      </w:r>
      <w:r w:rsidRPr="00FF2BA0">
        <w:rPr>
          <w:rFonts w:ascii="Arial" w:eastAsia="Times New Roman" w:hAnsi="Arial" w:cs="Arial"/>
          <w:sz w:val="24"/>
          <w:szCs w:val="24"/>
          <w:lang w:val="sr-Cyrl-RS"/>
        </w:rPr>
        <w:t xml:space="preserve">уговора за извршење услуга: </w:t>
      </w:r>
      <w:r w:rsidRPr="00FF2BA0">
        <w:rPr>
          <w:rFonts w:ascii="Arial" w:eastAsia="Times New Roman" w:hAnsi="Arial" w:cs="Arial"/>
          <w:b/>
          <w:sz w:val="24"/>
          <w:szCs w:val="24"/>
          <w:lang w:val="sr-Cyrl-RS"/>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00850269">
        <w:rPr>
          <w:rFonts w:ascii="Arial" w:eastAsia="Times New Roman" w:hAnsi="Arial" w:cs="Arial"/>
          <w:b/>
          <w:sz w:val="24"/>
          <w:szCs w:val="24"/>
          <w:lang w:val="sr-Cyrl-RS"/>
        </w:rPr>
        <w:t>, Партија___- __________________________</w:t>
      </w:r>
      <w:r w:rsidRPr="00FF2BA0">
        <w:rPr>
          <w:rFonts w:ascii="Arial" w:eastAsia="Times New Roman" w:hAnsi="Arial" w:cs="Arial"/>
          <w:b/>
          <w:sz w:val="24"/>
          <w:szCs w:val="24"/>
          <w:lang w:val="sr-Cyrl-RS"/>
        </w:rPr>
        <w:t xml:space="preserve"> </w:t>
      </w:r>
      <w:r w:rsidRPr="00FF2BA0">
        <w:rPr>
          <w:rFonts w:ascii="Arial" w:eastAsia="Times New Roman" w:hAnsi="Arial" w:cs="Arial"/>
          <w:sz w:val="24"/>
          <w:szCs w:val="24"/>
          <w:lang w:val="sr-Cyrl-RS"/>
        </w:rPr>
        <w:t>(у даљем тексту: Услуга),  у свему у складу са Конкурсном документацијом за јавну набавку ЈН/</w:t>
      </w:r>
      <w:r w:rsidRPr="00FF2BA0">
        <w:rPr>
          <w:rFonts w:ascii="Arial" w:eastAsia="Calibri" w:hAnsi="Arial" w:cs="Arial"/>
          <w:sz w:val="24"/>
          <w:szCs w:val="24"/>
          <w:lang w:val="sr-Cyrl-RS"/>
        </w:rPr>
        <w:t xml:space="preserve">1000/0348/2019, ЈАНА </w:t>
      </w:r>
      <w:r w:rsidRPr="00FF2BA0">
        <w:rPr>
          <w:rFonts w:ascii="Arial" w:eastAsia="Times New Roman" w:hAnsi="Arial" w:cs="Arial"/>
          <w:sz w:val="24"/>
          <w:szCs w:val="24"/>
          <w:lang w:val="sr-Cyrl-RS"/>
        </w:rPr>
        <w:t xml:space="preserve">3863/2019, </w:t>
      </w:r>
      <w:r w:rsidR="002D6227" w:rsidRPr="002D6227">
        <w:rPr>
          <w:rFonts w:ascii="Arial" w:eastAsia="Times New Roman" w:hAnsi="Arial" w:cs="Arial"/>
          <w:sz w:val="24"/>
          <w:szCs w:val="24"/>
          <w:lang w:val="sr-Cyrl-RS" w:eastAsia="ar-SA"/>
        </w:rPr>
        <w:t>Техничком спецификација услуга</w:t>
      </w:r>
      <w:r w:rsidRPr="00FF2BA0">
        <w:rPr>
          <w:rFonts w:ascii="Arial" w:eastAsia="Times New Roman" w:hAnsi="Arial" w:cs="Arial"/>
          <w:sz w:val="24"/>
          <w:szCs w:val="24"/>
          <w:lang w:val="sr-Cyrl-RS"/>
        </w:rPr>
        <w:t>, Понудом Пружаоца услуге број _______, и Обрасцем структуре цене</w:t>
      </w:r>
      <w:r w:rsidR="002D6227">
        <w:rPr>
          <w:rFonts w:ascii="Arial" w:eastAsia="Times New Roman" w:hAnsi="Arial" w:cs="Arial"/>
          <w:sz w:val="24"/>
          <w:szCs w:val="24"/>
          <w:lang w:val="sr-Cyrl-RS"/>
        </w:rPr>
        <w:t>,</w:t>
      </w:r>
      <w:r w:rsidR="002D6227" w:rsidRPr="002D6227">
        <w:rPr>
          <w:rFonts w:ascii="Arial" w:eastAsia="Times New Roman" w:hAnsi="Arial" w:cs="Arial"/>
          <w:sz w:val="24"/>
          <w:szCs w:val="24"/>
          <w:lang w:val="sr-Cyrl-RS"/>
        </w:rPr>
        <w:t xml:space="preserve"> </w:t>
      </w:r>
      <w:r w:rsidR="002D6227" w:rsidRPr="00FF2BA0">
        <w:rPr>
          <w:rFonts w:ascii="Arial" w:eastAsia="Times New Roman" w:hAnsi="Arial" w:cs="Arial"/>
          <w:sz w:val="24"/>
          <w:szCs w:val="24"/>
          <w:lang w:val="sr-Cyrl-RS"/>
        </w:rPr>
        <w:t>за Партију _____</w:t>
      </w:r>
      <w:r w:rsidR="002D6227">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 који као Прилог 1,  Прилог 2, Прилог 3 и Прилог 4 чине саставни део овог </w:t>
      </w:r>
      <w:r w:rsidR="002D6227">
        <w:rPr>
          <w:rFonts w:ascii="Arial" w:eastAsia="Times New Roman" w:hAnsi="Arial" w:cs="Arial"/>
          <w:sz w:val="24"/>
          <w:szCs w:val="24"/>
          <w:lang w:val="sr-Cyrl-RS"/>
        </w:rPr>
        <w:t>Оквирног споразума.</w:t>
      </w:r>
    </w:p>
    <w:p w14:paraId="6D7051EC" w14:textId="77777777" w:rsidR="00FF2BA0" w:rsidRPr="00FF2BA0" w:rsidRDefault="00FF2BA0" w:rsidP="00777740">
      <w:pPr>
        <w:spacing w:after="0" w:line="240" w:lineRule="auto"/>
        <w:jc w:val="both"/>
        <w:rPr>
          <w:rFonts w:ascii="Arial" w:eastAsia="Times New Roman" w:hAnsi="Arial" w:cs="Arial"/>
          <w:b/>
          <w:sz w:val="24"/>
          <w:szCs w:val="24"/>
          <w:lang w:val="sr-Cyrl-RS"/>
        </w:rPr>
      </w:pPr>
    </w:p>
    <w:p w14:paraId="71482E09" w14:textId="4EA06A12" w:rsidR="00FF2BA0" w:rsidRDefault="00FF2BA0" w:rsidP="00777740">
      <w:pPr>
        <w:spacing w:after="0" w:line="240" w:lineRule="auto"/>
        <w:jc w:val="both"/>
        <w:rPr>
          <w:rFonts w:ascii="Arial" w:eastAsia="Calibri" w:hAnsi="Arial" w:cs="Arial"/>
          <w:sz w:val="24"/>
          <w:szCs w:val="24"/>
          <w:lang w:val="sr-Cyrl-RS"/>
        </w:rPr>
      </w:pPr>
      <w:r w:rsidRPr="007E3BCF">
        <w:rPr>
          <w:rFonts w:ascii="Arial" w:eastAsia="Calibri" w:hAnsi="Arial" w:cs="Arial"/>
          <w:sz w:val="24"/>
          <w:szCs w:val="24"/>
          <w:lang w:val="sr-Cyrl-RS"/>
        </w:rPr>
        <w:t>Пружалац услуге се обавезује да за потребе Корисника услуге, по настанку истих, а на основу закључен</w:t>
      </w:r>
      <w:r w:rsidR="00FE46BB">
        <w:rPr>
          <w:rFonts w:ascii="Arial" w:eastAsia="Calibri" w:hAnsi="Arial" w:cs="Arial"/>
          <w:sz w:val="24"/>
          <w:szCs w:val="24"/>
          <w:lang w:val="sr-Cyrl-RS"/>
        </w:rPr>
        <w:t>их појединачних</w:t>
      </w:r>
      <w:r w:rsidRPr="007E3BCF">
        <w:rPr>
          <w:rFonts w:ascii="Arial" w:eastAsia="Calibri" w:hAnsi="Arial" w:cs="Arial"/>
          <w:sz w:val="24"/>
          <w:szCs w:val="24"/>
          <w:lang w:val="sr-Cyrl-RS"/>
        </w:rPr>
        <w:t xml:space="preserve"> уговора изврши </w:t>
      </w:r>
      <w:r w:rsidR="00FE46BB">
        <w:rPr>
          <w:rFonts w:ascii="Arial" w:eastAsia="Calibri" w:hAnsi="Arial" w:cs="Arial"/>
          <w:sz w:val="24"/>
          <w:szCs w:val="24"/>
          <w:lang w:val="sr-Cyrl-RS"/>
        </w:rPr>
        <w:t>У</w:t>
      </w:r>
      <w:r w:rsidRPr="007E3BCF">
        <w:rPr>
          <w:rFonts w:ascii="Arial" w:eastAsia="Calibri" w:hAnsi="Arial" w:cs="Arial"/>
          <w:sz w:val="24"/>
          <w:szCs w:val="24"/>
          <w:lang w:val="sr-Cyrl-RS"/>
        </w:rPr>
        <w:t>слуге из става 1. овог члана</w:t>
      </w:r>
      <w:r w:rsidR="007E3BCF" w:rsidRPr="007E3BCF">
        <w:rPr>
          <w:rFonts w:ascii="Arial" w:eastAsia="Calibri" w:hAnsi="Arial" w:cs="Arial"/>
          <w:sz w:val="24"/>
          <w:szCs w:val="24"/>
        </w:rPr>
        <w:t>.</w:t>
      </w:r>
      <w:r w:rsidRPr="007E3BCF">
        <w:rPr>
          <w:rFonts w:ascii="Arial" w:eastAsia="Calibri" w:hAnsi="Arial" w:cs="Arial"/>
          <w:sz w:val="24"/>
          <w:szCs w:val="24"/>
          <w:lang w:val="sr-Cyrl-RS"/>
        </w:rPr>
        <w:t xml:space="preserve"> </w:t>
      </w:r>
    </w:p>
    <w:p w14:paraId="73C86363" w14:textId="77777777" w:rsidR="00777740" w:rsidRDefault="00777740" w:rsidP="00777740">
      <w:pPr>
        <w:spacing w:after="0" w:line="240" w:lineRule="auto"/>
        <w:jc w:val="both"/>
        <w:rPr>
          <w:rFonts w:ascii="Arial" w:eastAsia="Times New Roman" w:hAnsi="Arial" w:cs="Arial"/>
          <w:b/>
          <w:sz w:val="24"/>
          <w:szCs w:val="24"/>
          <w:lang w:val="sr-Cyrl-RS"/>
        </w:rPr>
      </w:pPr>
    </w:p>
    <w:p w14:paraId="0418232F" w14:textId="77777777" w:rsidR="00FF2BA0" w:rsidRDefault="00FF2BA0" w:rsidP="00777740">
      <w:pPr>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ВРЕДНОСТ ОКВИРНОГ СПОРАЗУМА</w:t>
      </w:r>
    </w:p>
    <w:p w14:paraId="6999CBF7" w14:textId="77777777" w:rsidR="00777740" w:rsidRPr="00FF2BA0" w:rsidRDefault="00777740" w:rsidP="00777740">
      <w:pPr>
        <w:spacing w:after="0" w:line="240" w:lineRule="auto"/>
        <w:jc w:val="both"/>
        <w:rPr>
          <w:rFonts w:ascii="Arial" w:eastAsia="Times New Roman" w:hAnsi="Arial" w:cs="Arial"/>
          <w:b/>
          <w:sz w:val="24"/>
          <w:szCs w:val="24"/>
          <w:lang w:val="sr-Cyrl-RS"/>
        </w:rPr>
      </w:pPr>
    </w:p>
    <w:p w14:paraId="2D0A6C1C" w14:textId="5B3028F6" w:rsidR="00FF2BA0" w:rsidRPr="00FF2BA0" w:rsidRDefault="00FF2BA0" w:rsidP="0077774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lastRenderedPageBreak/>
        <w:t xml:space="preserve">Члан </w:t>
      </w:r>
      <w:r w:rsidR="005A32E6">
        <w:rPr>
          <w:rFonts w:ascii="Arial" w:eastAsia="Times New Roman" w:hAnsi="Arial" w:cs="Arial"/>
          <w:b/>
          <w:sz w:val="24"/>
          <w:szCs w:val="24"/>
        </w:rPr>
        <w:t>2</w:t>
      </w:r>
      <w:r w:rsidRPr="00FF2BA0">
        <w:rPr>
          <w:rFonts w:ascii="Arial" w:eastAsia="Times New Roman" w:hAnsi="Arial" w:cs="Arial"/>
          <w:b/>
          <w:sz w:val="24"/>
          <w:szCs w:val="24"/>
          <w:lang w:val="sr-Cyrl-RS"/>
        </w:rPr>
        <w:t>.</w:t>
      </w:r>
    </w:p>
    <w:p w14:paraId="03E24432" w14:textId="53BEB612" w:rsid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Укупна вредност овог Оквирног споразума без обрачунатог ПДВ износи _________________(словима:____________________) RSD што представља  процењену вредност јавне набавке</w:t>
      </w:r>
      <w:r w:rsidR="00D47B58">
        <w:rPr>
          <w:rFonts w:ascii="Arial" w:eastAsia="Times New Roman" w:hAnsi="Arial" w:cs="Arial"/>
          <w:sz w:val="24"/>
          <w:szCs w:val="24"/>
          <w:lang w:val="sr-Cyrl-RS"/>
        </w:rPr>
        <w:t xml:space="preserve"> за партију </w:t>
      </w:r>
      <w:r w:rsidR="00D47B58" w:rsidRPr="00D47B58">
        <w:rPr>
          <w:rFonts w:ascii="Arial" w:eastAsia="Times New Roman" w:hAnsi="Arial" w:cs="Arial"/>
          <w:sz w:val="24"/>
          <w:szCs w:val="24"/>
          <w:lang w:val="sr-Cyrl-RS"/>
        </w:rPr>
        <w:t>______</w:t>
      </w:r>
      <w:r w:rsidRPr="00FF2BA0">
        <w:rPr>
          <w:rFonts w:ascii="Arial" w:eastAsia="Times New Roman" w:hAnsi="Arial" w:cs="Arial"/>
          <w:sz w:val="24"/>
          <w:szCs w:val="24"/>
          <w:lang w:val="sr-Cyrl-RS"/>
        </w:rPr>
        <w:t>.</w:t>
      </w:r>
      <w:r w:rsidR="002431AB">
        <w:rPr>
          <w:rFonts w:ascii="Arial" w:eastAsia="Times New Roman" w:hAnsi="Arial" w:cs="Arial"/>
          <w:sz w:val="24"/>
          <w:szCs w:val="24"/>
          <w:lang w:val="sr-Cyrl-RS"/>
        </w:rPr>
        <w:t xml:space="preserve"> </w:t>
      </w:r>
    </w:p>
    <w:p w14:paraId="4C32BE70" w14:textId="77777777" w:rsidR="00777740" w:rsidRPr="00FF2BA0" w:rsidRDefault="00777740" w:rsidP="00777740">
      <w:pPr>
        <w:spacing w:after="0" w:line="240" w:lineRule="auto"/>
        <w:jc w:val="both"/>
        <w:rPr>
          <w:rFonts w:ascii="Arial" w:eastAsia="Times New Roman" w:hAnsi="Arial" w:cs="Arial"/>
          <w:sz w:val="24"/>
          <w:szCs w:val="24"/>
          <w:lang w:val="sr-Cyrl-RS"/>
        </w:rPr>
      </w:pPr>
    </w:p>
    <w:p w14:paraId="1A5ED35C" w14:textId="182ADFD1" w:rsidR="00FF2BA0" w:rsidRDefault="00FF2BA0" w:rsidP="00777740">
      <w:pPr>
        <w:spacing w:after="0" w:line="240" w:lineRule="auto"/>
        <w:jc w:val="both"/>
        <w:rPr>
          <w:rFonts w:ascii="Arial" w:eastAsia="Times New Roman" w:hAnsi="Arial" w:cs="Arial"/>
          <w:sz w:val="24"/>
          <w:szCs w:val="24"/>
          <w:lang w:val="sr-Cyrl-RS"/>
        </w:rPr>
      </w:pPr>
      <w:r w:rsidRPr="008F244B">
        <w:rPr>
          <w:rFonts w:ascii="Arial" w:eastAsia="Times New Roman" w:hAnsi="Arial" w:cs="Arial"/>
          <w:sz w:val="24"/>
          <w:szCs w:val="24"/>
          <w:lang w:val="sr-Cyrl-RS"/>
        </w:rPr>
        <w:t>Корисник услуг</w:t>
      </w:r>
      <w:r w:rsidR="008F244B" w:rsidRPr="008F244B">
        <w:rPr>
          <w:rFonts w:ascii="Arial" w:eastAsia="Times New Roman" w:hAnsi="Arial" w:cs="Arial"/>
          <w:sz w:val="24"/>
          <w:szCs w:val="24"/>
        </w:rPr>
        <w:t>e</w:t>
      </w:r>
      <w:r w:rsidRPr="008F244B">
        <w:rPr>
          <w:rFonts w:ascii="Arial" w:eastAsia="Times New Roman" w:hAnsi="Arial" w:cs="Arial"/>
          <w:sz w:val="24"/>
          <w:szCs w:val="24"/>
          <w:lang w:val="sr-Cyrl-RS"/>
        </w:rPr>
        <w:t xml:space="preserve"> није</w:t>
      </w:r>
      <w:r w:rsidRPr="00FF2BA0">
        <w:rPr>
          <w:rFonts w:ascii="Arial" w:eastAsia="Times New Roman" w:hAnsi="Arial" w:cs="Arial"/>
          <w:sz w:val="24"/>
          <w:szCs w:val="24"/>
          <w:lang w:val="sr-Cyrl-RS"/>
        </w:rPr>
        <w:t xml:space="preserve"> у обавези да реализује целокупну вредност Оквирног споразума.</w:t>
      </w:r>
    </w:p>
    <w:p w14:paraId="51C0A441" w14:textId="77777777" w:rsidR="00777740" w:rsidRPr="00FF2BA0" w:rsidRDefault="00777740" w:rsidP="00777740">
      <w:pPr>
        <w:spacing w:after="0" w:line="240" w:lineRule="auto"/>
        <w:jc w:val="both"/>
        <w:rPr>
          <w:rFonts w:ascii="Arial" w:eastAsia="Times New Roman" w:hAnsi="Arial" w:cs="Arial"/>
          <w:sz w:val="24"/>
          <w:szCs w:val="24"/>
          <w:lang w:val="sr-Cyrl-RS"/>
        </w:rPr>
      </w:pPr>
    </w:p>
    <w:p w14:paraId="42DF35CE" w14:textId="77777777" w:rsidR="00FF2BA0" w:rsidRDefault="00FF2BA0" w:rsidP="00777740">
      <w:pPr>
        <w:spacing w:after="0" w:line="240" w:lineRule="auto"/>
        <w:jc w:val="both"/>
        <w:rPr>
          <w:rFonts w:ascii="Arial" w:eastAsia="Calibri" w:hAnsi="Arial" w:cs="Arial"/>
          <w:sz w:val="24"/>
          <w:szCs w:val="24"/>
          <w:lang w:val="sr-Cyrl-RS"/>
        </w:rPr>
      </w:pPr>
      <w:r w:rsidRPr="00FF2BA0">
        <w:rPr>
          <w:rFonts w:ascii="Arial" w:eastAsia="Times New Roman" w:hAnsi="Arial" w:cs="Arial"/>
          <w:sz w:val="24"/>
          <w:szCs w:val="24"/>
          <w:lang w:val="sr-Cyrl-RS"/>
        </w:rPr>
        <w:t>Стране у споразуму су сагласне да је обим услуга</w:t>
      </w:r>
      <w:r w:rsidRPr="00FF2BA0">
        <w:rPr>
          <w:rFonts w:ascii="Arial" w:eastAsia="Calibri" w:hAnsi="Arial" w:cs="Arial"/>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66A3C16" w14:textId="77777777" w:rsidR="00777740" w:rsidRPr="00FF2BA0" w:rsidRDefault="00777740" w:rsidP="00777740">
      <w:pPr>
        <w:spacing w:after="0" w:line="240" w:lineRule="auto"/>
        <w:jc w:val="both"/>
        <w:rPr>
          <w:rFonts w:ascii="Arial" w:eastAsia="Calibri" w:hAnsi="Arial" w:cs="Arial"/>
          <w:sz w:val="24"/>
          <w:szCs w:val="24"/>
          <w:lang w:val="sr-Cyrl-RS"/>
        </w:rPr>
      </w:pPr>
    </w:p>
    <w:p w14:paraId="08200152" w14:textId="0AD0F514" w:rsid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Коначна вредност извршених услуга утврдиће се применом јединичних цена на стварно извршени обим услуга, а по основу закључен</w:t>
      </w:r>
      <w:r w:rsidR="00FE46BB">
        <w:rPr>
          <w:rFonts w:ascii="Arial" w:eastAsia="Calibri" w:hAnsi="Arial" w:cs="Arial"/>
          <w:sz w:val="24"/>
          <w:szCs w:val="24"/>
          <w:lang w:val="sr-Cyrl-RS"/>
        </w:rPr>
        <w:t>их</w:t>
      </w:r>
      <w:r w:rsidRPr="00FF2BA0">
        <w:rPr>
          <w:rFonts w:ascii="Arial" w:eastAsia="Calibri" w:hAnsi="Arial" w:cs="Arial"/>
          <w:sz w:val="24"/>
          <w:szCs w:val="24"/>
          <w:lang w:val="sr-Cyrl-RS"/>
        </w:rPr>
        <w:t xml:space="preserve"> </w:t>
      </w:r>
      <w:r w:rsidR="00FE46BB">
        <w:rPr>
          <w:rFonts w:ascii="Arial" w:eastAsia="Calibri" w:hAnsi="Arial" w:cs="Arial"/>
          <w:sz w:val="24"/>
          <w:szCs w:val="24"/>
          <w:lang w:val="sr-Cyrl-RS"/>
        </w:rPr>
        <w:t>појединачних у</w:t>
      </w:r>
      <w:r w:rsidRPr="00FF2BA0">
        <w:rPr>
          <w:rFonts w:ascii="Arial" w:eastAsia="Calibri" w:hAnsi="Arial" w:cs="Arial"/>
          <w:sz w:val="24"/>
          <w:szCs w:val="24"/>
          <w:lang w:val="sr-Cyrl-RS"/>
        </w:rPr>
        <w:t>говора.</w:t>
      </w:r>
    </w:p>
    <w:p w14:paraId="148FF61B" w14:textId="77777777" w:rsidR="00777740" w:rsidRPr="00FF2BA0" w:rsidRDefault="00777740" w:rsidP="00777740">
      <w:pPr>
        <w:spacing w:after="0" w:line="240" w:lineRule="auto"/>
        <w:jc w:val="both"/>
        <w:rPr>
          <w:rFonts w:ascii="Arial" w:eastAsia="Calibri" w:hAnsi="Arial" w:cs="Arial"/>
          <w:sz w:val="24"/>
          <w:szCs w:val="24"/>
          <w:lang w:val="sr-Cyrl-RS"/>
        </w:rPr>
      </w:pPr>
    </w:p>
    <w:p w14:paraId="4EDF6654" w14:textId="5A8ADE9D"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На  вредност Услуге из става 1. овог члана обрачунава се припадајући порез на додату вредност у складу са прописима Републике Србије.</w:t>
      </w:r>
    </w:p>
    <w:p w14:paraId="6B657F8D" w14:textId="77777777" w:rsidR="00FF2BA0" w:rsidRPr="00FF2BA0" w:rsidRDefault="00FF2BA0" w:rsidP="00777740">
      <w:pPr>
        <w:spacing w:after="0" w:line="240" w:lineRule="auto"/>
        <w:jc w:val="both"/>
        <w:rPr>
          <w:rFonts w:ascii="Arial" w:eastAsia="Calibri" w:hAnsi="Arial" w:cs="Arial"/>
          <w:sz w:val="24"/>
          <w:szCs w:val="24"/>
          <w:lang w:val="sr-Cyrl-RS"/>
        </w:rPr>
      </w:pPr>
    </w:p>
    <w:p w14:paraId="2FDB38AA" w14:textId="0D56ABE1"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Цена је фиксна за време важења </w:t>
      </w:r>
      <w:r w:rsidR="00FE46BB">
        <w:rPr>
          <w:rFonts w:ascii="Arial" w:eastAsia="Calibri" w:hAnsi="Arial" w:cs="Arial"/>
          <w:sz w:val="24"/>
          <w:szCs w:val="24"/>
          <w:lang w:val="sr-Cyrl-RS"/>
        </w:rPr>
        <w:t>О</w:t>
      </w:r>
      <w:r w:rsidRPr="00FF2BA0">
        <w:rPr>
          <w:rFonts w:ascii="Arial" w:eastAsia="Calibri" w:hAnsi="Arial" w:cs="Arial"/>
          <w:sz w:val="24"/>
          <w:szCs w:val="24"/>
          <w:lang w:val="sr-Cyrl-RS"/>
        </w:rPr>
        <w:t xml:space="preserve">квирног споразума. </w:t>
      </w:r>
    </w:p>
    <w:p w14:paraId="08198FBA" w14:textId="77777777" w:rsidR="00FF2BA0" w:rsidRPr="00FF2BA0" w:rsidRDefault="00FF2BA0" w:rsidP="00777740">
      <w:pPr>
        <w:spacing w:after="0" w:line="240" w:lineRule="auto"/>
        <w:jc w:val="both"/>
        <w:rPr>
          <w:rFonts w:ascii="Arial" w:eastAsia="Calibri" w:hAnsi="Arial" w:cs="Arial"/>
          <w:b/>
          <w:sz w:val="24"/>
          <w:szCs w:val="24"/>
          <w:lang w:val="sr-Cyrl-RS"/>
        </w:rPr>
      </w:pPr>
    </w:p>
    <w:p w14:paraId="57AB8E5D" w14:textId="77777777" w:rsidR="00FF2BA0" w:rsidRDefault="00FF2BA0" w:rsidP="00777740">
      <w:pPr>
        <w:spacing w:after="0" w:line="240" w:lineRule="auto"/>
        <w:jc w:val="both"/>
        <w:rPr>
          <w:rFonts w:ascii="Arial" w:eastAsia="Calibri" w:hAnsi="Arial" w:cs="Arial"/>
          <w:b/>
          <w:sz w:val="24"/>
          <w:szCs w:val="24"/>
          <w:lang w:val="sr-Cyrl-RS"/>
        </w:rPr>
      </w:pPr>
      <w:r w:rsidRPr="00FF2BA0">
        <w:rPr>
          <w:rFonts w:ascii="Arial" w:eastAsia="Calibri" w:hAnsi="Arial" w:cs="Arial"/>
          <w:b/>
          <w:sz w:val="24"/>
          <w:szCs w:val="24"/>
          <w:lang w:val="sr-Cyrl-RS"/>
        </w:rPr>
        <w:t>НАЧИН ЗАКЉУЧИВАЊА УГОВОРА</w:t>
      </w:r>
    </w:p>
    <w:p w14:paraId="7B258866" w14:textId="77777777" w:rsidR="007F449C" w:rsidRPr="00FF2BA0" w:rsidRDefault="007F449C" w:rsidP="00777740">
      <w:pPr>
        <w:spacing w:after="0" w:line="240" w:lineRule="auto"/>
        <w:jc w:val="both"/>
        <w:rPr>
          <w:rFonts w:ascii="Arial" w:eastAsia="Calibri" w:hAnsi="Arial" w:cs="Arial"/>
          <w:b/>
          <w:sz w:val="24"/>
          <w:szCs w:val="24"/>
          <w:lang w:val="sr-Cyrl-RS"/>
        </w:rPr>
      </w:pPr>
    </w:p>
    <w:p w14:paraId="6B815DAC" w14:textId="61A054C9" w:rsidR="00FF2BA0" w:rsidRPr="00FF2BA0" w:rsidRDefault="00FF2BA0" w:rsidP="007F449C">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3</w:t>
      </w:r>
      <w:r w:rsidRPr="00FF2BA0">
        <w:rPr>
          <w:rFonts w:ascii="Arial" w:eastAsia="Times New Roman" w:hAnsi="Arial" w:cs="Arial"/>
          <w:b/>
          <w:sz w:val="24"/>
          <w:szCs w:val="24"/>
          <w:lang w:val="sr-Cyrl-RS"/>
        </w:rPr>
        <w:t>.</w:t>
      </w:r>
    </w:p>
    <w:p w14:paraId="5CF39228" w14:textId="510C7F46" w:rsidR="00FF2BA0" w:rsidRPr="00FF2BA0" w:rsidRDefault="00FF2BA0" w:rsidP="00777740">
      <w:pPr>
        <w:spacing w:after="0" w:line="240" w:lineRule="auto"/>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Након закључења Оквирног споразума, када настане потреба Корисника услуге за предметом </w:t>
      </w:r>
      <w:r w:rsidR="00FE46BB">
        <w:rPr>
          <w:rFonts w:ascii="Arial" w:eastAsia="Calibri" w:hAnsi="Arial" w:cs="Arial"/>
          <w:sz w:val="24"/>
          <w:szCs w:val="24"/>
          <w:lang w:val="sr-Cyrl-RS"/>
        </w:rPr>
        <w:t>О</w:t>
      </w:r>
      <w:r w:rsidRPr="00FF2BA0">
        <w:rPr>
          <w:rFonts w:ascii="Arial" w:eastAsia="Calibri" w:hAnsi="Arial" w:cs="Arial"/>
          <w:sz w:val="24"/>
          <w:szCs w:val="24"/>
          <w:lang w:val="sr-Cyrl-RS"/>
        </w:rPr>
        <w:t xml:space="preserve">квирног споразума закључује се Уговор, који садржи опис услуга, обим, јединичне цене, место извршења, рок извршења, и друге услове, у складу са </w:t>
      </w:r>
      <w:r w:rsidR="00FE46BB">
        <w:rPr>
          <w:rFonts w:ascii="Arial" w:eastAsia="Calibri" w:hAnsi="Arial" w:cs="Arial"/>
          <w:sz w:val="24"/>
          <w:szCs w:val="24"/>
          <w:lang w:val="sr-Cyrl-RS"/>
        </w:rPr>
        <w:t xml:space="preserve">овим </w:t>
      </w:r>
      <w:r w:rsidRPr="00FF2BA0">
        <w:rPr>
          <w:rFonts w:ascii="Arial" w:eastAsia="Calibri" w:hAnsi="Arial" w:cs="Arial"/>
          <w:sz w:val="24"/>
          <w:szCs w:val="24"/>
          <w:lang w:val="sr-Cyrl-RS"/>
        </w:rPr>
        <w:t>Оквирним споразумом.</w:t>
      </w:r>
    </w:p>
    <w:p w14:paraId="073B0058" w14:textId="77777777" w:rsidR="00FF2BA0" w:rsidRPr="00FF2BA0" w:rsidRDefault="00FF2BA0" w:rsidP="00777740">
      <w:pPr>
        <w:spacing w:after="0" w:line="240" w:lineRule="auto"/>
        <w:jc w:val="both"/>
        <w:rPr>
          <w:rFonts w:ascii="Arial" w:eastAsia="Calibri" w:hAnsi="Arial" w:cs="Arial"/>
          <w:sz w:val="24"/>
          <w:szCs w:val="24"/>
          <w:lang w:val="sr-Cyrl-RS"/>
        </w:rPr>
      </w:pPr>
    </w:p>
    <w:p w14:paraId="7D88F473" w14:textId="77777777" w:rsidR="00FF2BA0" w:rsidRDefault="00FF2BA0" w:rsidP="00777740">
      <w:pPr>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ИЗДАВАЊЕ РАЧУНА И ПЛАЋАЊЕ </w:t>
      </w:r>
    </w:p>
    <w:p w14:paraId="69EEB467" w14:textId="77777777" w:rsidR="007F449C" w:rsidRPr="00FF2BA0" w:rsidRDefault="007F449C" w:rsidP="00777740">
      <w:pPr>
        <w:spacing w:after="0" w:line="240" w:lineRule="auto"/>
        <w:jc w:val="both"/>
        <w:rPr>
          <w:rFonts w:ascii="Arial" w:eastAsia="Times New Roman" w:hAnsi="Arial" w:cs="Arial"/>
          <w:b/>
          <w:sz w:val="24"/>
          <w:szCs w:val="24"/>
          <w:lang w:val="sr-Cyrl-RS"/>
        </w:rPr>
      </w:pPr>
    </w:p>
    <w:p w14:paraId="0A16E0BC" w14:textId="5EE180AE" w:rsidR="00FF2BA0" w:rsidRPr="00FF2BA0" w:rsidRDefault="00FF2BA0" w:rsidP="007F449C">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4</w:t>
      </w:r>
      <w:r w:rsidRPr="00FF2BA0">
        <w:rPr>
          <w:rFonts w:ascii="Arial" w:eastAsia="Times New Roman" w:hAnsi="Arial" w:cs="Arial"/>
          <w:b/>
          <w:sz w:val="24"/>
          <w:szCs w:val="24"/>
          <w:lang w:val="sr-Cyrl-RS"/>
        </w:rPr>
        <w:t>.</w:t>
      </w:r>
    </w:p>
    <w:p w14:paraId="2AB830A4" w14:textId="19D272BB" w:rsidR="00FF2BA0" w:rsidRPr="00FF2BA0" w:rsidRDefault="00FF2BA0" w:rsidP="00777740">
      <w:pPr>
        <w:tabs>
          <w:tab w:val="left" w:pos="993"/>
        </w:tabs>
        <w:suppressAutoHyphens/>
        <w:spacing w:after="0" w:line="240" w:lineRule="auto"/>
        <w:ind w:right="-6"/>
        <w:contextualSpacing/>
        <w:jc w:val="both"/>
        <w:rPr>
          <w:rFonts w:ascii="Arial" w:eastAsia="Calibri" w:hAnsi="Arial" w:cs="Arial"/>
          <w:sz w:val="24"/>
          <w:szCs w:val="24"/>
          <w:lang w:val="sr-Cyrl-RS"/>
        </w:rPr>
      </w:pPr>
      <w:r w:rsidRPr="00FF2BA0">
        <w:rPr>
          <w:rFonts w:ascii="Arial" w:eastAsia="Calibri" w:hAnsi="Arial" w:cs="Arial"/>
          <w:sz w:val="24"/>
          <w:szCs w:val="24"/>
          <w:lang w:val="sr-Cyrl-RS"/>
        </w:rPr>
        <w:t xml:space="preserve">Корисник услуге ће извршити плаћање </w:t>
      </w:r>
      <w:r w:rsidR="00FE46BB">
        <w:rPr>
          <w:rFonts w:ascii="Arial" w:eastAsia="Calibri" w:hAnsi="Arial" w:cs="Arial"/>
          <w:sz w:val="24"/>
          <w:szCs w:val="24"/>
          <w:lang w:val="sr-Cyrl-RS"/>
        </w:rPr>
        <w:t xml:space="preserve">извршене </w:t>
      </w:r>
      <w:r w:rsidRPr="00FF2BA0">
        <w:rPr>
          <w:rFonts w:ascii="Arial" w:eastAsia="Calibri" w:hAnsi="Arial" w:cs="Arial"/>
          <w:sz w:val="24"/>
          <w:szCs w:val="24"/>
          <w:lang w:val="sr-Cyrl-RS"/>
        </w:rPr>
        <w:t>Услуге  на основу примљен</w:t>
      </w:r>
      <w:r w:rsidR="00FE46BB">
        <w:rPr>
          <w:rFonts w:ascii="Arial" w:eastAsia="Calibri" w:hAnsi="Arial" w:cs="Arial"/>
          <w:sz w:val="24"/>
          <w:szCs w:val="24"/>
          <w:lang w:val="sr-Cyrl-RS"/>
        </w:rPr>
        <w:t>ог</w:t>
      </w:r>
      <w:r w:rsidRPr="00FF2BA0">
        <w:rPr>
          <w:rFonts w:ascii="Arial" w:eastAsia="Calibri" w:hAnsi="Arial" w:cs="Arial"/>
          <w:sz w:val="24"/>
          <w:szCs w:val="24"/>
          <w:lang w:val="sr-Cyrl-RS"/>
        </w:rPr>
        <w:t xml:space="preserve"> </w:t>
      </w:r>
      <w:r w:rsidR="00FE46BB">
        <w:rPr>
          <w:rFonts w:ascii="Arial" w:eastAsia="Calibri" w:hAnsi="Arial" w:cs="Arial"/>
          <w:sz w:val="24"/>
          <w:szCs w:val="24"/>
          <w:lang w:val="sr-Cyrl-RS"/>
        </w:rPr>
        <w:t>рачуна</w:t>
      </w:r>
      <w:r w:rsidRPr="00FF2BA0">
        <w:rPr>
          <w:rFonts w:ascii="Arial" w:eastAsia="Calibri" w:hAnsi="Arial" w:cs="Arial"/>
          <w:sz w:val="24"/>
          <w:szCs w:val="24"/>
          <w:lang w:val="sr-Cyrl-RS"/>
        </w:rPr>
        <w:t>, издат</w:t>
      </w:r>
      <w:r w:rsidR="00FE46BB">
        <w:rPr>
          <w:rFonts w:ascii="Arial" w:eastAsia="Calibri" w:hAnsi="Arial" w:cs="Arial"/>
          <w:sz w:val="24"/>
          <w:szCs w:val="24"/>
          <w:lang w:val="sr-Cyrl-RS"/>
        </w:rPr>
        <w:t>ог</w:t>
      </w:r>
      <w:r w:rsidRPr="00FF2BA0">
        <w:rPr>
          <w:rFonts w:ascii="Arial" w:eastAsia="Calibri" w:hAnsi="Arial" w:cs="Arial"/>
          <w:sz w:val="24"/>
          <w:szCs w:val="24"/>
          <w:lang w:val="sr-Cyrl-RS"/>
        </w:rPr>
        <w:t xml:space="preserve"> на основу прихваћеног месечног извештаја, у року до 45 (словима: четрдесетпет) дана од дана пријема исправног рачуна за сваки прихваћени и оверени месечни извештај. </w:t>
      </w:r>
    </w:p>
    <w:p w14:paraId="772EBAB9" w14:textId="77777777" w:rsidR="00FF2BA0" w:rsidRPr="00FF2BA0" w:rsidRDefault="00FF2BA0" w:rsidP="00777740">
      <w:pPr>
        <w:tabs>
          <w:tab w:val="left" w:pos="993"/>
        </w:tabs>
        <w:suppressAutoHyphens/>
        <w:spacing w:after="0" w:line="240" w:lineRule="auto"/>
        <w:ind w:right="-6"/>
        <w:contextualSpacing/>
        <w:jc w:val="both"/>
        <w:rPr>
          <w:rFonts w:ascii="Arial" w:eastAsia="Calibri" w:hAnsi="Arial" w:cs="Arial"/>
          <w:sz w:val="24"/>
          <w:szCs w:val="24"/>
          <w:lang w:val="sr-Cyrl-RS"/>
        </w:rPr>
      </w:pPr>
    </w:p>
    <w:p w14:paraId="56BE3F6B"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7F449C">
        <w:rPr>
          <w:rFonts w:ascii="Arial" w:eastAsia="Times New Roman" w:hAnsi="Arial" w:cs="Arial"/>
          <w:sz w:val="24"/>
          <w:szCs w:val="24"/>
          <w:lang w:val="sr-Cyrl-RS"/>
        </w:rPr>
        <w:t xml:space="preserve">Уз рачун који је насловљена на Корисника услуге: </w:t>
      </w:r>
      <w:r w:rsidRPr="008F244B">
        <w:rPr>
          <w:rFonts w:ascii="Arial" w:eastAsia="Times New Roman" w:hAnsi="Arial" w:cs="Arial"/>
          <w:sz w:val="24"/>
          <w:szCs w:val="24"/>
          <w:lang w:val="sr-Cyrl-RS"/>
        </w:rPr>
        <w:t>Јавно предузеће „Електропривреда Србије“ Београд, Балканска 13, 11000 Београд, ПИБ: 103920327,</w:t>
      </w:r>
      <w:r w:rsidRPr="00FF2BA0">
        <w:rPr>
          <w:rFonts w:ascii="Arial" w:eastAsia="Times New Roman" w:hAnsi="Arial" w:cs="Arial"/>
          <w:sz w:val="24"/>
          <w:szCs w:val="24"/>
          <w:lang w:val="sr-Cyrl-RS"/>
        </w:rPr>
        <w:t xml:space="preserve"> Пружалац услуге  је у обавези да достави копију  месечног извештаја обострано потписаног од стране одговорног/овлашћеног лица Корисника услуге и Пружаоца услуге  којим се утврђује обим и квалитет извршених услуга, јер једино у том случају се сматра да је примљен рачун исправан.</w:t>
      </w:r>
    </w:p>
    <w:p w14:paraId="5B93E195"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5341F8AE"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испостављеном рачуну, Пружаоца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w:t>
      </w:r>
      <w:r w:rsidRPr="00FF2BA0">
        <w:rPr>
          <w:rFonts w:ascii="Arial" w:eastAsia="Times New Roman" w:hAnsi="Arial" w:cs="Arial"/>
          <w:sz w:val="24"/>
          <w:szCs w:val="24"/>
          <w:lang w:val="sr-Cyrl-RS"/>
        </w:rPr>
        <w:lastRenderedPageBreak/>
        <w:t>прихваћене понуде. Само овако достављен рачун сматра се исправним рачуном, и од његове предаје теку рокови за плаћање.</w:t>
      </w:r>
    </w:p>
    <w:p w14:paraId="24EE061A" w14:textId="77777777" w:rsidR="00FF2BA0" w:rsidRDefault="00FF2BA0" w:rsidP="00777740">
      <w:pPr>
        <w:tabs>
          <w:tab w:val="left" w:pos="567"/>
        </w:tabs>
        <w:spacing w:after="0" w:line="240" w:lineRule="auto"/>
        <w:jc w:val="both"/>
        <w:rPr>
          <w:rFonts w:ascii="Arial" w:eastAsia="Times New Roman" w:hAnsi="Arial" w:cs="Arial"/>
          <w:sz w:val="24"/>
          <w:szCs w:val="24"/>
          <w:lang w:val="sr-Cyrl-RS"/>
        </w:rPr>
      </w:pPr>
    </w:p>
    <w:p w14:paraId="624AB7BD" w14:textId="77777777" w:rsidR="00572C27" w:rsidRPr="00FF2BA0" w:rsidRDefault="00572C27" w:rsidP="00777740">
      <w:pPr>
        <w:tabs>
          <w:tab w:val="left" w:pos="567"/>
        </w:tabs>
        <w:spacing w:after="0" w:line="240" w:lineRule="auto"/>
        <w:jc w:val="both"/>
        <w:rPr>
          <w:rFonts w:ascii="Arial" w:eastAsia="Times New Roman" w:hAnsi="Arial" w:cs="Arial"/>
          <w:sz w:val="24"/>
          <w:szCs w:val="24"/>
          <w:lang w:val="sr-Cyrl-RS"/>
        </w:rPr>
      </w:pPr>
    </w:p>
    <w:p w14:paraId="5A6CD395" w14:textId="7BC26DC5"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ИЗВЕШТАЈИ И КОРЕСПОНДЕНЦИЈА </w:t>
      </w:r>
    </w:p>
    <w:p w14:paraId="1BFDE78D"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p>
    <w:p w14:paraId="76A8DFB1" w14:textId="0C126F00"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7F449C">
        <w:rPr>
          <w:rFonts w:ascii="Arial" w:eastAsia="Times New Roman" w:hAnsi="Arial" w:cs="Arial"/>
          <w:b/>
          <w:sz w:val="24"/>
          <w:szCs w:val="24"/>
          <w:lang w:val="sr-Cyrl-RS"/>
        </w:rPr>
        <w:t>Члан</w:t>
      </w:r>
      <w:r w:rsidRPr="007F449C">
        <w:rPr>
          <w:rFonts w:ascii="Arial" w:eastAsia="Times New Roman" w:hAnsi="Arial" w:cs="Arial"/>
          <w:sz w:val="24"/>
          <w:szCs w:val="24"/>
          <w:lang w:val="sr-Cyrl-RS"/>
        </w:rPr>
        <w:t xml:space="preserve"> </w:t>
      </w:r>
      <w:r w:rsidR="005A32E6">
        <w:rPr>
          <w:rFonts w:ascii="Arial" w:eastAsia="Times New Roman" w:hAnsi="Arial" w:cs="Arial"/>
          <w:b/>
          <w:sz w:val="24"/>
          <w:szCs w:val="24"/>
        </w:rPr>
        <w:t>5</w:t>
      </w:r>
      <w:r w:rsidR="007F449C" w:rsidRPr="007F449C">
        <w:rPr>
          <w:rFonts w:ascii="Arial" w:eastAsia="Times New Roman" w:hAnsi="Arial" w:cs="Arial"/>
          <w:b/>
          <w:sz w:val="24"/>
          <w:szCs w:val="24"/>
          <w:lang w:val="sr-Cyrl-RS"/>
        </w:rPr>
        <w:t>.</w:t>
      </w:r>
    </w:p>
    <w:p w14:paraId="0AD9D6CF" w14:textId="32B193B4"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се обавезује да Кориснику услуге у току реализације овог Оквирног споразума, до</w:t>
      </w:r>
      <w:r w:rsidR="00F97EE0">
        <w:rPr>
          <w:rFonts w:ascii="Arial" w:eastAsia="Times New Roman" w:hAnsi="Arial" w:cs="Arial"/>
          <w:sz w:val="24"/>
          <w:szCs w:val="24"/>
          <w:lang w:val="sr-Cyrl-RS"/>
        </w:rPr>
        <w:t>стави следеће:</w:t>
      </w:r>
    </w:p>
    <w:p w14:paraId="19706EF6" w14:textId="6691A10A" w:rsidR="00F97EE0" w:rsidRPr="00F97EE0" w:rsidRDefault="00FF2BA0" w:rsidP="00F97EE0">
      <w:pPr>
        <w:pStyle w:val="ListParagraph"/>
        <w:numPr>
          <w:ilvl w:val="0"/>
          <w:numId w:val="62"/>
        </w:numPr>
        <w:tabs>
          <w:tab w:val="left" w:pos="567"/>
        </w:tabs>
        <w:spacing w:after="0" w:line="240" w:lineRule="auto"/>
        <w:ind w:left="360"/>
        <w:rPr>
          <w:rFonts w:ascii="Arial" w:eastAsia="Times New Roman" w:hAnsi="Arial" w:cs="Arial"/>
          <w:sz w:val="24"/>
          <w:szCs w:val="24"/>
          <w:lang w:val="sr-Cyrl-RS"/>
        </w:rPr>
      </w:pPr>
      <w:r w:rsidRPr="00F97EE0">
        <w:rPr>
          <w:rFonts w:ascii="Arial" w:eastAsia="Times New Roman" w:hAnsi="Arial" w:cs="Arial"/>
          <w:sz w:val="24"/>
          <w:szCs w:val="24"/>
          <w:lang w:val="sr-Cyrl-RS"/>
        </w:rPr>
        <w:t xml:space="preserve">месечне извештаје и </w:t>
      </w:r>
    </w:p>
    <w:p w14:paraId="6212788C" w14:textId="617C3116" w:rsidR="00FF2BA0" w:rsidRPr="00F97EE0" w:rsidRDefault="00FF2BA0" w:rsidP="00F97EE0">
      <w:pPr>
        <w:pStyle w:val="ListParagraph"/>
        <w:numPr>
          <w:ilvl w:val="0"/>
          <w:numId w:val="62"/>
        </w:numPr>
        <w:tabs>
          <w:tab w:val="left" w:pos="567"/>
        </w:tabs>
        <w:spacing w:after="0" w:line="240" w:lineRule="auto"/>
        <w:ind w:left="360"/>
        <w:rPr>
          <w:rFonts w:ascii="Arial" w:eastAsia="Times New Roman" w:hAnsi="Arial" w:cs="Arial"/>
          <w:sz w:val="24"/>
          <w:szCs w:val="24"/>
          <w:lang w:val="sr-Cyrl-RS"/>
        </w:rPr>
      </w:pPr>
      <w:r w:rsidRPr="00F97EE0">
        <w:rPr>
          <w:rFonts w:ascii="Arial" w:eastAsia="Times New Roman" w:hAnsi="Arial" w:cs="Arial"/>
          <w:sz w:val="24"/>
          <w:szCs w:val="24"/>
          <w:lang w:val="sr-Cyrl-RS"/>
        </w:rPr>
        <w:t>месечне рачуне</w:t>
      </w:r>
      <w:r w:rsidR="00F97EE0">
        <w:rPr>
          <w:rFonts w:ascii="Arial" w:eastAsia="Times New Roman" w:hAnsi="Arial" w:cs="Arial"/>
          <w:sz w:val="24"/>
          <w:szCs w:val="24"/>
          <w:lang w:val="sr-Cyrl-RS"/>
        </w:rPr>
        <w:t>.</w:t>
      </w:r>
      <w:r w:rsidRPr="00F97EE0">
        <w:rPr>
          <w:rFonts w:ascii="Arial" w:eastAsia="Times New Roman" w:hAnsi="Arial" w:cs="Arial"/>
          <w:sz w:val="24"/>
          <w:szCs w:val="24"/>
          <w:lang w:val="sr-Cyrl-RS"/>
        </w:rPr>
        <w:t xml:space="preserve"> </w:t>
      </w:r>
    </w:p>
    <w:p w14:paraId="79A77948"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28E4CAF9" w14:textId="39882595"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је у обавези да месечно </w:t>
      </w:r>
      <w:r w:rsidR="002E52AD">
        <w:rPr>
          <w:rFonts w:ascii="Arial" w:eastAsia="Times New Roman" w:hAnsi="Arial" w:cs="Arial"/>
          <w:sz w:val="24"/>
          <w:szCs w:val="24"/>
          <w:lang w:val="sr-Cyrl-RS"/>
        </w:rPr>
        <w:t>сачињава</w:t>
      </w:r>
      <w:r w:rsidRPr="00FF2BA0">
        <w:rPr>
          <w:rFonts w:ascii="Arial" w:eastAsia="Times New Roman" w:hAnsi="Arial" w:cs="Arial"/>
          <w:sz w:val="24"/>
          <w:szCs w:val="24"/>
          <w:lang w:val="sr-Cyrl-RS"/>
        </w:rPr>
        <w:t xml:space="preserve"> извештаје о извршеним услугама и то у року од 2 (</w:t>
      </w:r>
      <w:r w:rsidR="002E52AD">
        <w:rPr>
          <w:rFonts w:ascii="Arial" w:eastAsia="Times New Roman" w:hAnsi="Arial" w:cs="Arial"/>
          <w:sz w:val="24"/>
          <w:szCs w:val="24"/>
          <w:lang w:val="sr-Cyrl-RS"/>
        </w:rPr>
        <w:t xml:space="preserve">словима: </w:t>
      </w:r>
      <w:r w:rsidRPr="00FF2BA0">
        <w:rPr>
          <w:rFonts w:ascii="Arial" w:eastAsia="Times New Roman" w:hAnsi="Arial" w:cs="Arial"/>
          <w:sz w:val="24"/>
          <w:szCs w:val="24"/>
          <w:lang w:val="sr-Cyrl-RS"/>
        </w:rPr>
        <w:t xml:space="preserve">два) дана од истека периода за који се саставља месечни извештај. </w:t>
      </w:r>
    </w:p>
    <w:p w14:paraId="6C4B8A3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90194E7" w14:textId="2DBD4FA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човек/дан и човек/час, као и цену човек  дан и цену човек /час.</w:t>
      </w:r>
    </w:p>
    <w:p w14:paraId="3CBA3BC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F935326" w14:textId="4CB00A88"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доставља Кориснику услуге потписан месечни извештај</w:t>
      </w:r>
      <w:r w:rsidR="002E52AD">
        <w:rPr>
          <w:rFonts w:ascii="Arial" w:eastAsia="Times New Roman" w:hAnsi="Arial" w:cs="Arial"/>
          <w:sz w:val="24"/>
          <w:szCs w:val="24"/>
          <w:lang w:val="sr-Cyrl-RS"/>
        </w:rPr>
        <w:t xml:space="preserve"> </w:t>
      </w:r>
      <w:r w:rsidR="002E52AD" w:rsidRPr="00FF2BA0">
        <w:rPr>
          <w:rFonts w:ascii="Arial" w:eastAsia="Times New Roman" w:hAnsi="Arial" w:cs="Arial"/>
          <w:sz w:val="24"/>
          <w:szCs w:val="24"/>
          <w:lang w:val="sr-Cyrl-RS"/>
        </w:rPr>
        <w:t>о реализованим услугама извршеним у претходном месецу</w:t>
      </w:r>
      <w:r w:rsidRPr="00FF2BA0">
        <w:rPr>
          <w:rFonts w:ascii="Arial" w:eastAsia="Times New Roman" w:hAnsi="Arial" w:cs="Arial"/>
          <w:sz w:val="24"/>
          <w:szCs w:val="24"/>
          <w:lang w:val="sr-Cyrl-RS"/>
        </w:rPr>
        <w:t xml:space="preserve"> у 3 (словима: три) примерка.</w:t>
      </w:r>
    </w:p>
    <w:p w14:paraId="61E9B23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D65F663" w14:textId="52A57FE0"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Потписивањем месечног извештаја од стране овлашћеног лица Корисника услуге које је наведено у Оквирном споразуму, Корисник услуге прихвата месечни извештај. </w:t>
      </w:r>
    </w:p>
    <w:p w14:paraId="2BAA261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983BF9B" w14:textId="2159295A"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Корисник услуге има право да у року од</w:t>
      </w:r>
      <w:r w:rsidR="00E3387C">
        <w:rPr>
          <w:rFonts w:ascii="Arial" w:eastAsia="Times New Roman" w:hAnsi="Arial" w:cs="Arial"/>
          <w:sz w:val="24"/>
          <w:szCs w:val="24"/>
          <w:lang w:val="sr-Cyrl-RS"/>
        </w:rPr>
        <w:t xml:space="preserve"> 3</w:t>
      </w:r>
      <w:r w:rsidRPr="00FF2BA0">
        <w:rPr>
          <w:rFonts w:ascii="Arial" w:eastAsia="Times New Roman" w:hAnsi="Arial" w:cs="Arial"/>
          <w:sz w:val="24"/>
          <w:szCs w:val="24"/>
          <w:lang w:val="sr-Cyrl-RS"/>
        </w:rPr>
        <w:t xml:space="preserve"> </w:t>
      </w:r>
      <w:r w:rsidR="00E3387C" w:rsidRPr="00FF2BA0">
        <w:rPr>
          <w:rFonts w:ascii="Arial" w:eastAsia="Times New Roman" w:hAnsi="Arial" w:cs="Arial"/>
          <w:sz w:val="24"/>
          <w:szCs w:val="24"/>
          <w:lang w:val="sr-Cyrl-RS"/>
        </w:rPr>
        <w:t xml:space="preserve">(словима: три) </w:t>
      </w:r>
      <w:r w:rsidRPr="00FF2BA0">
        <w:rPr>
          <w:rFonts w:ascii="Arial" w:eastAsia="Times New Roman" w:hAnsi="Arial" w:cs="Arial"/>
          <w:sz w:val="24"/>
          <w:szCs w:val="24"/>
          <w:lang w:val="sr-Cyrl-RS"/>
        </w:rPr>
        <w:t xml:space="preserve">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14:paraId="0E5A7E3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0A7F25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06080970"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7D5EB266" w14:textId="33A9F89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је у обавези да достави Кориснику услуге </w:t>
      </w:r>
      <w:r w:rsidR="002E52AD">
        <w:rPr>
          <w:rFonts w:ascii="Arial" w:eastAsia="Times New Roman" w:hAnsi="Arial" w:cs="Arial"/>
          <w:sz w:val="24"/>
          <w:szCs w:val="24"/>
          <w:lang w:val="sr-Cyrl-RS"/>
        </w:rPr>
        <w:t>ртачун</w:t>
      </w:r>
      <w:r w:rsidR="008F244B">
        <w:rPr>
          <w:rFonts w:ascii="Arial" w:eastAsia="Times New Roman" w:hAnsi="Arial" w:cs="Arial"/>
          <w:sz w:val="24"/>
          <w:szCs w:val="24"/>
        </w:rPr>
        <w:t xml:space="preserve"> </w:t>
      </w:r>
      <w:r w:rsidRPr="00FF2BA0">
        <w:rPr>
          <w:rFonts w:ascii="Arial" w:eastAsia="Times New Roman" w:hAnsi="Arial" w:cs="Arial"/>
          <w:sz w:val="24"/>
          <w:szCs w:val="24"/>
          <w:lang w:val="sr-Cyrl-RS"/>
        </w:rPr>
        <w:t xml:space="preserve">по сваком прихваћеном месечном извештају у року од 3 </w:t>
      </w:r>
      <w:r w:rsidR="00E3387C" w:rsidRPr="00FF2BA0">
        <w:rPr>
          <w:rFonts w:ascii="Arial" w:eastAsia="Times New Roman" w:hAnsi="Arial" w:cs="Arial"/>
          <w:sz w:val="24"/>
          <w:szCs w:val="24"/>
          <w:lang w:val="sr-Cyrl-RS"/>
        </w:rPr>
        <w:t xml:space="preserve">(словима: три) </w:t>
      </w:r>
      <w:r w:rsidRPr="00FF2BA0">
        <w:rPr>
          <w:rFonts w:ascii="Arial" w:eastAsia="Times New Roman" w:hAnsi="Arial" w:cs="Arial"/>
          <w:sz w:val="24"/>
          <w:szCs w:val="24"/>
          <w:lang w:val="sr-Cyrl-RS"/>
        </w:rPr>
        <w:t>дана од дана пријема одобрења Корисника услуге.</w:t>
      </w:r>
    </w:p>
    <w:p w14:paraId="34EEF36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DFCBC7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Сви извештаји из овог члана морају бити прихваћени и одобрени од стране овлашћених представника за праћење  реализације Оквирног споразума на страни Корисника услуге.</w:t>
      </w:r>
    </w:p>
    <w:p w14:paraId="73D6F95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w:t>
      </w:r>
    </w:p>
    <w:p w14:paraId="19289630" w14:textId="507E9F2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w:t>
      </w:r>
      <w:r w:rsidR="002E52AD">
        <w:rPr>
          <w:rFonts w:ascii="Arial" w:eastAsia="Times New Roman" w:hAnsi="Arial" w:cs="Arial"/>
          <w:sz w:val="24"/>
          <w:szCs w:val="24"/>
          <w:lang w:val="sr-Cyrl-RS"/>
        </w:rPr>
        <w:t xml:space="preserve">за </w:t>
      </w:r>
      <w:r w:rsidRPr="00FF2BA0">
        <w:rPr>
          <w:rFonts w:ascii="Arial" w:eastAsia="Times New Roman" w:hAnsi="Arial" w:cs="Arial"/>
          <w:sz w:val="24"/>
          <w:szCs w:val="24"/>
          <w:lang w:val="sr-Cyrl-RS"/>
        </w:rPr>
        <w:t>добро извршења посла или једнострано раскине овај Оквирни споразум.</w:t>
      </w:r>
    </w:p>
    <w:p w14:paraId="4516749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983DE2A" w14:textId="24AC82DF"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О немогућности поступања по примедбама Корисника услуге у датом року, Пружалац услуг</w:t>
      </w:r>
      <w:r w:rsidR="002E52AD">
        <w:rPr>
          <w:rFonts w:ascii="Arial" w:eastAsia="Times New Roman" w:hAnsi="Arial" w:cs="Arial"/>
          <w:sz w:val="24"/>
          <w:szCs w:val="24"/>
          <w:lang w:val="sr-Cyrl-RS"/>
        </w:rPr>
        <w:t>е</w:t>
      </w:r>
      <w:r w:rsidRPr="00FF2BA0">
        <w:rPr>
          <w:rFonts w:ascii="Arial" w:eastAsia="Times New Roman" w:hAnsi="Arial" w:cs="Arial"/>
          <w:sz w:val="24"/>
          <w:szCs w:val="24"/>
          <w:lang w:val="sr-Cyrl-R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2EE96CD"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6F2F36A5" w14:textId="2A431D13" w:rsidR="00BC4171" w:rsidRPr="00BC4171" w:rsidRDefault="00BC4171" w:rsidP="00BC4171">
      <w:pPr>
        <w:autoSpaceDE w:val="0"/>
        <w:autoSpaceDN w:val="0"/>
        <w:adjustRightInd w:val="0"/>
        <w:spacing w:after="0" w:line="240" w:lineRule="auto"/>
        <w:jc w:val="both"/>
        <w:rPr>
          <w:rFonts w:ascii="Arial" w:eastAsia="Times New Roman" w:hAnsi="Arial" w:cs="Arial"/>
          <w:b/>
          <w:sz w:val="24"/>
          <w:szCs w:val="24"/>
          <w:lang w:val="sr-Cyrl-RS" w:eastAsia="ar-SA"/>
        </w:rPr>
      </w:pPr>
      <w:r w:rsidRPr="00BC4171">
        <w:rPr>
          <w:rFonts w:ascii="Arial" w:eastAsia="Times New Roman" w:hAnsi="Arial" w:cs="Arial"/>
          <w:b/>
          <w:sz w:val="24"/>
          <w:szCs w:val="24"/>
          <w:lang w:val="sr-Cyrl-RS" w:eastAsia="ar-SA"/>
        </w:rPr>
        <w:t>ОКВИРНИ ПЕРИОД  ИЗВРШЕЊА УСЛУГА</w:t>
      </w:r>
    </w:p>
    <w:p w14:paraId="2E4D5C4F" w14:textId="77777777" w:rsidR="007F449C" w:rsidRPr="00FF2BA0" w:rsidRDefault="007F449C" w:rsidP="00777740">
      <w:pPr>
        <w:spacing w:after="0" w:line="240" w:lineRule="auto"/>
        <w:jc w:val="both"/>
        <w:rPr>
          <w:rFonts w:ascii="Arial" w:eastAsia="Times New Roman" w:hAnsi="Arial" w:cs="Arial"/>
          <w:b/>
          <w:sz w:val="24"/>
          <w:szCs w:val="24"/>
          <w:lang w:val="sr-Cyrl-RS"/>
        </w:rPr>
      </w:pPr>
    </w:p>
    <w:p w14:paraId="1D701711" w14:textId="3A391A08" w:rsidR="00BC4171" w:rsidRPr="00BC4171" w:rsidRDefault="007F449C" w:rsidP="00BC4171">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6</w:t>
      </w:r>
      <w:r w:rsidR="00FF2BA0" w:rsidRPr="00FF2BA0">
        <w:rPr>
          <w:rFonts w:ascii="Arial" w:eastAsia="Times New Roman" w:hAnsi="Arial" w:cs="Arial"/>
          <w:b/>
          <w:sz w:val="24"/>
          <w:szCs w:val="24"/>
          <w:lang w:val="sr-Cyrl-RS"/>
        </w:rPr>
        <w:t>.</w:t>
      </w:r>
    </w:p>
    <w:p w14:paraId="3ADE60A4" w14:textId="48C863DC" w:rsidR="00BC4171" w:rsidRPr="004270A0" w:rsidRDefault="00BC4171" w:rsidP="00BC4171">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 xml:space="preserve">Услуге које су предмет </w:t>
      </w:r>
      <w:r w:rsidR="002E52AD">
        <w:rPr>
          <w:rFonts w:ascii="Arial" w:eastAsia="Times New Roman" w:hAnsi="Arial" w:cs="Arial"/>
          <w:sz w:val="24"/>
          <w:szCs w:val="24"/>
          <w:lang w:val="sr-Cyrl-RS" w:eastAsia="ar-SA"/>
        </w:rPr>
        <w:t>овог Оквирног споразума</w:t>
      </w:r>
      <w:r w:rsidRPr="004270A0">
        <w:rPr>
          <w:rFonts w:ascii="Arial" w:eastAsia="Times New Roman" w:hAnsi="Arial" w:cs="Arial"/>
          <w:sz w:val="24"/>
          <w:szCs w:val="24"/>
          <w:lang w:val="sr-Cyrl-RS" w:eastAsia="ar-SA"/>
        </w:rPr>
        <w:t xml:space="preserve">ће се извршавати у оквирном периоду од 24 </w:t>
      </w:r>
      <w:r>
        <w:rPr>
          <w:rFonts w:ascii="Arial" w:eastAsia="Times New Roman" w:hAnsi="Arial" w:cs="Arial"/>
          <w:sz w:val="24"/>
          <w:szCs w:val="24"/>
          <w:lang w:val="sr-Cyrl-RS" w:eastAsia="ar-SA"/>
        </w:rPr>
        <w:t xml:space="preserve">(словима: двадесетчетири) </w:t>
      </w:r>
      <w:r w:rsidRPr="004270A0">
        <w:rPr>
          <w:rFonts w:ascii="Arial" w:eastAsia="Times New Roman" w:hAnsi="Arial" w:cs="Arial"/>
          <w:sz w:val="24"/>
          <w:szCs w:val="24"/>
          <w:lang w:val="sr-Cyrl-RS" w:eastAsia="ar-SA"/>
        </w:rPr>
        <w:t>месеца од дана ступања  на снагу</w:t>
      </w:r>
      <w:r w:rsidR="002E52AD">
        <w:rPr>
          <w:rFonts w:ascii="Arial" w:eastAsia="Times New Roman" w:hAnsi="Arial" w:cs="Arial"/>
          <w:sz w:val="24"/>
          <w:szCs w:val="24"/>
          <w:lang w:val="sr-Cyrl-RS" w:eastAsia="ar-SA"/>
        </w:rPr>
        <w:t xml:space="preserve"> појединачно закључених уговора на основу овог Оквирног споразума</w:t>
      </w:r>
      <w:r w:rsidRPr="004270A0">
        <w:rPr>
          <w:rFonts w:ascii="Arial" w:eastAsia="Times New Roman" w:hAnsi="Arial" w:cs="Arial"/>
          <w:sz w:val="24"/>
          <w:szCs w:val="24"/>
          <w:lang w:val="sr-Cyrl-RS" w:eastAsia="ar-SA"/>
        </w:rPr>
        <w:t>.</w:t>
      </w:r>
    </w:p>
    <w:p w14:paraId="002E4AE0" w14:textId="77777777" w:rsidR="00BC4171" w:rsidRPr="004270A0" w:rsidRDefault="00BC4171" w:rsidP="00BC4171">
      <w:pPr>
        <w:autoSpaceDE w:val="0"/>
        <w:autoSpaceDN w:val="0"/>
        <w:adjustRightInd w:val="0"/>
        <w:spacing w:after="0" w:line="240" w:lineRule="auto"/>
        <w:jc w:val="both"/>
        <w:rPr>
          <w:rFonts w:ascii="Arial" w:eastAsia="Times New Roman" w:hAnsi="Arial" w:cs="Arial"/>
          <w:sz w:val="24"/>
          <w:szCs w:val="24"/>
          <w:lang w:val="sr-Cyrl-RS" w:eastAsia="ar-SA"/>
        </w:rPr>
      </w:pPr>
    </w:p>
    <w:p w14:paraId="0AFB17F2" w14:textId="2C791158" w:rsidR="00BC4171" w:rsidRDefault="00BC4171" w:rsidP="00BC4171">
      <w:pPr>
        <w:autoSpaceDE w:val="0"/>
        <w:autoSpaceDN w:val="0"/>
        <w:adjustRightInd w:val="0"/>
        <w:spacing w:after="0" w:line="240" w:lineRule="auto"/>
        <w:jc w:val="both"/>
        <w:rPr>
          <w:rFonts w:ascii="Arial" w:eastAsia="Times New Roman" w:hAnsi="Arial" w:cs="Arial"/>
          <w:b/>
          <w:sz w:val="24"/>
          <w:szCs w:val="24"/>
          <w:lang w:val="sr-Cyrl-RS" w:eastAsia="ar-SA"/>
        </w:rPr>
      </w:pPr>
      <w:r w:rsidRPr="00BC4171">
        <w:rPr>
          <w:rFonts w:ascii="Arial" w:eastAsia="Times New Roman" w:hAnsi="Arial" w:cs="Arial"/>
          <w:b/>
          <w:sz w:val="24"/>
          <w:szCs w:val="24"/>
          <w:lang w:val="sr-Cyrl-RS" w:eastAsia="ar-SA"/>
        </w:rPr>
        <w:t xml:space="preserve">РОК ЗА ПОЧЕТАК ИЗВРШЕЊА УСЛУГА И НАЧИН АНГАЖОВАЊА </w:t>
      </w:r>
    </w:p>
    <w:p w14:paraId="2C7CBED1" w14:textId="3B9B19A9" w:rsidR="00BC4171" w:rsidRPr="00BC4171" w:rsidRDefault="00BC4171" w:rsidP="00BC4171">
      <w:pPr>
        <w:autoSpaceDE w:val="0"/>
        <w:autoSpaceDN w:val="0"/>
        <w:adjustRightInd w:val="0"/>
        <w:spacing w:after="0" w:line="240" w:lineRule="auto"/>
        <w:jc w:val="both"/>
        <w:rPr>
          <w:rFonts w:ascii="Arial" w:eastAsia="Times New Roman" w:hAnsi="Arial" w:cs="Arial"/>
          <w:b/>
          <w:sz w:val="24"/>
          <w:szCs w:val="24"/>
          <w:lang w:val="sr-Cyrl-RS" w:eastAsia="ar-SA"/>
        </w:rPr>
      </w:pPr>
    </w:p>
    <w:p w14:paraId="5DD2449A" w14:textId="3BA8863D" w:rsidR="00BC4171" w:rsidRPr="00BC4171" w:rsidRDefault="00BC4171" w:rsidP="00BC4171">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7</w:t>
      </w:r>
      <w:r w:rsidRPr="00FF2BA0">
        <w:rPr>
          <w:rFonts w:ascii="Arial" w:eastAsia="Times New Roman" w:hAnsi="Arial" w:cs="Arial"/>
          <w:b/>
          <w:sz w:val="24"/>
          <w:szCs w:val="24"/>
          <w:lang w:val="sr-Cyrl-RS"/>
        </w:rPr>
        <w:t>.</w:t>
      </w:r>
    </w:p>
    <w:p w14:paraId="669EBE2C" w14:textId="0B05BC4A" w:rsidR="00BC4171" w:rsidRDefault="00BC4171" w:rsidP="00BC4171">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 xml:space="preserve">Рок за почетак извршења </w:t>
      </w:r>
      <w:r w:rsidR="002E52AD">
        <w:rPr>
          <w:rFonts w:ascii="Arial" w:eastAsia="Times New Roman" w:hAnsi="Arial" w:cs="Arial"/>
          <w:sz w:val="24"/>
          <w:szCs w:val="24"/>
          <w:lang w:val="sr-Cyrl-RS" w:eastAsia="ar-SA"/>
        </w:rPr>
        <w:t>У</w:t>
      </w:r>
      <w:r w:rsidRPr="004270A0">
        <w:rPr>
          <w:rFonts w:ascii="Arial" w:eastAsia="Times New Roman" w:hAnsi="Arial" w:cs="Arial"/>
          <w:sz w:val="24"/>
          <w:szCs w:val="24"/>
          <w:lang w:val="sr-Cyrl-RS" w:eastAsia="ar-SA"/>
        </w:rPr>
        <w:t xml:space="preserve">слуге је по позиву </w:t>
      </w:r>
      <w:r>
        <w:rPr>
          <w:rFonts w:ascii="Arial" w:eastAsia="Times New Roman" w:hAnsi="Arial" w:cs="Arial"/>
          <w:sz w:val="24"/>
          <w:szCs w:val="24"/>
          <w:lang w:val="sr-Cyrl-RS" w:eastAsia="ar-SA"/>
        </w:rPr>
        <w:t>Корисника услуга</w:t>
      </w:r>
      <w:r w:rsidRPr="004270A0">
        <w:rPr>
          <w:rFonts w:ascii="Arial" w:eastAsia="Times New Roman" w:hAnsi="Arial" w:cs="Arial"/>
          <w:sz w:val="24"/>
          <w:szCs w:val="24"/>
          <w:lang w:val="sr-Cyrl-RS" w:eastAsia="ar-SA"/>
        </w:rPr>
        <w:t xml:space="preserve"> најраније 3 (словима: три)  дана, а најкасније 21 (словима: двадесетједан) дан од дана ступања на снагу </w:t>
      </w:r>
      <w:r w:rsidR="002E52AD">
        <w:rPr>
          <w:rFonts w:ascii="Arial" w:eastAsia="Times New Roman" w:hAnsi="Arial" w:cs="Arial"/>
          <w:sz w:val="24"/>
          <w:szCs w:val="24"/>
          <w:lang w:val="sr-Cyrl-RS" w:eastAsia="ar-SA"/>
        </w:rPr>
        <w:t xml:space="preserve">појединачно закључених </w:t>
      </w:r>
      <w:r w:rsidRPr="004270A0">
        <w:rPr>
          <w:rFonts w:ascii="Arial" w:eastAsia="Times New Roman" w:hAnsi="Arial" w:cs="Arial"/>
          <w:sz w:val="24"/>
          <w:szCs w:val="24"/>
          <w:lang w:val="sr-Cyrl-RS" w:eastAsia="ar-SA"/>
        </w:rPr>
        <w:t>уговора</w:t>
      </w:r>
      <w:r w:rsidR="002E52AD">
        <w:rPr>
          <w:rFonts w:ascii="Arial" w:eastAsia="Times New Roman" w:hAnsi="Arial" w:cs="Arial"/>
          <w:sz w:val="24"/>
          <w:szCs w:val="24"/>
          <w:lang w:val="sr-Cyrl-RS" w:eastAsia="ar-SA"/>
        </w:rPr>
        <w:t xml:space="preserve"> на основу овог Оквирног споразума</w:t>
      </w:r>
      <w:r w:rsidRPr="004270A0">
        <w:rPr>
          <w:rFonts w:ascii="Arial" w:eastAsia="Times New Roman" w:hAnsi="Arial" w:cs="Arial"/>
          <w:sz w:val="24"/>
          <w:szCs w:val="24"/>
          <w:lang w:val="sr-Cyrl-RS" w:eastAsia="ar-SA"/>
        </w:rPr>
        <w:t>.</w:t>
      </w:r>
    </w:p>
    <w:p w14:paraId="7E5847DE" w14:textId="77777777" w:rsidR="00BC4171" w:rsidRDefault="00BC4171" w:rsidP="00BC4171">
      <w:pPr>
        <w:autoSpaceDE w:val="0"/>
        <w:autoSpaceDN w:val="0"/>
        <w:adjustRightInd w:val="0"/>
        <w:spacing w:after="0" w:line="240" w:lineRule="auto"/>
        <w:jc w:val="both"/>
        <w:rPr>
          <w:rFonts w:ascii="Arial" w:eastAsia="Times New Roman" w:hAnsi="Arial" w:cs="Arial"/>
          <w:sz w:val="24"/>
          <w:szCs w:val="24"/>
          <w:lang w:val="sr-Cyrl-RS" w:eastAsia="ar-SA"/>
        </w:rPr>
      </w:pPr>
    </w:p>
    <w:p w14:paraId="72F280AA" w14:textId="01869661" w:rsidR="00BC4171" w:rsidRDefault="00BC4171" w:rsidP="00BC4171">
      <w:pPr>
        <w:autoSpaceDE w:val="0"/>
        <w:autoSpaceDN w:val="0"/>
        <w:adjustRightInd w:val="0"/>
        <w:spacing w:after="0" w:line="240" w:lineRule="auto"/>
        <w:jc w:val="both"/>
        <w:rPr>
          <w:rFonts w:ascii="Arial" w:eastAsia="Times New Roman" w:hAnsi="Arial" w:cs="Arial"/>
          <w:b/>
          <w:sz w:val="24"/>
          <w:szCs w:val="24"/>
          <w:lang w:val="sr-Cyrl-RS" w:eastAsia="ar-SA"/>
        </w:rPr>
      </w:pPr>
      <w:r w:rsidRPr="004270A0">
        <w:rPr>
          <w:rFonts w:ascii="Arial" w:eastAsia="Times New Roman" w:hAnsi="Arial" w:cs="Arial"/>
          <w:b/>
          <w:sz w:val="24"/>
          <w:szCs w:val="24"/>
          <w:lang w:val="sr-Cyrl-RS" w:eastAsia="ar-SA"/>
        </w:rPr>
        <w:t>НАЧИН АНГАЖОВАЊА</w:t>
      </w:r>
      <w:r w:rsidRPr="004270A0">
        <w:rPr>
          <w:rFonts w:ascii="Arial" w:eastAsia="Times New Roman" w:hAnsi="Arial" w:cs="Arial"/>
          <w:sz w:val="24"/>
          <w:szCs w:val="24"/>
          <w:lang w:val="sr-Cyrl-RS" w:eastAsia="ar-SA"/>
        </w:rPr>
        <w:t xml:space="preserve"> </w:t>
      </w:r>
      <w:r>
        <w:rPr>
          <w:rFonts w:ascii="Arial" w:eastAsia="Times New Roman" w:hAnsi="Arial" w:cs="Arial"/>
          <w:b/>
          <w:sz w:val="24"/>
          <w:szCs w:val="24"/>
          <w:lang w:val="sr-Cyrl-RS" w:eastAsia="ar-SA"/>
        </w:rPr>
        <w:t xml:space="preserve"> </w:t>
      </w:r>
    </w:p>
    <w:p w14:paraId="11720023" w14:textId="2343CA4D" w:rsidR="00BC4171" w:rsidRDefault="00BC4171" w:rsidP="00BC4171">
      <w:pPr>
        <w:autoSpaceDE w:val="0"/>
        <w:autoSpaceDN w:val="0"/>
        <w:adjustRightInd w:val="0"/>
        <w:spacing w:after="0" w:line="240" w:lineRule="auto"/>
        <w:jc w:val="both"/>
        <w:rPr>
          <w:rFonts w:ascii="Arial" w:eastAsia="Times New Roman" w:hAnsi="Arial" w:cs="Arial"/>
          <w:b/>
          <w:sz w:val="24"/>
          <w:szCs w:val="24"/>
          <w:lang w:val="sr-Cyrl-RS" w:eastAsia="ar-SA"/>
        </w:rPr>
      </w:pPr>
    </w:p>
    <w:p w14:paraId="1BCA1360" w14:textId="4B32AA20" w:rsidR="00BC4171" w:rsidRPr="00BC4171" w:rsidRDefault="00BC4171" w:rsidP="00BC4171">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8</w:t>
      </w:r>
      <w:r w:rsidRPr="00FF2BA0">
        <w:rPr>
          <w:rFonts w:ascii="Arial" w:eastAsia="Times New Roman" w:hAnsi="Arial" w:cs="Arial"/>
          <w:b/>
          <w:sz w:val="24"/>
          <w:szCs w:val="24"/>
          <w:lang w:val="sr-Cyrl-RS"/>
        </w:rPr>
        <w:t>.</w:t>
      </w:r>
    </w:p>
    <w:p w14:paraId="5C3EDC10" w14:textId="141FAD86" w:rsidR="00BC4171" w:rsidRDefault="00BC4171" w:rsidP="00BC4171">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Пружање услуг</w:t>
      </w:r>
      <w:r w:rsidR="00557F25">
        <w:rPr>
          <w:rFonts w:ascii="Arial" w:eastAsia="Times New Roman" w:hAnsi="Arial" w:cs="Arial"/>
          <w:sz w:val="24"/>
          <w:szCs w:val="24"/>
          <w:lang w:val="sr-Cyrl-RS" w:eastAsia="ar-SA"/>
        </w:rPr>
        <w:t>е</w:t>
      </w:r>
      <w:r w:rsidRPr="004270A0">
        <w:rPr>
          <w:rFonts w:ascii="Arial" w:eastAsia="Times New Roman" w:hAnsi="Arial" w:cs="Arial"/>
          <w:sz w:val="24"/>
          <w:szCs w:val="24"/>
          <w:lang w:val="sr-Cyrl-RS" w:eastAsia="ar-SA"/>
        </w:rPr>
        <w:t xml:space="preserve"> је периодично, односно за све време важења </w:t>
      </w:r>
      <w:r w:rsidR="00884A16">
        <w:rPr>
          <w:rFonts w:ascii="Arial" w:eastAsia="Times New Roman" w:hAnsi="Arial" w:cs="Arial"/>
          <w:sz w:val="24"/>
          <w:szCs w:val="24"/>
          <w:lang w:val="sr-Cyrl-RS" w:eastAsia="ar-SA"/>
        </w:rPr>
        <w:t xml:space="preserve">појединачно закљученог </w:t>
      </w:r>
      <w:r w:rsidRPr="004270A0">
        <w:rPr>
          <w:rFonts w:ascii="Arial" w:eastAsia="Times New Roman" w:hAnsi="Arial" w:cs="Arial"/>
          <w:sz w:val="24"/>
          <w:szCs w:val="24"/>
          <w:lang w:val="sr-Cyrl-RS" w:eastAsia="ar-SA"/>
        </w:rPr>
        <w:t xml:space="preserve"> уговора</w:t>
      </w:r>
      <w:r w:rsidR="00884A16">
        <w:rPr>
          <w:rFonts w:ascii="Arial" w:eastAsia="Times New Roman" w:hAnsi="Arial" w:cs="Arial"/>
          <w:sz w:val="24"/>
          <w:szCs w:val="24"/>
          <w:lang w:val="sr-Cyrl-RS" w:eastAsia="ar-SA"/>
        </w:rPr>
        <w:t xml:space="preserve"> на основу овог Оквирног споразума</w:t>
      </w:r>
      <w:r w:rsidRPr="004270A0">
        <w:rPr>
          <w:rFonts w:ascii="Arial" w:eastAsia="Times New Roman" w:hAnsi="Arial" w:cs="Arial"/>
          <w:sz w:val="24"/>
          <w:szCs w:val="24"/>
          <w:lang w:val="sr-Cyrl-RS" w:eastAsia="ar-SA"/>
        </w:rPr>
        <w:t xml:space="preserve">. </w:t>
      </w:r>
      <w:r>
        <w:rPr>
          <w:rFonts w:ascii="Arial" w:eastAsia="Times New Roman" w:hAnsi="Arial" w:cs="Arial"/>
          <w:sz w:val="24"/>
          <w:szCs w:val="24"/>
          <w:lang w:val="sr-Cyrl-RS" w:eastAsia="ar-SA"/>
        </w:rPr>
        <w:t>Корисник услуг</w:t>
      </w:r>
      <w:r w:rsidR="00557F25">
        <w:rPr>
          <w:rFonts w:ascii="Arial" w:eastAsia="Times New Roman" w:hAnsi="Arial" w:cs="Arial"/>
          <w:sz w:val="24"/>
          <w:szCs w:val="24"/>
          <w:lang w:val="sr-Cyrl-RS" w:eastAsia="ar-SA"/>
        </w:rPr>
        <w:t>е</w:t>
      </w:r>
      <w:r w:rsidRPr="004270A0">
        <w:rPr>
          <w:rFonts w:ascii="Arial" w:eastAsia="Times New Roman" w:hAnsi="Arial" w:cs="Arial"/>
          <w:sz w:val="24"/>
          <w:szCs w:val="24"/>
          <w:lang w:val="sr-Cyrl-RS" w:eastAsia="ar-SA"/>
        </w:rPr>
        <w:t xml:space="preserve"> ће захтевати пружање услуга у складу са својим стварним и тренутним потребама.</w:t>
      </w:r>
    </w:p>
    <w:p w14:paraId="728D37A3" w14:textId="77777777" w:rsidR="00BC4171" w:rsidRPr="004270A0" w:rsidRDefault="00BC4171" w:rsidP="00BC4171">
      <w:pPr>
        <w:autoSpaceDE w:val="0"/>
        <w:autoSpaceDN w:val="0"/>
        <w:adjustRightInd w:val="0"/>
        <w:spacing w:after="0" w:line="240" w:lineRule="auto"/>
        <w:jc w:val="both"/>
        <w:rPr>
          <w:rFonts w:ascii="Arial" w:eastAsia="Times New Roman" w:hAnsi="Arial" w:cs="Arial"/>
          <w:sz w:val="24"/>
          <w:szCs w:val="24"/>
          <w:lang w:val="sr-Cyrl-RS" w:eastAsia="ar-SA"/>
        </w:rPr>
      </w:pPr>
    </w:p>
    <w:p w14:paraId="2E9C62A6" w14:textId="4A31A7B5" w:rsidR="00BC4171" w:rsidRPr="004270A0" w:rsidRDefault="00BC4171" w:rsidP="00BC4171">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 xml:space="preserve">Тачан период извршења </w:t>
      </w:r>
      <w:r w:rsidR="009910C8">
        <w:rPr>
          <w:rFonts w:ascii="Arial" w:eastAsia="Times New Roman" w:hAnsi="Arial" w:cs="Arial"/>
          <w:sz w:val="24"/>
          <w:szCs w:val="24"/>
          <w:lang w:val="sr-Cyrl-RS" w:eastAsia="ar-SA"/>
        </w:rPr>
        <w:t>У</w:t>
      </w:r>
      <w:r w:rsidRPr="004270A0">
        <w:rPr>
          <w:rFonts w:ascii="Arial" w:eastAsia="Times New Roman" w:hAnsi="Arial" w:cs="Arial"/>
          <w:sz w:val="24"/>
          <w:szCs w:val="24"/>
          <w:lang w:val="sr-Cyrl-RS" w:eastAsia="ar-SA"/>
        </w:rPr>
        <w:t xml:space="preserve">слуга ће бити одређен у складу са ангажованим ресурсима, односно броју човек/дан и човек/час, а према </w:t>
      </w:r>
      <w:r w:rsidR="009910C8">
        <w:rPr>
          <w:rFonts w:ascii="Arial" w:eastAsia="Times New Roman" w:hAnsi="Arial" w:cs="Arial"/>
          <w:sz w:val="24"/>
          <w:szCs w:val="24"/>
          <w:lang w:val="sr-Cyrl-RS" w:eastAsia="ar-SA"/>
        </w:rPr>
        <w:t xml:space="preserve">стварним потребама </w:t>
      </w:r>
      <w:r>
        <w:rPr>
          <w:rFonts w:ascii="Arial" w:eastAsia="Times New Roman" w:hAnsi="Arial" w:cs="Arial"/>
          <w:sz w:val="24"/>
          <w:szCs w:val="24"/>
          <w:lang w:val="sr-Cyrl-RS" w:eastAsia="ar-SA"/>
        </w:rPr>
        <w:t>Корисника услуг</w:t>
      </w:r>
      <w:r w:rsidR="009910C8">
        <w:rPr>
          <w:rFonts w:ascii="Arial" w:eastAsia="Times New Roman" w:hAnsi="Arial" w:cs="Arial"/>
          <w:sz w:val="24"/>
          <w:szCs w:val="24"/>
          <w:lang w:val="sr-Cyrl-RS" w:eastAsia="ar-SA"/>
        </w:rPr>
        <w:t>е</w:t>
      </w:r>
      <w:r w:rsidRPr="004270A0">
        <w:rPr>
          <w:rFonts w:ascii="Arial" w:eastAsia="Times New Roman" w:hAnsi="Arial" w:cs="Arial"/>
          <w:sz w:val="24"/>
          <w:szCs w:val="24"/>
          <w:lang w:val="sr-Cyrl-RS" w:eastAsia="ar-SA"/>
        </w:rPr>
        <w:t>.</w:t>
      </w:r>
    </w:p>
    <w:p w14:paraId="41B7378E" w14:textId="77777777" w:rsidR="00E3387C" w:rsidRDefault="00E3387C" w:rsidP="007F449C">
      <w:pPr>
        <w:spacing w:after="0" w:line="240" w:lineRule="auto"/>
        <w:jc w:val="center"/>
        <w:rPr>
          <w:rFonts w:ascii="Arial" w:eastAsia="Times New Roman" w:hAnsi="Arial" w:cs="Arial"/>
          <w:b/>
          <w:sz w:val="24"/>
          <w:szCs w:val="24"/>
          <w:lang w:val="sr-Cyrl-RS"/>
        </w:rPr>
      </w:pPr>
    </w:p>
    <w:p w14:paraId="2CDB1DC6" w14:textId="4FBD49E5" w:rsidR="00E3387C" w:rsidRDefault="00BC4171" w:rsidP="00BC4171">
      <w:pPr>
        <w:spacing w:after="0" w:line="240" w:lineRule="auto"/>
        <w:jc w:val="both"/>
        <w:rPr>
          <w:rFonts w:ascii="Arial" w:eastAsia="Times New Roman" w:hAnsi="Arial" w:cs="Arial"/>
          <w:b/>
          <w:sz w:val="24"/>
          <w:szCs w:val="24"/>
          <w:lang w:val="sr-Cyrl-RS"/>
        </w:rPr>
      </w:pPr>
      <w:r>
        <w:rPr>
          <w:rFonts w:ascii="Arial" w:eastAsia="Times New Roman" w:hAnsi="Arial" w:cs="Arial"/>
          <w:b/>
          <w:sz w:val="24"/>
          <w:szCs w:val="24"/>
          <w:lang w:val="sr-Cyrl-RS"/>
        </w:rPr>
        <w:t>МЕСТО ПРУЖАЊА УСЛУГА</w:t>
      </w:r>
    </w:p>
    <w:p w14:paraId="171EF382" w14:textId="77777777" w:rsidR="00F97EE0" w:rsidRDefault="00F97EE0" w:rsidP="00BC4171">
      <w:pPr>
        <w:spacing w:after="0" w:line="240" w:lineRule="auto"/>
        <w:jc w:val="both"/>
        <w:rPr>
          <w:rFonts w:ascii="Arial" w:eastAsia="Times New Roman" w:hAnsi="Arial" w:cs="Arial"/>
          <w:b/>
          <w:sz w:val="24"/>
          <w:szCs w:val="24"/>
          <w:lang w:val="sr-Cyrl-RS"/>
        </w:rPr>
      </w:pPr>
    </w:p>
    <w:p w14:paraId="6920C97C" w14:textId="71B570E7" w:rsidR="00E3387C" w:rsidRPr="00FF2BA0" w:rsidRDefault="00F97EE0" w:rsidP="00F97EE0">
      <w:pPr>
        <w:spacing w:after="0" w:line="240" w:lineRule="auto"/>
        <w:jc w:val="center"/>
        <w:rPr>
          <w:rFonts w:ascii="Arial" w:eastAsia="Times New Roman" w:hAnsi="Arial" w:cs="Arial"/>
          <w:b/>
          <w:sz w:val="24"/>
          <w:szCs w:val="24"/>
          <w:lang w:val="sr-Cyrl-RS"/>
        </w:rPr>
      </w:pPr>
      <w:r w:rsidRPr="007F449C">
        <w:rPr>
          <w:rFonts w:ascii="Arial" w:eastAsia="Times New Roman" w:hAnsi="Arial" w:cs="Arial"/>
          <w:b/>
          <w:sz w:val="24"/>
          <w:szCs w:val="24"/>
          <w:lang w:val="sr-Cyrl-RS"/>
        </w:rPr>
        <w:t>Ч</w:t>
      </w:r>
      <w:r>
        <w:rPr>
          <w:rFonts w:ascii="Arial" w:eastAsia="Times New Roman" w:hAnsi="Arial" w:cs="Arial"/>
          <w:b/>
          <w:sz w:val="24"/>
          <w:szCs w:val="24"/>
          <w:lang w:val="sr-Cyrl-RS"/>
        </w:rPr>
        <w:t xml:space="preserve">лан </w:t>
      </w:r>
      <w:r w:rsidR="005A32E6">
        <w:rPr>
          <w:rFonts w:ascii="Arial" w:eastAsia="Times New Roman" w:hAnsi="Arial" w:cs="Arial"/>
          <w:b/>
          <w:sz w:val="24"/>
          <w:szCs w:val="24"/>
        </w:rPr>
        <w:t>9</w:t>
      </w:r>
      <w:r w:rsidRPr="007F449C">
        <w:rPr>
          <w:rFonts w:ascii="Arial" w:eastAsia="Times New Roman" w:hAnsi="Arial" w:cs="Arial"/>
          <w:b/>
          <w:sz w:val="24"/>
          <w:szCs w:val="24"/>
          <w:lang w:val="sr-Cyrl-RS"/>
        </w:rPr>
        <w:t xml:space="preserve">. </w:t>
      </w:r>
    </w:p>
    <w:p w14:paraId="4BC17896" w14:textId="6EC605DD" w:rsidR="00FF2BA0" w:rsidRPr="00FF2BA0" w:rsidRDefault="00FF2BA0" w:rsidP="001A4E25">
      <w:pPr>
        <w:spacing w:before="120" w:after="0" w:line="240" w:lineRule="auto"/>
        <w:ind w:right="49"/>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Место </w:t>
      </w:r>
      <w:r w:rsidR="00BC4171">
        <w:rPr>
          <w:rFonts w:ascii="Arial" w:eastAsia="Times New Roman" w:hAnsi="Arial" w:cs="Arial"/>
          <w:sz w:val="24"/>
          <w:szCs w:val="24"/>
          <w:lang w:val="sr-Cyrl-RS"/>
        </w:rPr>
        <w:t xml:space="preserve">пружања услуга </w:t>
      </w:r>
      <w:r w:rsidRPr="00FF2BA0">
        <w:rPr>
          <w:rFonts w:ascii="Arial" w:eastAsia="Times New Roman" w:hAnsi="Arial" w:cs="Arial"/>
          <w:sz w:val="24"/>
          <w:szCs w:val="24"/>
          <w:lang w:val="sr-Cyrl-RS"/>
        </w:rPr>
        <w:t>је</w:t>
      </w:r>
      <w:r w:rsidR="001A4E25">
        <w:rPr>
          <w:rFonts w:ascii="Arial" w:eastAsia="Times New Roman" w:hAnsi="Arial" w:cs="Arial"/>
          <w:sz w:val="24"/>
          <w:szCs w:val="24"/>
          <w:lang w:val="sr-Cyrl-RS"/>
        </w:rPr>
        <w:t xml:space="preserve">: </w:t>
      </w:r>
      <w:r w:rsidR="001A4E25" w:rsidRPr="001A4E25">
        <w:rPr>
          <w:rFonts w:ascii="Arial" w:eastAsia="Arial Narrow" w:hAnsi="Arial" w:cs="Arial"/>
          <w:spacing w:val="1"/>
          <w:sz w:val="24"/>
          <w:szCs w:val="24"/>
          <w:lang w:val="sr-Cyrl-RS"/>
        </w:rPr>
        <w:t xml:space="preserve"> </w:t>
      </w:r>
      <w:r w:rsidR="001A4E25">
        <w:rPr>
          <w:rFonts w:ascii="Arial" w:eastAsia="Arial Narrow" w:hAnsi="Arial" w:cs="Arial"/>
          <w:spacing w:val="1"/>
          <w:sz w:val="24"/>
          <w:szCs w:val="24"/>
          <w:lang w:val="sr-Cyrl-RS"/>
        </w:rPr>
        <w:t xml:space="preserve">пословне просторије Пружаоца услуге  </w:t>
      </w:r>
      <w:r w:rsidRPr="00FF2BA0">
        <w:rPr>
          <w:rFonts w:ascii="Arial" w:eastAsia="Times New Roman" w:hAnsi="Arial" w:cs="Arial"/>
          <w:sz w:val="24"/>
          <w:szCs w:val="24"/>
          <w:lang w:val="sr-Cyrl-RS"/>
        </w:rPr>
        <w:t>на адреси ________________</w:t>
      </w:r>
      <w:r w:rsidR="001A4E25" w:rsidRPr="001A4E25">
        <w:rPr>
          <w:rFonts w:ascii="Arial" w:eastAsia="Times New Roman" w:hAnsi="Arial" w:cs="Arial"/>
          <w:sz w:val="24"/>
          <w:szCs w:val="24"/>
          <w:lang w:val="sr-Cyrl-RS"/>
        </w:rPr>
        <w:t xml:space="preserve">и/или на терену код </w:t>
      </w:r>
      <w:r w:rsidR="0010210C">
        <w:rPr>
          <w:rFonts w:ascii="Arial" w:eastAsia="Times New Roman" w:hAnsi="Arial" w:cs="Arial"/>
          <w:sz w:val="24"/>
          <w:szCs w:val="24"/>
          <w:lang w:val="sr-Cyrl-RS"/>
        </w:rPr>
        <w:t>Корисника услуге.</w:t>
      </w:r>
    </w:p>
    <w:p w14:paraId="0C56BC88" w14:textId="77777777" w:rsidR="00FF2BA0" w:rsidRDefault="00FF2BA0" w:rsidP="001A4E25">
      <w:pPr>
        <w:spacing w:after="0" w:line="240" w:lineRule="auto"/>
        <w:jc w:val="both"/>
        <w:rPr>
          <w:rFonts w:ascii="Arial" w:eastAsia="Times New Roman" w:hAnsi="Arial" w:cs="Arial"/>
          <w:sz w:val="24"/>
          <w:szCs w:val="24"/>
          <w:lang w:val="sr-Cyrl-RS"/>
        </w:rPr>
      </w:pPr>
    </w:p>
    <w:p w14:paraId="48DD852A" w14:textId="58B9419B" w:rsidR="00C62FC1" w:rsidRPr="001A004B" w:rsidRDefault="00C62FC1" w:rsidP="00EE4B82">
      <w:pPr>
        <w:spacing w:after="0" w:line="240" w:lineRule="auto"/>
        <w:jc w:val="center"/>
        <w:rPr>
          <w:rFonts w:ascii="Arial" w:eastAsia="Times New Roman" w:hAnsi="Arial" w:cs="Arial"/>
          <w:b/>
          <w:sz w:val="24"/>
          <w:szCs w:val="24"/>
        </w:rPr>
      </w:pPr>
      <w:r>
        <w:rPr>
          <w:rFonts w:ascii="Arial" w:eastAsia="Times New Roman" w:hAnsi="Arial" w:cs="Arial"/>
          <w:b/>
          <w:sz w:val="24"/>
          <w:szCs w:val="24"/>
          <w:lang w:val="sr-Cyrl-RS"/>
        </w:rPr>
        <w:t>Члан</w:t>
      </w:r>
      <w:r w:rsidR="005A32E6">
        <w:rPr>
          <w:rFonts w:ascii="Arial" w:eastAsia="Times New Roman" w:hAnsi="Arial" w:cs="Arial"/>
          <w:b/>
          <w:sz w:val="24"/>
          <w:szCs w:val="24"/>
        </w:rPr>
        <w:t xml:space="preserve"> 10.</w:t>
      </w:r>
    </w:p>
    <w:p w14:paraId="64D19D80" w14:textId="5894306F" w:rsidR="00884A16" w:rsidRDefault="00884A16" w:rsidP="00777740">
      <w:pPr>
        <w:spacing w:after="0" w:line="240" w:lineRule="auto"/>
        <w:jc w:val="both"/>
        <w:rPr>
          <w:rFonts w:ascii="Arial" w:eastAsia="Times New Roman" w:hAnsi="Arial" w:cs="Arial"/>
          <w:b/>
          <w:sz w:val="24"/>
          <w:szCs w:val="24"/>
          <w:lang w:val="sr-Cyrl-RS"/>
        </w:rPr>
      </w:pPr>
      <w:r w:rsidRPr="0010210C">
        <w:rPr>
          <w:rFonts w:ascii="Arial" w:eastAsia="Times New Roman" w:hAnsi="Arial" w:cs="Arial"/>
          <w:b/>
          <w:sz w:val="24"/>
          <w:szCs w:val="24"/>
          <w:lang w:val="sr-Cyrl-RS"/>
        </w:rPr>
        <w:t>КВАЛИТАТИВНИ И КВАНТИТАТИВНИ ПРИЈЕМ</w:t>
      </w:r>
    </w:p>
    <w:p w14:paraId="75FD9FA4" w14:textId="77777777" w:rsidR="001A4E25" w:rsidRDefault="001A4E25" w:rsidP="00777740">
      <w:pPr>
        <w:spacing w:after="0" w:line="240" w:lineRule="auto"/>
        <w:jc w:val="both"/>
        <w:rPr>
          <w:rFonts w:ascii="Arial" w:eastAsia="Times New Roman" w:hAnsi="Arial" w:cs="Arial"/>
          <w:b/>
          <w:sz w:val="24"/>
          <w:szCs w:val="24"/>
          <w:lang w:val="sr-Cyrl-RS"/>
        </w:rPr>
      </w:pPr>
    </w:p>
    <w:p w14:paraId="500C73B6" w14:textId="77777777" w:rsidR="001A4E25" w:rsidRPr="002E1110" w:rsidRDefault="001A4E25" w:rsidP="001A4E25">
      <w:pPr>
        <w:spacing w:before="120" w:after="0" w:line="240" w:lineRule="auto"/>
        <w:ind w:firstLine="11"/>
        <w:jc w:val="both"/>
        <w:outlineLvl w:val="0"/>
        <w:rPr>
          <w:rFonts w:ascii="Arial" w:eastAsia="Times New Roman" w:hAnsi="Arial" w:cs="Arial"/>
          <w:sz w:val="24"/>
          <w:szCs w:val="24"/>
          <w:lang w:val="sr-Cyrl-RS" w:eastAsia="ar-SA"/>
        </w:rPr>
      </w:pPr>
      <w:r w:rsidRPr="002E1110">
        <w:rPr>
          <w:rFonts w:ascii="Arial" w:eastAsia="Times New Roman" w:hAnsi="Arial" w:cs="Arial"/>
          <w:sz w:val="24"/>
          <w:szCs w:val="24"/>
          <w:lang w:val="sr-Cyrl-RS" w:eastAsia="ar-SA"/>
        </w:rPr>
        <w:t xml:space="preserve">О квалитативном и квантитативном пријему, за Партију 1 и за Партију 2, сачињава се </w:t>
      </w:r>
      <w:r w:rsidRPr="002E1110">
        <w:rPr>
          <w:rFonts w:ascii="Arial" w:eastAsia="Arial Narrow" w:hAnsi="Arial" w:cs="Arial"/>
          <w:spacing w:val="1"/>
          <w:sz w:val="24"/>
          <w:szCs w:val="24"/>
          <w:lang w:val="sr-Cyrl-RS"/>
        </w:rPr>
        <w:t>Записник о квантитативном и квалитативном пријему извршених услуга у форм</w:t>
      </w:r>
      <w:r>
        <w:rPr>
          <w:rFonts w:ascii="Arial" w:eastAsia="Arial Narrow" w:hAnsi="Arial" w:cs="Arial"/>
          <w:spacing w:val="1"/>
          <w:sz w:val="24"/>
          <w:szCs w:val="24"/>
          <w:lang w:val="sr-Cyrl-RS"/>
        </w:rPr>
        <w:t>и месечног извештаја, потписан</w:t>
      </w:r>
      <w:r w:rsidRPr="002E1110">
        <w:rPr>
          <w:rFonts w:ascii="Arial" w:eastAsia="Arial Narrow" w:hAnsi="Arial" w:cs="Arial"/>
          <w:spacing w:val="1"/>
          <w:sz w:val="24"/>
          <w:szCs w:val="24"/>
          <w:lang w:val="sr-Cyrl-RS"/>
        </w:rPr>
        <w:t xml:space="preserve"> од стране одговорног/овлашћеног лица Наручиоца којим се утврђује обим и квалитет извршених услуга.</w:t>
      </w:r>
    </w:p>
    <w:p w14:paraId="3D6E6B05" w14:textId="77777777" w:rsidR="001A4E25" w:rsidRDefault="001A4E25" w:rsidP="00777740">
      <w:pPr>
        <w:spacing w:after="0" w:line="240" w:lineRule="auto"/>
        <w:jc w:val="both"/>
        <w:rPr>
          <w:rFonts w:ascii="Arial" w:eastAsia="Times New Roman" w:hAnsi="Arial" w:cs="Arial"/>
          <w:b/>
          <w:sz w:val="24"/>
          <w:szCs w:val="24"/>
          <w:lang w:val="sr-Cyrl-RS"/>
        </w:rPr>
      </w:pPr>
    </w:p>
    <w:p w14:paraId="4812F29B" w14:textId="77777777" w:rsidR="00884A16" w:rsidRPr="0010210C" w:rsidRDefault="00884A16" w:rsidP="00777740">
      <w:pPr>
        <w:spacing w:after="0" w:line="240" w:lineRule="auto"/>
        <w:jc w:val="both"/>
        <w:rPr>
          <w:rFonts w:ascii="Arial" w:eastAsia="Times New Roman" w:hAnsi="Arial" w:cs="Arial"/>
          <w:b/>
          <w:sz w:val="24"/>
          <w:szCs w:val="24"/>
          <w:lang w:val="sr-Cyrl-RS"/>
        </w:rPr>
      </w:pPr>
    </w:p>
    <w:p w14:paraId="768B5DCF" w14:textId="7AFF6B37" w:rsidR="00FF2BA0" w:rsidRDefault="00FF2BA0" w:rsidP="00777740">
      <w:pPr>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СРЕДСТВА ФИНАНСИЈСКОГ ОБЕЗБЕЂЕЊА</w:t>
      </w:r>
      <w:r w:rsidR="00286348">
        <w:rPr>
          <w:rFonts w:ascii="Arial" w:eastAsia="Times New Roman" w:hAnsi="Arial" w:cs="Arial"/>
          <w:b/>
          <w:sz w:val="24"/>
          <w:szCs w:val="24"/>
          <w:lang w:val="sr-Cyrl-RS"/>
        </w:rPr>
        <w:t xml:space="preserve"> ЗА </w:t>
      </w:r>
      <w:r w:rsidR="00F97EE0">
        <w:rPr>
          <w:rFonts w:ascii="Arial" w:eastAsia="Times New Roman" w:hAnsi="Arial" w:cs="Arial"/>
          <w:b/>
          <w:sz w:val="24"/>
          <w:szCs w:val="24"/>
          <w:lang w:val="sr-Cyrl-RS"/>
        </w:rPr>
        <w:t>ДОБРО И</w:t>
      </w:r>
      <w:r w:rsidR="00286348">
        <w:rPr>
          <w:rFonts w:ascii="Arial" w:eastAsia="Times New Roman" w:hAnsi="Arial" w:cs="Arial"/>
          <w:b/>
          <w:sz w:val="24"/>
          <w:szCs w:val="24"/>
          <w:lang w:val="sr-Cyrl-RS"/>
        </w:rPr>
        <w:t>ЗВРШ</w:t>
      </w:r>
      <w:r w:rsidR="009910C8">
        <w:rPr>
          <w:rFonts w:ascii="Arial" w:eastAsia="Times New Roman" w:hAnsi="Arial" w:cs="Arial"/>
          <w:b/>
          <w:sz w:val="24"/>
          <w:szCs w:val="24"/>
          <w:lang w:val="sr-Cyrl-RS"/>
        </w:rPr>
        <w:t>Е</w:t>
      </w:r>
      <w:r w:rsidR="00286348">
        <w:rPr>
          <w:rFonts w:ascii="Arial" w:eastAsia="Times New Roman" w:hAnsi="Arial" w:cs="Arial"/>
          <w:b/>
          <w:sz w:val="24"/>
          <w:szCs w:val="24"/>
          <w:lang w:val="sr-Cyrl-RS"/>
        </w:rPr>
        <w:t xml:space="preserve">ЊЕ </w:t>
      </w:r>
      <w:r w:rsidR="009910C8">
        <w:rPr>
          <w:rFonts w:ascii="Arial" w:eastAsia="Times New Roman" w:hAnsi="Arial" w:cs="Arial"/>
          <w:b/>
          <w:sz w:val="24"/>
          <w:szCs w:val="24"/>
          <w:lang w:val="sr-Cyrl-RS"/>
        </w:rPr>
        <w:t>ПОСЛА</w:t>
      </w:r>
    </w:p>
    <w:p w14:paraId="2601336F" w14:textId="77777777" w:rsidR="00F97EE0" w:rsidRPr="00FF2BA0" w:rsidRDefault="00F97EE0" w:rsidP="00777740">
      <w:pPr>
        <w:spacing w:after="0" w:line="240" w:lineRule="auto"/>
        <w:jc w:val="both"/>
        <w:rPr>
          <w:rFonts w:ascii="Arial" w:eastAsia="Times New Roman" w:hAnsi="Arial" w:cs="Arial"/>
          <w:b/>
          <w:sz w:val="24"/>
          <w:szCs w:val="24"/>
          <w:lang w:val="sr-Cyrl-RS"/>
        </w:rPr>
      </w:pPr>
    </w:p>
    <w:p w14:paraId="592182E0" w14:textId="3767D91E" w:rsidR="00FF2BA0" w:rsidRPr="00FF2BA0" w:rsidRDefault="00FF2BA0" w:rsidP="00F97EE0">
      <w:pPr>
        <w:spacing w:after="0" w:line="240" w:lineRule="auto"/>
        <w:jc w:val="center"/>
        <w:rPr>
          <w:rFonts w:ascii="Arial" w:eastAsia="Times New Roman" w:hAnsi="Arial" w:cs="Arial"/>
          <w:b/>
          <w:sz w:val="24"/>
          <w:szCs w:val="24"/>
          <w:lang w:val="sr-Cyrl-RS"/>
        </w:rPr>
      </w:pPr>
      <w:r w:rsidRPr="007F449C">
        <w:rPr>
          <w:rFonts w:ascii="Arial" w:eastAsia="Times New Roman" w:hAnsi="Arial" w:cs="Arial"/>
          <w:b/>
          <w:sz w:val="24"/>
          <w:szCs w:val="24"/>
          <w:lang w:val="sr-Cyrl-RS"/>
        </w:rPr>
        <w:t>Ч</w:t>
      </w:r>
      <w:r w:rsidR="00F97EE0">
        <w:rPr>
          <w:rFonts w:ascii="Arial" w:eastAsia="Times New Roman" w:hAnsi="Arial" w:cs="Arial"/>
          <w:b/>
          <w:sz w:val="24"/>
          <w:szCs w:val="24"/>
          <w:lang w:val="sr-Cyrl-RS"/>
        </w:rPr>
        <w:t>лан 11</w:t>
      </w:r>
      <w:r w:rsidRPr="007F449C">
        <w:rPr>
          <w:rFonts w:ascii="Arial" w:eastAsia="Times New Roman" w:hAnsi="Arial" w:cs="Arial"/>
          <w:b/>
          <w:sz w:val="24"/>
          <w:szCs w:val="24"/>
          <w:lang w:val="sr-Cyrl-RS"/>
        </w:rPr>
        <w:t xml:space="preserve">. </w:t>
      </w:r>
    </w:p>
    <w:p w14:paraId="75A6B792" w14:textId="68DAFE57" w:rsidR="00FF2BA0" w:rsidRPr="007F449C" w:rsidRDefault="00FF2BA0" w:rsidP="00777740">
      <w:pPr>
        <w:spacing w:after="0" w:line="240" w:lineRule="auto"/>
        <w:jc w:val="both"/>
        <w:rPr>
          <w:rFonts w:ascii="Arial" w:hAnsi="Arial"/>
          <w:b/>
          <w:strike/>
          <w:sz w:val="24"/>
          <w:lang w:val="sr-Cyrl-RS"/>
        </w:rPr>
      </w:pPr>
      <w:r w:rsidRPr="00FF2BA0">
        <w:rPr>
          <w:rFonts w:ascii="Arial" w:eastAsia="Times New Roman" w:hAnsi="Arial" w:cs="Arial"/>
          <w:b/>
          <w:sz w:val="24"/>
          <w:szCs w:val="24"/>
          <w:lang w:val="sr-Cyrl-RS"/>
        </w:rPr>
        <w:lastRenderedPageBreak/>
        <w:t xml:space="preserve">Меница за добро извршење посла </w:t>
      </w:r>
    </w:p>
    <w:p w14:paraId="1E123759" w14:textId="5CFC01ED" w:rsidR="00FF2BA0" w:rsidRPr="00FF2BA0" w:rsidRDefault="00F97EE0" w:rsidP="0077774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Пружалац услуге је обавезан да </w:t>
      </w:r>
      <w:r w:rsidR="00FF2BA0" w:rsidRPr="00FF2BA0">
        <w:rPr>
          <w:rFonts w:ascii="Arial" w:eastAsia="Times New Roman" w:hAnsi="Arial" w:cs="Arial"/>
          <w:sz w:val="24"/>
          <w:szCs w:val="24"/>
          <w:lang w:val="sr-Cyrl-RS"/>
        </w:rPr>
        <w:t xml:space="preserve">Кориснику услуге у тренутку закључења Оквирног споразума, а најкасније у року од </w:t>
      </w:r>
      <w:r w:rsidR="00C5595B">
        <w:rPr>
          <w:rFonts w:ascii="Arial" w:eastAsia="Times New Roman" w:hAnsi="Arial" w:cs="Arial"/>
          <w:sz w:val="24"/>
          <w:szCs w:val="24"/>
          <w:lang w:val="sr-Cyrl-RS"/>
        </w:rPr>
        <w:t>10</w:t>
      </w:r>
      <w:r w:rsidR="00FF2BA0" w:rsidRPr="00FF2BA0">
        <w:rPr>
          <w:rFonts w:ascii="Arial" w:eastAsia="Times New Roman" w:hAnsi="Arial" w:cs="Arial"/>
          <w:sz w:val="24"/>
          <w:szCs w:val="24"/>
          <w:lang w:val="sr-Cyrl-RS"/>
        </w:rPr>
        <w:t xml:space="preserve"> (словима: </w:t>
      </w:r>
      <w:r w:rsidR="00C5595B">
        <w:rPr>
          <w:rFonts w:ascii="Arial" w:eastAsia="Times New Roman" w:hAnsi="Arial" w:cs="Arial"/>
          <w:sz w:val="24"/>
          <w:szCs w:val="24"/>
          <w:lang w:val="sr-Cyrl-RS"/>
        </w:rPr>
        <w:t>десет</w:t>
      </w:r>
      <w:r w:rsidR="00FF2BA0" w:rsidRPr="00FF2BA0">
        <w:rPr>
          <w:rFonts w:ascii="Arial" w:eastAsia="Times New Roman" w:hAnsi="Arial" w:cs="Arial"/>
          <w:sz w:val="24"/>
          <w:szCs w:val="24"/>
          <w:lang w:val="sr-Cyrl-RS"/>
        </w:rPr>
        <w:t>) дана</w:t>
      </w:r>
      <w:r w:rsidR="00C5595B">
        <w:rPr>
          <w:rFonts w:ascii="Arial" w:eastAsia="Times New Roman" w:hAnsi="Arial" w:cs="Arial"/>
          <w:sz w:val="24"/>
          <w:szCs w:val="24"/>
          <w:lang w:val="sr-Cyrl-RS"/>
        </w:rPr>
        <w:t xml:space="preserve"> од дана закључења</w:t>
      </w:r>
      <w:r w:rsidR="00FF2BA0" w:rsidRPr="00FF2BA0">
        <w:rPr>
          <w:rFonts w:ascii="Arial" w:eastAsia="Times New Roman" w:hAnsi="Arial" w:cs="Arial"/>
          <w:sz w:val="24"/>
          <w:szCs w:val="24"/>
          <w:lang w:val="sr-Cyrl-RS"/>
        </w:rPr>
        <w:t>, као одложни услов из чл. 74.ст.2.</w:t>
      </w:r>
      <w:r w:rsidR="009910C8">
        <w:rPr>
          <w:rFonts w:ascii="Arial" w:eastAsia="Times New Roman" w:hAnsi="Arial" w:cs="Arial"/>
          <w:sz w:val="24"/>
          <w:szCs w:val="24"/>
          <w:lang w:val="sr-Cyrl-RS"/>
        </w:rPr>
        <w:t xml:space="preserve"> Закона о облигационим односима</w:t>
      </w:r>
      <w:r w:rsidR="00FF2BA0" w:rsidRPr="00FF2BA0">
        <w:rPr>
          <w:rFonts w:ascii="Arial" w:eastAsia="Times New Roman" w:hAnsi="Arial" w:cs="Arial"/>
          <w:sz w:val="24"/>
          <w:szCs w:val="24"/>
          <w:lang w:val="sr-Cyrl-RS"/>
        </w:rPr>
        <w:t xml:space="preserve"> ("Сл. лист СФРJ", бр. 29/78, 39/85, 45/89 - oдлукa УСJ и 57/89, "Сл. лист СРJ", бр. 31/93 и "Сл. лист СЦГ", бр. 1/2003 - Устaвнa пoвeљa), (даље: ЗОО)  достави:</w:t>
      </w:r>
    </w:p>
    <w:p w14:paraId="3BE20F39" w14:textId="77777777" w:rsidR="00FF2BA0" w:rsidRPr="00FF2BA0" w:rsidRDefault="00FF2BA0" w:rsidP="00FC68AD">
      <w:pPr>
        <w:numPr>
          <w:ilvl w:val="0"/>
          <w:numId w:val="40"/>
        </w:num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A6ED8E4" w14:textId="6F5A51C9" w:rsidR="00FF2BA0" w:rsidRPr="00FF2BA0" w:rsidRDefault="00FF2BA0" w:rsidP="00854C3F">
      <w:pPr>
        <w:numPr>
          <w:ilvl w:val="0"/>
          <w:numId w:val="40"/>
        </w:num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Менично писмо – овлашћење којим понуђач овлашћује наручиоца да мож</w:t>
      </w:r>
      <w:r w:rsidR="006D5FF0">
        <w:rPr>
          <w:rFonts w:ascii="Arial" w:eastAsia="Times New Roman" w:hAnsi="Arial" w:cs="Arial"/>
          <w:sz w:val="24"/>
          <w:szCs w:val="24"/>
          <w:lang w:val="sr-Cyrl-RS"/>
        </w:rPr>
        <w:t>е наплатити меницу</w:t>
      </w:r>
      <w:r w:rsidR="00F97EE0">
        <w:rPr>
          <w:rFonts w:ascii="Arial" w:eastAsia="Times New Roman" w:hAnsi="Arial" w:cs="Arial"/>
          <w:sz w:val="24"/>
          <w:szCs w:val="24"/>
          <w:lang w:val="sr-Cyrl-RS"/>
        </w:rPr>
        <w:t xml:space="preserve"> на износ од</w:t>
      </w:r>
      <w:r w:rsidRPr="00FF2BA0">
        <w:rPr>
          <w:rFonts w:ascii="Arial" w:eastAsia="Times New Roman" w:hAnsi="Arial" w:cs="Arial"/>
          <w:sz w:val="24"/>
          <w:szCs w:val="24"/>
          <w:lang w:val="sr-Cyrl-RS"/>
        </w:rPr>
        <w:t xml:space="preserve"> 10 % од вредно</w:t>
      </w:r>
      <w:r w:rsidR="00F97EE0">
        <w:rPr>
          <w:rFonts w:ascii="Arial" w:eastAsia="Times New Roman" w:hAnsi="Arial" w:cs="Arial"/>
          <w:sz w:val="24"/>
          <w:szCs w:val="24"/>
          <w:lang w:val="sr-Cyrl-RS"/>
        </w:rPr>
        <w:t>сти оквирног споразума(без ПДВ-</w:t>
      </w:r>
      <w:r w:rsidRPr="00FF2BA0">
        <w:rPr>
          <w:rFonts w:ascii="Arial" w:eastAsia="Times New Roman" w:hAnsi="Arial" w:cs="Arial"/>
          <w:sz w:val="24"/>
          <w:szCs w:val="24"/>
          <w:lang w:val="sr-Cyrl-RS"/>
        </w:rPr>
        <w:t xml:space="preserve">) са роком важења минимално 30 (словима: тридесет) дана дужим </w:t>
      </w:r>
      <w:r w:rsidR="002E7516" w:rsidRPr="002E7516">
        <w:rPr>
          <w:rFonts w:ascii="Arial" w:eastAsia="Calibri" w:hAnsi="Arial" w:cs="Arial"/>
          <w:sz w:val="24"/>
          <w:szCs w:val="24"/>
          <w:lang w:val="sr-Cyrl-CS"/>
        </w:rPr>
        <w:t>од рока важења Оквирног споразума</w:t>
      </w:r>
      <w:r w:rsidRPr="00FF2BA0">
        <w:rPr>
          <w:rFonts w:ascii="Arial" w:eastAsia="Times New Roman" w:hAnsi="Arial" w:cs="Arial"/>
          <w:sz w:val="24"/>
          <w:szCs w:val="24"/>
          <w:lang w:val="sr-Cyrl-RS"/>
        </w:rPr>
        <w:t>, с тим да евентуални продужетак</w:t>
      </w:r>
      <w:r w:rsidR="00854C3F">
        <w:rPr>
          <w:rFonts w:ascii="Arial" w:eastAsia="Times New Roman" w:hAnsi="Arial" w:cs="Arial"/>
          <w:sz w:val="24"/>
          <w:szCs w:val="24"/>
          <w:lang w:val="sr-Cyrl-RS"/>
        </w:rPr>
        <w:t xml:space="preserve"> рока</w:t>
      </w:r>
      <w:r w:rsidRPr="00FF2BA0">
        <w:rPr>
          <w:rFonts w:ascii="Arial" w:eastAsia="Times New Roman" w:hAnsi="Arial" w:cs="Arial"/>
          <w:sz w:val="24"/>
          <w:szCs w:val="24"/>
          <w:lang w:val="sr-Cyrl-RS"/>
        </w:rPr>
        <w:t xml:space="preserve"> </w:t>
      </w:r>
      <w:r w:rsidR="00854C3F" w:rsidRPr="00854C3F">
        <w:rPr>
          <w:rFonts w:ascii="Arial" w:eastAsia="Times New Roman" w:hAnsi="Arial" w:cs="Arial"/>
          <w:sz w:val="24"/>
          <w:szCs w:val="24"/>
          <w:lang w:val="sr-Cyrl-RS"/>
        </w:rPr>
        <w:t>важења Оквирног споразума</w:t>
      </w:r>
      <w:r w:rsidR="00854C3F" w:rsidRPr="00854C3F" w:rsidDel="00854C3F">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има за последицу и продужење рока важења менице и меничног овлашћења, </w:t>
      </w:r>
    </w:p>
    <w:p w14:paraId="3983A534" w14:textId="77777777" w:rsidR="00FF2BA0" w:rsidRPr="00FF2BA0" w:rsidRDefault="00FF2BA0" w:rsidP="00FC68AD">
      <w:pPr>
        <w:numPr>
          <w:ilvl w:val="0"/>
          <w:numId w:val="40"/>
        </w:num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6597D5" w14:textId="77777777" w:rsidR="00FF2BA0" w:rsidRPr="00FF2BA0" w:rsidRDefault="00FF2BA0" w:rsidP="00FC68AD">
      <w:pPr>
        <w:numPr>
          <w:ilvl w:val="0"/>
          <w:numId w:val="40"/>
        </w:num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фотокопију ОП обрасца.</w:t>
      </w:r>
    </w:p>
    <w:p w14:paraId="767E74FB" w14:textId="77777777" w:rsidR="00FF2BA0" w:rsidRPr="00FF2BA0" w:rsidRDefault="00FF2BA0" w:rsidP="00FC68AD">
      <w:pPr>
        <w:numPr>
          <w:ilvl w:val="0"/>
          <w:numId w:val="40"/>
        </w:numPr>
        <w:spacing w:after="0" w:line="240" w:lineRule="auto"/>
        <w:jc w:val="both"/>
        <w:rPr>
          <w:rFonts w:ascii="Arial" w:eastAsia="Times New Roman" w:hAnsi="Arial" w:cs="Arial"/>
          <w:bCs/>
          <w:sz w:val="24"/>
          <w:szCs w:val="24"/>
          <w:lang w:val="sr-Cyrl-RS"/>
        </w:rPr>
      </w:pPr>
      <w:r w:rsidRPr="00FF2BA0">
        <w:rPr>
          <w:rFonts w:ascii="Arial" w:eastAsia="Times New Roman" w:hAnsi="Arial"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40DFD793" w14:textId="77777777" w:rsidR="002E7516" w:rsidRDefault="00FF2BA0" w:rsidP="00FC68AD">
      <w:pPr>
        <w:numPr>
          <w:ilvl w:val="0"/>
          <w:numId w:val="40"/>
        </w:numPr>
        <w:spacing w:after="0" w:line="240" w:lineRule="auto"/>
        <w:jc w:val="both"/>
        <w:rPr>
          <w:rFonts w:ascii="Arial" w:eastAsia="Times New Roman" w:hAnsi="Arial" w:cs="Arial"/>
          <w:bCs/>
          <w:sz w:val="24"/>
          <w:szCs w:val="24"/>
          <w:lang w:val="sr-Cyrl-RS"/>
        </w:rPr>
      </w:pPr>
      <w:r w:rsidRPr="00FF2BA0">
        <w:rPr>
          <w:rFonts w:ascii="Arial" w:eastAsia="Times New Roman" w:hAnsi="Arial" w:cs="Arial"/>
          <w:bCs/>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64FA0EA" w14:textId="6FAD623A" w:rsidR="002E7516" w:rsidRPr="00FD1ED0" w:rsidRDefault="002E7516" w:rsidP="00777740">
      <w:pPr>
        <w:spacing w:after="0" w:line="240" w:lineRule="auto"/>
        <w:ind w:left="90"/>
        <w:jc w:val="both"/>
        <w:rPr>
          <w:rFonts w:ascii="Arial" w:eastAsia="Times New Roman" w:hAnsi="Arial" w:cs="Arial"/>
          <w:bCs/>
          <w:sz w:val="24"/>
          <w:szCs w:val="24"/>
          <w:lang w:val="sr-Cyrl-RS"/>
        </w:rPr>
      </w:pPr>
      <w:r w:rsidRPr="00D850D5">
        <w:rPr>
          <w:rFonts w:ascii="Arial" w:hAnsi="Arial" w:cs="Arial"/>
          <w:sz w:val="24"/>
          <w:szCs w:val="24"/>
          <w:lang w:val="sr-Cyrl-RS" w:eastAsia="sr-Latn-RS"/>
        </w:rPr>
        <w:t xml:space="preserve">Примљена меница може се попунити и наплатити у целости у складу са меничним писмом – овлашћењем, у случају </w:t>
      </w:r>
      <w:r w:rsidRPr="00D850D5">
        <w:rPr>
          <w:rFonts w:ascii="Arial" w:hAnsi="Arial" w:cs="Arial"/>
          <w:sz w:val="24"/>
          <w:szCs w:val="24"/>
          <w:lang w:val="sr-Cyrl-ME" w:eastAsia="sr-Latn-RS"/>
        </w:rPr>
        <w:t>одбијања закључења појединачног уговора издатог у складу са оквирним споразумом у року од 8 (</w:t>
      </w:r>
      <w:r w:rsidR="009910C8">
        <w:rPr>
          <w:rFonts w:ascii="Arial" w:hAnsi="Arial" w:cs="Arial"/>
          <w:sz w:val="24"/>
          <w:szCs w:val="24"/>
          <w:lang w:val="sr-Cyrl-ME" w:eastAsia="sr-Latn-RS"/>
        </w:rPr>
        <w:t xml:space="preserve">словима: </w:t>
      </w:r>
      <w:r w:rsidRPr="00D850D5">
        <w:rPr>
          <w:rFonts w:ascii="Arial" w:hAnsi="Arial" w:cs="Arial"/>
          <w:sz w:val="24"/>
          <w:szCs w:val="24"/>
          <w:lang w:val="sr-Cyrl-ME" w:eastAsia="sr-Latn-RS"/>
        </w:rPr>
        <w:t xml:space="preserve">осам) дана од дана пријема истог као и у случају да </w:t>
      </w:r>
      <w:r w:rsidRPr="00D850D5">
        <w:rPr>
          <w:rFonts w:ascii="Arial" w:hAnsi="Arial" w:cs="Arial"/>
          <w:sz w:val="24"/>
          <w:szCs w:val="24"/>
          <w:lang w:val="sr-Cyrl-RS"/>
        </w:rPr>
        <w:t>Пружалац услуге не достави банкарску гаранцију за добро извршење посла по појединачном уговору</w:t>
      </w:r>
      <w:r w:rsidRPr="00D850D5">
        <w:rPr>
          <w:rFonts w:ascii="Arial" w:hAnsi="Arial" w:cs="Arial"/>
          <w:sz w:val="24"/>
          <w:szCs w:val="24"/>
          <w:lang w:val="sr-Cyrl-RS" w:eastAsia="sr-Latn-RS"/>
        </w:rPr>
        <w:t>.</w:t>
      </w:r>
    </w:p>
    <w:p w14:paraId="52FC37A4" w14:textId="77777777" w:rsidR="00FF2BA0" w:rsidRPr="00FF2BA0" w:rsidRDefault="00FF2BA0" w:rsidP="00777740">
      <w:pPr>
        <w:spacing w:after="0" w:line="240" w:lineRule="auto"/>
        <w:jc w:val="both"/>
        <w:rPr>
          <w:rFonts w:ascii="Arial" w:eastAsia="Times New Roman" w:hAnsi="Arial" w:cs="Arial"/>
          <w:b/>
          <w:sz w:val="24"/>
          <w:szCs w:val="24"/>
          <w:lang w:val="sr-Cyrl-RS"/>
        </w:rPr>
      </w:pPr>
    </w:p>
    <w:p w14:paraId="30EF8258" w14:textId="3A3982A1" w:rsidR="00FF2BA0" w:rsidRPr="00FF2BA0" w:rsidRDefault="007E3BCF" w:rsidP="007F449C">
      <w:pPr>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12</w:t>
      </w:r>
      <w:r w:rsidR="00FF2BA0" w:rsidRPr="00FF2BA0">
        <w:rPr>
          <w:rFonts w:ascii="Arial" w:eastAsia="Times New Roman" w:hAnsi="Arial" w:cs="Arial"/>
          <w:sz w:val="24"/>
          <w:szCs w:val="24"/>
          <w:lang w:val="sr-Cyrl-RS"/>
        </w:rPr>
        <w:t>.</w:t>
      </w:r>
    </w:p>
    <w:p w14:paraId="6F6835CB"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Достављање средстава финансијског обезбеђења из претходног члана  представља одложни услов, тако да правно дејство овог Оквирног споразума не настаје док се одложни услов не испуни.</w:t>
      </w:r>
    </w:p>
    <w:p w14:paraId="0D128875" w14:textId="77777777" w:rsidR="00F97EE0" w:rsidRDefault="00F97EE0" w:rsidP="00777740">
      <w:pPr>
        <w:spacing w:after="0" w:line="240" w:lineRule="auto"/>
        <w:jc w:val="both"/>
        <w:rPr>
          <w:rFonts w:ascii="Arial" w:eastAsia="Times New Roman" w:hAnsi="Arial" w:cs="Arial"/>
          <w:sz w:val="24"/>
          <w:szCs w:val="24"/>
          <w:lang w:val="sr-Cyrl-RS"/>
        </w:rPr>
      </w:pPr>
    </w:p>
    <w:p w14:paraId="3CD44961" w14:textId="6777A8B2" w:rsidR="007F449C" w:rsidRPr="00572C27" w:rsidRDefault="00FF2BA0" w:rsidP="00572C27">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се средство финансијског обезбеђења не достави у остављеном року, сматраће се да је Пружалац одбио да закључи Оквирни споразум, осим уколико у наведеном року у потпуности није испунио своју  обавезу.</w:t>
      </w:r>
    </w:p>
    <w:p w14:paraId="018DB363" w14:textId="77777777" w:rsidR="005A32E6" w:rsidRPr="007E3BCF" w:rsidRDefault="005A32E6" w:rsidP="007E3BCF">
      <w:pPr>
        <w:shd w:val="clear" w:color="auto" w:fill="FFFFFF" w:themeFill="background1"/>
        <w:spacing w:after="0" w:line="240" w:lineRule="auto"/>
        <w:jc w:val="center"/>
        <w:rPr>
          <w:rFonts w:ascii="Arial" w:eastAsia="Times New Roman" w:hAnsi="Arial" w:cs="Arial"/>
          <w:b/>
          <w:sz w:val="24"/>
          <w:szCs w:val="24"/>
          <w:lang w:val="sr-Cyrl-RS"/>
        </w:rPr>
      </w:pPr>
    </w:p>
    <w:p w14:paraId="627B3056" w14:textId="1EAC44D6" w:rsidR="007F449C" w:rsidRPr="007E3BCF" w:rsidRDefault="007E3BCF" w:rsidP="007E3BCF">
      <w:pPr>
        <w:shd w:val="clear" w:color="auto" w:fill="FFFFFF" w:themeFill="background1"/>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Члан 13</w:t>
      </w:r>
      <w:r w:rsidR="007F449C" w:rsidRPr="007E3BCF">
        <w:rPr>
          <w:rFonts w:ascii="Arial" w:eastAsia="Times New Roman" w:hAnsi="Arial" w:cs="Arial"/>
          <w:b/>
          <w:sz w:val="24"/>
          <w:szCs w:val="24"/>
          <w:lang w:val="sr-Cyrl-RS"/>
        </w:rPr>
        <w:t>.</w:t>
      </w:r>
    </w:p>
    <w:p w14:paraId="2CDD90AD" w14:textId="1A88CEA8" w:rsidR="00FF2BA0" w:rsidRPr="007E3BCF" w:rsidRDefault="00FF2BA0" w:rsidP="007E3BCF">
      <w:pPr>
        <w:shd w:val="clear" w:color="auto" w:fill="FFFFFF" w:themeFill="background1"/>
        <w:spacing w:after="0" w:line="240" w:lineRule="auto"/>
        <w:jc w:val="both"/>
        <w:rPr>
          <w:rFonts w:ascii="Arial" w:hAnsi="Arial"/>
          <w:b/>
          <w:sz w:val="24"/>
          <w:lang w:val="sr-Cyrl-RS"/>
        </w:rPr>
      </w:pPr>
      <w:r w:rsidRPr="007E3BCF">
        <w:rPr>
          <w:rFonts w:ascii="Arial" w:eastAsia="Times New Roman" w:hAnsi="Arial" w:cs="Arial"/>
          <w:b/>
          <w:sz w:val="24"/>
          <w:szCs w:val="24"/>
          <w:lang w:val="sr-Cyrl-RS"/>
        </w:rPr>
        <w:t xml:space="preserve">Банкарска гаранција за добро извршење посла </w:t>
      </w:r>
      <w:r w:rsidR="00C53648">
        <w:rPr>
          <w:rFonts w:ascii="Arial" w:eastAsia="Times New Roman" w:hAnsi="Arial" w:cs="Arial"/>
          <w:b/>
          <w:sz w:val="24"/>
          <w:szCs w:val="24"/>
          <w:lang w:val="sr-Cyrl-RS"/>
        </w:rPr>
        <w:t>по појединачно закљученом уговору</w:t>
      </w:r>
    </w:p>
    <w:p w14:paraId="4B03F591" w14:textId="0EAEF2A7" w:rsidR="00FF2BA0" w:rsidRPr="00FF2BA0" w:rsidRDefault="00FF2BA0" w:rsidP="007E3BCF">
      <w:pPr>
        <w:shd w:val="clear" w:color="auto" w:fill="FFFFFF" w:themeFill="background1"/>
        <w:tabs>
          <w:tab w:val="left" w:pos="567"/>
        </w:tabs>
        <w:spacing w:after="0" w:line="240" w:lineRule="auto"/>
        <w:jc w:val="both"/>
        <w:rPr>
          <w:rFonts w:ascii="Arial" w:eastAsia="Times New Roman" w:hAnsi="Arial" w:cs="Arial"/>
          <w:sz w:val="24"/>
          <w:szCs w:val="24"/>
          <w:lang w:val="sr-Cyrl-RS"/>
        </w:rPr>
      </w:pPr>
      <w:r w:rsidRPr="007E3BCF">
        <w:rPr>
          <w:rFonts w:ascii="Arial" w:eastAsia="Times New Roman" w:hAnsi="Arial" w:cs="Arial"/>
          <w:sz w:val="24"/>
          <w:szCs w:val="24"/>
          <w:lang w:val="sr-Cyrl-RS"/>
        </w:rPr>
        <w:t xml:space="preserve">Пружалац услуге је обавезан да у тренутку потписивања </w:t>
      </w:r>
      <w:r w:rsidR="00C53648">
        <w:rPr>
          <w:rFonts w:ascii="Arial" w:eastAsia="Times New Roman" w:hAnsi="Arial" w:cs="Arial"/>
          <w:sz w:val="24"/>
          <w:szCs w:val="24"/>
          <w:lang w:val="sr-Cyrl-RS"/>
        </w:rPr>
        <w:t>појединач</w:t>
      </w:r>
      <w:r w:rsidR="009910C8">
        <w:rPr>
          <w:rFonts w:ascii="Arial" w:eastAsia="Times New Roman" w:hAnsi="Arial" w:cs="Arial"/>
          <w:sz w:val="24"/>
          <w:szCs w:val="24"/>
          <w:lang w:val="sr-Cyrl-RS"/>
        </w:rPr>
        <w:t xml:space="preserve">ног </w:t>
      </w:r>
      <w:r w:rsidRPr="007E3BCF">
        <w:rPr>
          <w:rFonts w:ascii="Arial" w:eastAsia="Times New Roman" w:hAnsi="Arial" w:cs="Arial"/>
          <w:sz w:val="24"/>
          <w:szCs w:val="24"/>
          <w:lang w:val="sr-Cyrl-RS"/>
        </w:rPr>
        <w:t xml:space="preserve">Уговора, а најкасније у року од 10 (словима: десет) дана од дана </w:t>
      </w:r>
      <w:r w:rsidR="00FD1ED0" w:rsidRPr="007E3BCF">
        <w:rPr>
          <w:rFonts w:ascii="Arial" w:hAnsi="Arial"/>
          <w:sz w:val="24"/>
          <w:lang w:val="sr-Cyrl-RS"/>
        </w:rPr>
        <w:t>закључења</w:t>
      </w:r>
      <w:r w:rsidRPr="007E3BCF">
        <w:rPr>
          <w:rFonts w:ascii="Arial" w:eastAsia="Times New Roman" w:hAnsi="Arial" w:cs="Arial"/>
          <w:sz w:val="24"/>
          <w:szCs w:val="24"/>
          <w:lang w:val="sr-Cyrl-RS"/>
        </w:rPr>
        <w:t xml:space="preserve"> </w:t>
      </w:r>
      <w:r w:rsidR="009910C8">
        <w:rPr>
          <w:rFonts w:ascii="Arial" w:eastAsia="Times New Roman" w:hAnsi="Arial" w:cs="Arial"/>
          <w:sz w:val="24"/>
          <w:szCs w:val="24"/>
          <w:lang w:val="sr-Cyrl-RS"/>
        </w:rPr>
        <w:t xml:space="preserve">појединачног </w:t>
      </w:r>
      <w:r w:rsidRPr="007E3BCF">
        <w:rPr>
          <w:rFonts w:ascii="Arial" w:eastAsia="Times New Roman" w:hAnsi="Arial" w:cs="Arial"/>
          <w:sz w:val="24"/>
          <w:szCs w:val="24"/>
          <w:lang w:val="sr-Cyrl-RS"/>
        </w:rPr>
        <w:t xml:space="preserve"> </w:t>
      </w:r>
      <w:r w:rsidRPr="007E3BCF">
        <w:rPr>
          <w:rFonts w:ascii="Arial" w:eastAsia="Times New Roman" w:hAnsi="Arial" w:cs="Arial"/>
          <w:sz w:val="24"/>
          <w:szCs w:val="24"/>
          <w:lang w:val="sr-Cyrl-RS"/>
        </w:rPr>
        <w:lastRenderedPageBreak/>
        <w:t>Уговора, као одложни услов из чл. 74.ст.2.</w:t>
      </w:r>
      <w:r w:rsidR="009910C8">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71F0A8C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887796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048B37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401AAB2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да је пословно седиште банке гаранта у Републици Србији у случају спора по банкарској гаранцији, утврђује се надлежност суда у Београду и примена материјалног права Републике Србије. </w:t>
      </w:r>
    </w:p>
    <w:p w14:paraId="5A251B2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да је пословно седиште банке гаранта изван Републике Србије у случају спора по банкарској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39D6A13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Гаранција се не може уступити и није преносива без сагласности Корисника, Налогодавца и Емисионе банке.</w:t>
      </w:r>
    </w:p>
    <w:p w14:paraId="79F3096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Гаранција истиче на наведени датум, без обзира да ли је овај документ враћен или не.</w:t>
      </w:r>
    </w:p>
    <w:p w14:paraId="7BBB9EA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67C1A94E" w14:textId="689FAD82"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Банкарска гаранција треба да буду у валути у којој је дефинисана Цена Услуге у члану 2.</w:t>
      </w:r>
      <w:r w:rsidR="009910C8">
        <w:rPr>
          <w:rFonts w:ascii="Arial" w:eastAsia="Times New Roman" w:hAnsi="Arial" w:cs="Arial"/>
          <w:sz w:val="24"/>
          <w:szCs w:val="24"/>
          <w:lang w:val="sr-Cyrl-RS"/>
        </w:rPr>
        <w:t xml:space="preserve"> појединалног У</w:t>
      </w:r>
      <w:r w:rsidRPr="00FF2BA0">
        <w:rPr>
          <w:rFonts w:ascii="Arial" w:eastAsia="Times New Roman" w:hAnsi="Arial" w:cs="Arial"/>
          <w:sz w:val="24"/>
          <w:szCs w:val="24"/>
          <w:lang w:val="sr-Cyrl-RS"/>
        </w:rPr>
        <w:t>говора.</w:t>
      </w:r>
    </w:p>
    <w:p w14:paraId="235CF435" w14:textId="77777777" w:rsidR="00FF2BA0" w:rsidRPr="00FF2BA0" w:rsidRDefault="00FF2BA0" w:rsidP="00777740">
      <w:pPr>
        <w:spacing w:after="0" w:line="240" w:lineRule="auto"/>
        <w:jc w:val="both"/>
        <w:rPr>
          <w:rFonts w:ascii="Arial" w:eastAsia="TimesNewRomanPSMT" w:hAnsi="Arial" w:cs="Arial"/>
          <w:sz w:val="24"/>
          <w:szCs w:val="24"/>
          <w:lang w:val="sr-Cyrl-RS"/>
        </w:rPr>
      </w:pPr>
    </w:p>
    <w:p w14:paraId="40114CA0"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ИЗВРШИОЦИ</w:t>
      </w:r>
      <w:r w:rsidRPr="00FF2BA0">
        <w:rPr>
          <w:rFonts w:ascii="Arial" w:eastAsia="Times New Roman" w:hAnsi="Arial" w:cs="Arial"/>
          <w:b/>
          <w:sz w:val="24"/>
          <w:szCs w:val="24"/>
          <w:lang w:val="sr-Cyrl-RS"/>
        </w:rPr>
        <w:tab/>
      </w:r>
    </w:p>
    <w:p w14:paraId="72B578E1" w14:textId="2347DA43" w:rsidR="00FF2BA0" w:rsidRPr="00FF2BA0" w:rsidRDefault="007E3BCF"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14</w:t>
      </w:r>
      <w:r w:rsidR="00FF2BA0" w:rsidRPr="00FF2BA0">
        <w:rPr>
          <w:rFonts w:ascii="Arial" w:eastAsia="Times New Roman" w:hAnsi="Arial" w:cs="Arial"/>
          <w:sz w:val="24"/>
          <w:szCs w:val="24"/>
          <w:lang w:val="sr-Cyrl-RS"/>
        </w:rPr>
        <w:t>.</w:t>
      </w:r>
    </w:p>
    <w:p w14:paraId="36EB390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Извршиоци су ангажована лица од стране Пружаоца услуге.</w:t>
      </w:r>
    </w:p>
    <w:p w14:paraId="78F709D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8428B6D" w14:textId="6C758F6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w:t>
      </w:r>
      <w:r w:rsidR="00C53648">
        <w:rPr>
          <w:rFonts w:ascii="Arial" w:eastAsia="Times New Roman" w:hAnsi="Arial" w:cs="Arial"/>
          <w:sz w:val="24"/>
          <w:szCs w:val="24"/>
          <w:lang w:val="sr-Cyrl-RS"/>
        </w:rPr>
        <w:t>О</w:t>
      </w:r>
      <w:r w:rsidRPr="00FF2BA0">
        <w:rPr>
          <w:rFonts w:ascii="Arial" w:eastAsia="Times New Roman" w:hAnsi="Arial" w:cs="Arial"/>
          <w:sz w:val="24"/>
          <w:szCs w:val="24"/>
          <w:lang w:val="sr-Cyrl-RS"/>
        </w:rPr>
        <w:t>квирног споразума ).</w:t>
      </w:r>
    </w:p>
    <w:p w14:paraId="6BEB9F2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9456AB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71CD14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794FA2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Пружалац услуге мора да повуче или замени било ког извршиоца Услуге за време трајања овог оквирног споразума, све трошкове који настану таквом заменом сноси Пружалац услуге.</w:t>
      </w:r>
    </w:p>
    <w:p w14:paraId="0C7D804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5AF2FFC"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ПОВЕРЉИВОСТ</w:t>
      </w:r>
    </w:p>
    <w:p w14:paraId="6CD0AA9D" w14:textId="3AAA7623" w:rsidR="00FF2BA0" w:rsidRPr="00FF2BA0" w:rsidRDefault="007E3BCF"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15</w:t>
      </w:r>
      <w:r w:rsidR="00FF2BA0" w:rsidRPr="00FF2BA0">
        <w:rPr>
          <w:rFonts w:ascii="Arial" w:eastAsia="Times New Roman" w:hAnsi="Arial" w:cs="Arial"/>
          <w:sz w:val="24"/>
          <w:szCs w:val="24"/>
          <w:lang w:val="sr-Cyrl-RS"/>
        </w:rPr>
        <w:t>.</w:t>
      </w:r>
    </w:p>
    <w:p w14:paraId="1C2E4199" w14:textId="115D5D08"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Пружалац услуге и извршиоци који су ангажовани на извршавању активности које су предмет овог </w:t>
      </w:r>
      <w:r w:rsidR="00C53648">
        <w:rPr>
          <w:rFonts w:ascii="Arial" w:eastAsia="Times New Roman" w:hAnsi="Arial" w:cs="Arial"/>
          <w:sz w:val="24"/>
          <w:szCs w:val="24"/>
          <w:lang w:val="sr-Cyrl-RS"/>
        </w:rPr>
        <w:t>О</w:t>
      </w:r>
      <w:r w:rsidRPr="00FF2BA0">
        <w:rPr>
          <w:rFonts w:ascii="Arial" w:eastAsia="Times New Roman" w:hAnsi="Arial" w:cs="Arial"/>
          <w:sz w:val="24"/>
          <w:szCs w:val="24"/>
          <w:lang w:val="sr-Cyrl-RS"/>
        </w:rPr>
        <w:t xml:space="preserve">квирног споразума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w:t>
      </w:r>
      <w:r w:rsidR="00C53648">
        <w:rPr>
          <w:rFonts w:ascii="Arial" w:eastAsia="Times New Roman" w:hAnsi="Arial" w:cs="Arial"/>
          <w:sz w:val="24"/>
          <w:szCs w:val="24"/>
          <w:lang w:val="sr-Cyrl-RS"/>
        </w:rPr>
        <w:t>О</w:t>
      </w:r>
      <w:r w:rsidRPr="00FF2BA0">
        <w:rPr>
          <w:rFonts w:ascii="Arial" w:eastAsia="Times New Roman" w:hAnsi="Arial" w:cs="Arial"/>
          <w:sz w:val="24"/>
          <w:szCs w:val="24"/>
          <w:lang w:val="sr-Cyrl-RS"/>
        </w:rPr>
        <w:t xml:space="preserve">квирног споразума и да их користе искључиво за </w:t>
      </w:r>
      <w:r w:rsidR="00C53648">
        <w:rPr>
          <w:rFonts w:ascii="Arial" w:eastAsia="Times New Roman" w:hAnsi="Arial" w:cs="Arial"/>
          <w:sz w:val="24"/>
          <w:szCs w:val="24"/>
          <w:lang w:val="sr-Cyrl-RS"/>
        </w:rPr>
        <w:t>пружање</w:t>
      </w:r>
      <w:r w:rsidRPr="00FF2BA0">
        <w:rPr>
          <w:rFonts w:ascii="Arial" w:eastAsia="Times New Roman" w:hAnsi="Arial" w:cs="Arial"/>
          <w:sz w:val="24"/>
          <w:szCs w:val="24"/>
          <w:lang w:val="sr-Cyrl-RS"/>
        </w:rPr>
        <w:t xml:space="preserve"> те Услуге, а у складу са Уговором о чувању пословне тајне и поверљивих информација који је Прилог број 6 уз овај </w:t>
      </w:r>
      <w:r w:rsidR="00C53648">
        <w:rPr>
          <w:rFonts w:ascii="Arial" w:eastAsia="Times New Roman" w:hAnsi="Arial" w:cs="Arial"/>
          <w:sz w:val="24"/>
          <w:szCs w:val="24"/>
          <w:lang w:val="sr-Cyrl-RS"/>
        </w:rPr>
        <w:t>О</w:t>
      </w:r>
      <w:r w:rsidRPr="00FF2BA0">
        <w:rPr>
          <w:rFonts w:ascii="Arial" w:eastAsia="Times New Roman" w:hAnsi="Arial" w:cs="Arial"/>
          <w:sz w:val="24"/>
          <w:szCs w:val="24"/>
          <w:lang w:val="sr-Cyrl-RS"/>
        </w:rPr>
        <w:t xml:space="preserve">квирног споразума. </w:t>
      </w:r>
    </w:p>
    <w:p w14:paraId="3597481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7B5C5C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EEC2511" w14:textId="748FA91A"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ab/>
      </w:r>
      <w:r w:rsidRPr="00FF2BA0">
        <w:rPr>
          <w:rFonts w:ascii="Arial" w:eastAsia="Times New Roman" w:hAnsi="Arial" w:cs="Arial"/>
          <w:b/>
          <w:sz w:val="24"/>
          <w:szCs w:val="24"/>
          <w:lang w:val="sr-Cyrl-RS"/>
        </w:rPr>
        <w:tab/>
      </w:r>
      <w:r w:rsidRPr="00FF2BA0">
        <w:rPr>
          <w:rFonts w:ascii="Arial" w:eastAsia="Times New Roman" w:hAnsi="Arial" w:cs="Arial"/>
          <w:b/>
          <w:sz w:val="24"/>
          <w:szCs w:val="24"/>
          <w:lang w:val="sr-Cyrl-RS"/>
        </w:rPr>
        <w:tab/>
      </w:r>
      <w:r w:rsidRPr="00FF2BA0">
        <w:rPr>
          <w:rFonts w:ascii="Arial" w:eastAsia="Times New Roman" w:hAnsi="Arial" w:cs="Arial"/>
          <w:b/>
          <w:sz w:val="24"/>
          <w:szCs w:val="24"/>
          <w:lang w:val="sr-Cyrl-RS"/>
        </w:rPr>
        <w:tab/>
      </w:r>
    </w:p>
    <w:p w14:paraId="6456BD63" w14:textId="77777777" w:rsid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БЕЗБЕДНОСТ И ЗДРАВЉЕ НА РАДУ</w:t>
      </w:r>
    </w:p>
    <w:p w14:paraId="383458F2" w14:textId="77777777" w:rsidR="007E3BCF" w:rsidRPr="00FF2BA0" w:rsidRDefault="007E3BCF" w:rsidP="00777740">
      <w:pPr>
        <w:tabs>
          <w:tab w:val="left" w:pos="567"/>
        </w:tabs>
        <w:spacing w:after="0" w:line="240" w:lineRule="auto"/>
        <w:jc w:val="both"/>
        <w:rPr>
          <w:rFonts w:ascii="Arial" w:eastAsia="Times New Roman" w:hAnsi="Arial" w:cs="Arial"/>
          <w:b/>
          <w:sz w:val="24"/>
          <w:szCs w:val="24"/>
          <w:lang w:val="sr-Cyrl-RS"/>
        </w:rPr>
      </w:pPr>
    </w:p>
    <w:p w14:paraId="6EAC725A" w14:textId="135ED594" w:rsidR="00FF2BA0" w:rsidRPr="00FF2BA0" w:rsidRDefault="007F449C" w:rsidP="00777740">
      <w:pPr>
        <w:tabs>
          <w:tab w:val="left" w:pos="567"/>
        </w:tabs>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w:t>
      </w:r>
      <w:r w:rsidR="007E3BCF">
        <w:rPr>
          <w:rFonts w:ascii="Arial" w:eastAsia="Times New Roman" w:hAnsi="Arial" w:cs="Arial"/>
          <w:b/>
          <w:sz w:val="24"/>
          <w:szCs w:val="24"/>
          <w:lang w:val="sr-Cyrl-RS"/>
        </w:rPr>
        <w:t>н 16</w:t>
      </w:r>
      <w:r w:rsidR="00FF2BA0" w:rsidRPr="00FF2BA0">
        <w:rPr>
          <w:rFonts w:ascii="Arial" w:eastAsia="Times New Roman" w:hAnsi="Arial" w:cs="Arial"/>
          <w:b/>
          <w:sz w:val="24"/>
          <w:szCs w:val="24"/>
          <w:lang w:val="sr-Cyrl-RS"/>
        </w:rPr>
        <w:t>.</w:t>
      </w:r>
    </w:p>
    <w:p w14:paraId="68ABDC68" w14:textId="58D77ED4" w:rsid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дужан је да све послове које обавља у циљу реализације овог </w:t>
      </w:r>
      <w:r w:rsidR="00C53648">
        <w:rPr>
          <w:rFonts w:ascii="Arial" w:eastAsia="Times New Roman" w:hAnsi="Arial" w:cs="Arial"/>
          <w:sz w:val="24"/>
          <w:szCs w:val="24"/>
          <w:lang w:val="sr-Cyrl-RS"/>
        </w:rPr>
        <w:t>О</w:t>
      </w:r>
      <w:r w:rsidR="00FD1ED0">
        <w:rPr>
          <w:rFonts w:ascii="Arial" w:eastAsia="Times New Roman" w:hAnsi="Arial" w:cs="Arial"/>
          <w:sz w:val="24"/>
          <w:szCs w:val="24"/>
          <w:lang w:val="sr-Cyrl-RS"/>
        </w:rPr>
        <w:t>квриног спорзаума</w:t>
      </w:r>
      <w:r w:rsidRPr="00FF2BA0">
        <w:rPr>
          <w:rFonts w:ascii="Arial" w:eastAsia="Times New Roman" w:hAnsi="Arial" w:cs="Arial"/>
          <w:sz w:val="24"/>
          <w:szCs w:val="24"/>
          <w:lang w:val="sr-Cyrl-RS"/>
        </w:rPr>
        <w:t xml:space="preserve">,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w:t>
      </w:r>
      <w:r w:rsidR="00C53648">
        <w:rPr>
          <w:rFonts w:ascii="Arial" w:eastAsia="Times New Roman" w:hAnsi="Arial" w:cs="Arial"/>
          <w:sz w:val="24"/>
          <w:szCs w:val="24"/>
          <w:lang w:val="sr-Cyrl-RS"/>
        </w:rPr>
        <w:t xml:space="preserve"> С</w:t>
      </w:r>
      <w:r w:rsidRPr="00FF2BA0">
        <w:rPr>
          <w:rFonts w:ascii="Arial" w:eastAsia="Times New Roman" w:hAnsi="Arial" w:cs="Arial"/>
          <w:sz w:val="24"/>
          <w:szCs w:val="24"/>
          <w:lang w:val="sr-Cyrl-RS"/>
        </w:rPr>
        <w:t>тране закључе из области безбедност ти и здравља на раду у складу са прописима Републике Србије.</w:t>
      </w:r>
    </w:p>
    <w:p w14:paraId="1A24177A" w14:textId="77777777" w:rsidR="006D5FF0" w:rsidRPr="00FF2BA0" w:rsidRDefault="006D5FF0" w:rsidP="00777740">
      <w:pPr>
        <w:tabs>
          <w:tab w:val="left" w:pos="567"/>
        </w:tabs>
        <w:spacing w:after="0" w:line="240" w:lineRule="auto"/>
        <w:jc w:val="both"/>
        <w:rPr>
          <w:rFonts w:ascii="Arial" w:eastAsia="Times New Roman" w:hAnsi="Arial" w:cs="Arial"/>
          <w:sz w:val="24"/>
          <w:szCs w:val="24"/>
          <w:lang w:val="sr-Cyrl-RS"/>
        </w:rPr>
      </w:pPr>
    </w:p>
    <w:p w14:paraId="24336969" w14:textId="5E296C7F" w:rsid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C53648">
        <w:rPr>
          <w:rFonts w:ascii="Arial" w:eastAsia="Times New Roman" w:hAnsi="Arial" w:cs="Arial"/>
          <w:sz w:val="24"/>
          <w:szCs w:val="24"/>
          <w:lang w:val="sr-Cyrl-RS"/>
        </w:rPr>
        <w:t>О</w:t>
      </w:r>
      <w:r w:rsidR="00FD1ED0">
        <w:rPr>
          <w:rFonts w:ascii="Arial" w:eastAsia="Times New Roman" w:hAnsi="Arial" w:cs="Arial"/>
          <w:sz w:val="24"/>
          <w:szCs w:val="24"/>
          <w:lang w:val="sr-Cyrl-RS"/>
        </w:rPr>
        <w:t>квирног спорзума</w:t>
      </w:r>
      <w:r w:rsidRPr="00FF2BA0">
        <w:rPr>
          <w:rFonts w:ascii="Arial" w:eastAsia="Times New Roman" w:hAnsi="Arial" w:cs="Arial"/>
          <w:sz w:val="24"/>
          <w:szCs w:val="24"/>
          <w:lang w:val="sr-Cyrl-RS"/>
        </w:rPr>
        <w:t xml:space="preserve">,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75A56DF2" w14:textId="77777777" w:rsidR="006D5FF0" w:rsidRPr="00FF2BA0" w:rsidRDefault="006D5FF0" w:rsidP="00777740">
      <w:pPr>
        <w:tabs>
          <w:tab w:val="left" w:pos="567"/>
        </w:tabs>
        <w:spacing w:after="0" w:line="240" w:lineRule="auto"/>
        <w:jc w:val="both"/>
        <w:rPr>
          <w:rFonts w:ascii="Arial" w:eastAsia="Times New Roman" w:hAnsi="Arial" w:cs="Arial"/>
          <w:sz w:val="24"/>
          <w:szCs w:val="24"/>
          <w:lang w:val="sr-Cyrl-RS"/>
        </w:rPr>
      </w:pPr>
    </w:p>
    <w:p w14:paraId="635F9CA3" w14:textId="76342A09"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било каквог кршења обавезе наведене у ставу 1. и 2. овог члана Корисник услуге може раскинути овај </w:t>
      </w:r>
      <w:r w:rsidR="00C53648">
        <w:rPr>
          <w:rFonts w:ascii="Arial" w:eastAsia="Times New Roman" w:hAnsi="Arial" w:cs="Arial"/>
          <w:sz w:val="24"/>
          <w:szCs w:val="24"/>
          <w:lang w:val="sr-Cyrl-RS"/>
        </w:rPr>
        <w:t>О</w:t>
      </w:r>
      <w:r w:rsidR="00FD1ED0">
        <w:rPr>
          <w:rFonts w:ascii="Arial" w:eastAsia="Times New Roman" w:hAnsi="Arial" w:cs="Arial"/>
          <w:sz w:val="24"/>
          <w:szCs w:val="24"/>
          <w:lang w:val="sr-Cyrl-RS"/>
        </w:rPr>
        <w:t>квриног споразума</w:t>
      </w:r>
      <w:r w:rsidRPr="00FF2BA0">
        <w:rPr>
          <w:rFonts w:ascii="Arial" w:eastAsia="Times New Roman" w:hAnsi="Arial" w:cs="Arial"/>
          <w:sz w:val="24"/>
          <w:szCs w:val="24"/>
          <w:lang w:val="sr-Cyrl-RS"/>
        </w:rPr>
        <w:t>.</w:t>
      </w:r>
    </w:p>
    <w:p w14:paraId="46C2A1F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3CD52A8" w14:textId="19AC25B0" w:rsidR="00FF2BA0" w:rsidRPr="00FF2BA0" w:rsidRDefault="005F18C4" w:rsidP="00777740">
      <w:pPr>
        <w:tabs>
          <w:tab w:val="left" w:pos="567"/>
        </w:tabs>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Члан 1</w:t>
      </w:r>
      <w:r w:rsidR="005A32E6">
        <w:rPr>
          <w:rFonts w:ascii="Arial" w:eastAsia="Times New Roman" w:hAnsi="Arial" w:cs="Arial"/>
          <w:b/>
          <w:sz w:val="24"/>
          <w:szCs w:val="24"/>
        </w:rPr>
        <w:t>7</w:t>
      </w:r>
      <w:r w:rsidR="00FF2BA0" w:rsidRPr="00FF2BA0">
        <w:rPr>
          <w:rFonts w:ascii="Arial" w:eastAsia="Times New Roman" w:hAnsi="Arial" w:cs="Arial"/>
          <w:b/>
          <w:sz w:val="24"/>
          <w:szCs w:val="24"/>
          <w:lang w:val="sr-Cyrl-RS"/>
        </w:rPr>
        <w:t>.</w:t>
      </w:r>
    </w:p>
    <w:p w14:paraId="66E8D88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DC6FF7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6445FD0" w14:textId="7C2E7E6A" w:rsidR="00FF2BA0" w:rsidRPr="00FF2BA0" w:rsidRDefault="005F18C4" w:rsidP="00777740">
      <w:pPr>
        <w:tabs>
          <w:tab w:val="left" w:pos="567"/>
        </w:tabs>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Члан 1</w:t>
      </w:r>
      <w:r w:rsidR="005A32E6">
        <w:rPr>
          <w:rFonts w:ascii="Arial" w:eastAsia="Times New Roman" w:hAnsi="Arial" w:cs="Arial"/>
          <w:b/>
          <w:sz w:val="24"/>
          <w:szCs w:val="24"/>
        </w:rPr>
        <w:t>8</w:t>
      </w:r>
      <w:r w:rsidR="00FF2BA0" w:rsidRPr="00FF2BA0">
        <w:rPr>
          <w:rFonts w:ascii="Arial" w:eastAsia="Times New Roman" w:hAnsi="Arial" w:cs="Arial"/>
          <w:b/>
          <w:sz w:val="24"/>
          <w:szCs w:val="24"/>
          <w:lang w:val="sr-Cyrl-RS"/>
        </w:rPr>
        <w:t>.</w:t>
      </w:r>
    </w:p>
    <w:p w14:paraId="281C7CA4" w14:textId="6EA5DC6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FD1ED0">
        <w:rPr>
          <w:rFonts w:ascii="Arial" w:eastAsia="Times New Roman" w:hAnsi="Arial" w:cs="Arial"/>
          <w:sz w:val="24"/>
          <w:szCs w:val="24"/>
          <w:lang w:val="sr-Cyrl-RS"/>
        </w:rPr>
        <w:t>оквирног споразума</w:t>
      </w:r>
      <w:r w:rsidRPr="00FF2BA0">
        <w:rPr>
          <w:rFonts w:ascii="Arial" w:eastAsia="Times New Roman" w:hAnsi="Arial" w:cs="Arial"/>
          <w:sz w:val="24"/>
          <w:szCs w:val="24"/>
          <w:lang w:val="sr-Cyrl-RS"/>
        </w:rPr>
        <w:t>.</w:t>
      </w:r>
    </w:p>
    <w:p w14:paraId="441E27AB" w14:textId="77777777" w:rsidR="00C53648" w:rsidRDefault="00C53648" w:rsidP="00777740">
      <w:pPr>
        <w:tabs>
          <w:tab w:val="left" w:pos="567"/>
        </w:tabs>
        <w:spacing w:after="0" w:line="240" w:lineRule="auto"/>
        <w:jc w:val="both"/>
        <w:rPr>
          <w:rFonts w:ascii="Arial" w:eastAsia="Times New Roman" w:hAnsi="Arial" w:cs="Arial"/>
          <w:sz w:val="24"/>
          <w:szCs w:val="24"/>
          <w:lang w:val="sr-Cyrl-RS"/>
        </w:rPr>
      </w:pPr>
    </w:p>
    <w:p w14:paraId="67E65D6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3E4AC74" w14:textId="77777777" w:rsidR="00C53648" w:rsidRDefault="00C53648" w:rsidP="00777740">
      <w:pPr>
        <w:tabs>
          <w:tab w:val="left" w:pos="567"/>
        </w:tabs>
        <w:spacing w:after="0" w:line="240" w:lineRule="auto"/>
        <w:jc w:val="both"/>
        <w:rPr>
          <w:rFonts w:ascii="Arial" w:eastAsia="Times New Roman" w:hAnsi="Arial" w:cs="Arial"/>
          <w:sz w:val="24"/>
          <w:szCs w:val="24"/>
          <w:lang w:val="sr-Cyrl-RS"/>
        </w:rPr>
      </w:pPr>
    </w:p>
    <w:p w14:paraId="0B99BFEA" w14:textId="7F70E3EE" w:rsid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дужан да поседује полису осигурања од одговорности из делатности з</w:t>
      </w:r>
      <w:r w:rsidR="007F449C">
        <w:rPr>
          <w:rFonts w:ascii="Arial" w:eastAsia="Times New Roman" w:hAnsi="Arial" w:cs="Arial"/>
          <w:sz w:val="24"/>
          <w:szCs w:val="24"/>
          <w:lang w:val="sr-Cyrl-RS"/>
        </w:rPr>
        <w:t>а штете причињене трећим лицима</w:t>
      </w:r>
      <w:r w:rsidRPr="00FF2BA0">
        <w:rPr>
          <w:rFonts w:ascii="Arial" w:eastAsia="Times New Roman" w:hAnsi="Arial" w:cs="Arial"/>
          <w:sz w:val="24"/>
          <w:szCs w:val="24"/>
          <w:lang w:val="sr-Cyrl-RS"/>
        </w:rPr>
        <w:t>.</w:t>
      </w:r>
    </w:p>
    <w:p w14:paraId="481DCDE2" w14:textId="77777777" w:rsidR="007F449C" w:rsidRPr="00FF2BA0" w:rsidRDefault="007F449C" w:rsidP="00777740">
      <w:pPr>
        <w:tabs>
          <w:tab w:val="left" w:pos="567"/>
        </w:tabs>
        <w:spacing w:after="0" w:line="240" w:lineRule="auto"/>
        <w:jc w:val="both"/>
        <w:rPr>
          <w:rFonts w:ascii="Arial" w:eastAsia="Times New Roman" w:hAnsi="Arial" w:cs="Arial"/>
          <w:sz w:val="24"/>
          <w:szCs w:val="24"/>
          <w:lang w:val="sr-Cyrl-RS"/>
        </w:rPr>
      </w:pPr>
    </w:p>
    <w:p w14:paraId="46572EA0" w14:textId="77777777" w:rsidR="00572C27" w:rsidRDefault="00572C27" w:rsidP="00777740">
      <w:pPr>
        <w:tabs>
          <w:tab w:val="left" w:pos="567"/>
        </w:tabs>
        <w:spacing w:after="0" w:line="240" w:lineRule="auto"/>
        <w:jc w:val="center"/>
        <w:rPr>
          <w:rFonts w:ascii="Arial" w:eastAsia="Times New Roman" w:hAnsi="Arial" w:cs="Arial"/>
          <w:b/>
          <w:sz w:val="24"/>
          <w:szCs w:val="24"/>
          <w:lang w:val="sr-Cyrl-RS"/>
        </w:rPr>
      </w:pPr>
    </w:p>
    <w:p w14:paraId="19A4846C" w14:textId="77777777" w:rsidR="00572C27" w:rsidRDefault="00572C27" w:rsidP="00777740">
      <w:pPr>
        <w:tabs>
          <w:tab w:val="left" w:pos="567"/>
        </w:tabs>
        <w:spacing w:after="0" w:line="240" w:lineRule="auto"/>
        <w:jc w:val="center"/>
        <w:rPr>
          <w:rFonts w:ascii="Arial" w:eastAsia="Times New Roman" w:hAnsi="Arial" w:cs="Arial"/>
          <w:b/>
          <w:sz w:val="24"/>
          <w:szCs w:val="24"/>
          <w:lang w:val="sr-Cyrl-RS"/>
        </w:rPr>
      </w:pPr>
    </w:p>
    <w:p w14:paraId="24642DC8" w14:textId="1EB4B287" w:rsidR="00FF2BA0" w:rsidRPr="00FF2BA0" w:rsidRDefault="005F18C4" w:rsidP="00777740">
      <w:pPr>
        <w:tabs>
          <w:tab w:val="left" w:pos="567"/>
        </w:tabs>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19</w:t>
      </w:r>
      <w:r w:rsidR="00FF2BA0" w:rsidRPr="00FF2BA0">
        <w:rPr>
          <w:rFonts w:ascii="Arial" w:eastAsia="Times New Roman" w:hAnsi="Arial" w:cs="Arial"/>
          <w:b/>
          <w:sz w:val="24"/>
          <w:szCs w:val="24"/>
          <w:lang w:val="sr-Cyrl-RS"/>
        </w:rPr>
        <w:t>.</w:t>
      </w:r>
    </w:p>
    <w:p w14:paraId="323D06D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дужан да, у складу са Законом о  безбедности и здравља на раду („Службени гласник РС“, бр. 101/2005 и 91/2015 и 113/2017),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6B8B61C" w14:textId="77777777" w:rsidR="00C53648" w:rsidRDefault="00C53648" w:rsidP="00777740">
      <w:pPr>
        <w:tabs>
          <w:tab w:val="left" w:pos="567"/>
        </w:tabs>
        <w:spacing w:after="0" w:line="240" w:lineRule="auto"/>
        <w:jc w:val="both"/>
        <w:rPr>
          <w:rFonts w:ascii="Arial" w:eastAsia="Times New Roman" w:hAnsi="Arial" w:cs="Arial"/>
          <w:sz w:val="24"/>
          <w:szCs w:val="24"/>
          <w:lang w:val="sr-Cyrl-RS"/>
        </w:rPr>
      </w:pPr>
    </w:p>
    <w:p w14:paraId="6A3CD80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B39320E"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p>
    <w:p w14:paraId="1C4219EE"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ИНТЕЛЕКТУАЛНА СВОЈИНА </w:t>
      </w:r>
    </w:p>
    <w:p w14:paraId="2EE986F2" w14:textId="1531AF00"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5F18C4">
        <w:rPr>
          <w:rFonts w:ascii="Arial" w:eastAsia="Times New Roman" w:hAnsi="Arial" w:cs="Arial"/>
          <w:b/>
          <w:sz w:val="24"/>
          <w:szCs w:val="24"/>
          <w:lang w:val="sr-Cyrl-RS"/>
        </w:rPr>
        <w:t>2</w:t>
      </w:r>
      <w:r w:rsidR="005A32E6">
        <w:rPr>
          <w:rFonts w:ascii="Arial" w:eastAsia="Times New Roman" w:hAnsi="Arial" w:cs="Arial"/>
          <w:b/>
          <w:sz w:val="24"/>
          <w:szCs w:val="24"/>
        </w:rPr>
        <w:t>0</w:t>
      </w:r>
      <w:r w:rsidRPr="00FF2BA0">
        <w:rPr>
          <w:rFonts w:ascii="Arial" w:eastAsia="Times New Roman" w:hAnsi="Arial" w:cs="Arial"/>
          <w:sz w:val="24"/>
          <w:szCs w:val="24"/>
          <w:lang w:val="sr-Cyrl-RS"/>
        </w:rPr>
        <w:t>.</w:t>
      </w:r>
    </w:p>
    <w:p w14:paraId="4FEAB054" w14:textId="5CAC71FF"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потврђује да је носилац права интелектуалне својине и да ће предмет овог </w:t>
      </w:r>
      <w:r w:rsidR="00C53648">
        <w:rPr>
          <w:rFonts w:ascii="Arial" w:eastAsia="Times New Roman" w:hAnsi="Arial" w:cs="Arial"/>
          <w:sz w:val="24"/>
          <w:szCs w:val="24"/>
          <w:lang w:val="sr-Cyrl-RS"/>
        </w:rPr>
        <w:t>О</w:t>
      </w:r>
      <w:r w:rsidR="00FD1ED0">
        <w:rPr>
          <w:rFonts w:ascii="Arial" w:eastAsia="Times New Roman" w:hAnsi="Arial" w:cs="Arial"/>
          <w:sz w:val="24"/>
          <w:szCs w:val="24"/>
          <w:lang w:val="sr-Cyrl-RS"/>
        </w:rPr>
        <w:t>квриног спорзума</w:t>
      </w:r>
      <w:r w:rsidRPr="00FF2BA0">
        <w:rPr>
          <w:rFonts w:ascii="Arial" w:eastAsia="Times New Roman" w:hAnsi="Arial" w:cs="Arial"/>
          <w:sz w:val="24"/>
          <w:szCs w:val="24"/>
          <w:lang w:val="sr-Cyrl-RS"/>
        </w:rPr>
        <w:t xml:space="preserve"> извршавати уз поштовање обавеза које произилазе из важећих прописа који регулишу права интелектуалне својине у Републици Србији.</w:t>
      </w:r>
    </w:p>
    <w:p w14:paraId="797B6C1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EEFA06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9EA543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DAE4515" w14:textId="5E9E3A19"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Корисник услуге има право трајног и неограниченог коришћења свих Услуга које су предмет овог </w:t>
      </w:r>
      <w:r w:rsidR="00C53648">
        <w:rPr>
          <w:rFonts w:ascii="Arial" w:eastAsia="Times New Roman" w:hAnsi="Arial" w:cs="Arial"/>
          <w:sz w:val="24"/>
          <w:szCs w:val="24"/>
          <w:lang w:val="sr-Cyrl-RS"/>
        </w:rPr>
        <w:t>О</w:t>
      </w:r>
      <w:r w:rsidR="00FD1ED0">
        <w:rPr>
          <w:rFonts w:ascii="Arial" w:eastAsia="Times New Roman" w:hAnsi="Arial" w:cs="Arial"/>
          <w:sz w:val="24"/>
          <w:szCs w:val="24"/>
          <w:lang w:val="sr-Cyrl-RS"/>
        </w:rPr>
        <w:t>квриног споразума</w:t>
      </w:r>
      <w:r w:rsidRPr="00FF2BA0">
        <w:rPr>
          <w:rFonts w:ascii="Arial" w:eastAsia="Times New Roman" w:hAnsi="Arial" w:cs="Arial"/>
          <w:sz w:val="24"/>
          <w:szCs w:val="24"/>
          <w:lang w:val="sr-Cyrl-RS"/>
        </w:rPr>
        <w:t xml:space="preserve">, без предметних, просторних и временских ограничења, као и без икакве посебне накнаде. </w:t>
      </w:r>
    </w:p>
    <w:p w14:paraId="319D14D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23455C3" w14:textId="731813B6"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 све што није предвиђено </w:t>
      </w:r>
      <w:r w:rsidR="00FD1ED0">
        <w:rPr>
          <w:rFonts w:ascii="Arial" w:eastAsia="Times New Roman" w:hAnsi="Arial" w:cs="Arial"/>
          <w:sz w:val="24"/>
          <w:szCs w:val="24"/>
          <w:lang w:val="sr-Cyrl-RS"/>
        </w:rPr>
        <w:t>овим оквриним споразумом</w:t>
      </w:r>
      <w:r w:rsidRPr="00FF2BA0">
        <w:rPr>
          <w:rFonts w:ascii="Arial" w:eastAsia="Times New Roman" w:hAnsi="Arial" w:cs="Arial"/>
          <w:sz w:val="24"/>
          <w:szCs w:val="24"/>
          <w:lang w:val="sr-Cyrl-RS"/>
        </w:rPr>
        <w:t xml:space="preserve">, а тиче се предмета </w:t>
      </w:r>
      <w:r w:rsidR="00FD1ED0">
        <w:rPr>
          <w:rFonts w:ascii="Arial" w:eastAsia="Times New Roman" w:hAnsi="Arial" w:cs="Arial"/>
          <w:sz w:val="24"/>
          <w:szCs w:val="24"/>
          <w:lang w:val="sr-Cyrl-RS"/>
        </w:rPr>
        <w:t>оквриног споразума</w:t>
      </w:r>
      <w:r w:rsidRPr="00FF2BA0">
        <w:rPr>
          <w:rFonts w:ascii="Arial" w:eastAsia="Times New Roman" w:hAnsi="Arial" w:cs="Arial"/>
          <w:sz w:val="24"/>
          <w:szCs w:val="24"/>
          <w:lang w:val="sr-Cyrl-RS"/>
        </w:rPr>
        <w:t>, примењиваће се одредбе Закона о ауторским и сродним правима</w:t>
      </w:r>
      <w:r w:rsidR="00C53648">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("Сл. гласник РС", бр. 104/2009, 99/2011 ,119/2012 , 29/2016 и 66/19) и ЗОО.</w:t>
      </w:r>
    </w:p>
    <w:p w14:paraId="754E79C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EA2B3F0" w14:textId="7727B196"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ВАЖ</w:t>
      </w:r>
      <w:r w:rsidR="004B470C">
        <w:rPr>
          <w:rFonts w:ascii="Arial" w:eastAsia="Times New Roman" w:hAnsi="Arial" w:cs="Arial"/>
          <w:b/>
          <w:sz w:val="24"/>
          <w:szCs w:val="24"/>
          <w:lang w:val="sr-Cyrl-RS"/>
        </w:rPr>
        <w:t>ЕЊЕ</w:t>
      </w:r>
      <w:r w:rsidRPr="00FF2BA0">
        <w:rPr>
          <w:rFonts w:ascii="Arial" w:eastAsia="Times New Roman" w:hAnsi="Arial" w:cs="Arial"/>
          <w:b/>
          <w:sz w:val="24"/>
          <w:szCs w:val="24"/>
          <w:lang w:val="sr-Cyrl-RS"/>
        </w:rPr>
        <w:t xml:space="preserve"> ОКВИРНОГ СПОРАЗУМА</w:t>
      </w:r>
    </w:p>
    <w:p w14:paraId="22DDE6B7" w14:textId="77777777"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p>
    <w:p w14:paraId="35E8BCDE" w14:textId="2E135131" w:rsidR="00FF2BA0" w:rsidRPr="00FF2BA0" w:rsidRDefault="005F18C4"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w:t>
      </w:r>
      <w:r>
        <w:rPr>
          <w:rFonts w:ascii="Arial" w:eastAsia="Times New Roman" w:hAnsi="Arial" w:cs="Arial"/>
          <w:b/>
          <w:sz w:val="24"/>
          <w:szCs w:val="24"/>
        </w:rPr>
        <w:t xml:space="preserve"> 2</w:t>
      </w:r>
      <w:r w:rsidR="005A32E6">
        <w:rPr>
          <w:rFonts w:ascii="Arial" w:eastAsia="Times New Roman" w:hAnsi="Arial" w:cs="Arial"/>
          <w:b/>
          <w:sz w:val="24"/>
          <w:szCs w:val="24"/>
        </w:rPr>
        <w:t>1</w:t>
      </w:r>
      <w:r w:rsidR="00FF2BA0" w:rsidRPr="00FF2BA0">
        <w:rPr>
          <w:rFonts w:ascii="Arial" w:eastAsia="Times New Roman" w:hAnsi="Arial" w:cs="Arial"/>
          <w:sz w:val="24"/>
          <w:szCs w:val="24"/>
          <w:lang w:val="sr-Cyrl-RS"/>
        </w:rPr>
        <w:t>.</w:t>
      </w:r>
    </w:p>
    <w:p w14:paraId="3CA267F1" w14:textId="3D8AB420" w:rsidR="00FF2BA0" w:rsidRPr="007F449C"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Овај Оквирни споразум се  сматра закљученим</w:t>
      </w:r>
      <w:r w:rsidR="00FD1ED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након потписивања од стране </w:t>
      </w:r>
      <w:r w:rsidRPr="007F449C">
        <w:rPr>
          <w:rFonts w:ascii="Arial" w:eastAsia="Times New Roman" w:hAnsi="Arial" w:cs="Arial"/>
          <w:sz w:val="24"/>
          <w:szCs w:val="24"/>
          <w:lang w:val="sr-Cyrl-RS"/>
        </w:rPr>
        <w:t xml:space="preserve">законских заступника </w:t>
      </w:r>
      <w:r w:rsidR="00C53648">
        <w:rPr>
          <w:rFonts w:ascii="Arial" w:eastAsia="Times New Roman" w:hAnsi="Arial" w:cs="Arial"/>
          <w:sz w:val="24"/>
          <w:szCs w:val="24"/>
          <w:lang w:val="sr-Cyrl-RS"/>
        </w:rPr>
        <w:t>С</w:t>
      </w:r>
      <w:r w:rsidRPr="007F449C">
        <w:rPr>
          <w:rFonts w:ascii="Arial" w:eastAsia="Times New Roman" w:hAnsi="Arial" w:cs="Arial"/>
          <w:sz w:val="24"/>
          <w:szCs w:val="24"/>
          <w:lang w:val="sr-Cyrl-RS"/>
        </w:rPr>
        <w:t xml:space="preserve">трана, а ступа на снагу када </w:t>
      </w:r>
      <w:r w:rsidR="00C53648">
        <w:rPr>
          <w:rFonts w:ascii="Arial" w:eastAsia="Times New Roman" w:hAnsi="Arial" w:cs="Arial"/>
          <w:sz w:val="24"/>
          <w:szCs w:val="24"/>
          <w:lang w:val="sr-Cyrl-RS"/>
        </w:rPr>
        <w:t>П</w:t>
      </w:r>
      <w:r w:rsidRPr="007F449C">
        <w:rPr>
          <w:rFonts w:ascii="Arial" w:eastAsia="Times New Roman" w:hAnsi="Arial" w:cs="Arial"/>
          <w:sz w:val="24"/>
          <w:szCs w:val="24"/>
          <w:lang w:val="sr-Cyrl-RS"/>
        </w:rPr>
        <w:t>ружалац услуге испуни одложни услов и достави у уговореном року средства финансијског обезбеђења у складу са чл</w:t>
      </w:r>
      <w:r w:rsidR="00A9280E">
        <w:rPr>
          <w:rFonts w:ascii="Arial" w:eastAsia="Times New Roman" w:hAnsi="Arial" w:cs="Arial"/>
          <w:sz w:val="24"/>
          <w:szCs w:val="24"/>
        </w:rPr>
        <w:t>a</w:t>
      </w:r>
      <w:r w:rsidR="00A9280E">
        <w:rPr>
          <w:rFonts w:ascii="Arial" w:eastAsia="Times New Roman" w:hAnsi="Arial" w:cs="Arial"/>
          <w:sz w:val="24"/>
          <w:szCs w:val="24"/>
          <w:lang w:val="sr-Cyrl-RS"/>
        </w:rPr>
        <w:t xml:space="preserve">ном </w:t>
      </w:r>
      <w:r w:rsidR="00A9280E">
        <w:rPr>
          <w:rFonts w:ascii="Arial" w:eastAsia="Times New Roman" w:hAnsi="Arial" w:cs="Arial"/>
          <w:sz w:val="24"/>
          <w:szCs w:val="24"/>
        </w:rPr>
        <w:t>11.</w:t>
      </w:r>
      <w:r w:rsidRPr="007F449C">
        <w:rPr>
          <w:rFonts w:ascii="Arial" w:eastAsia="Times New Roman" w:hAnsi="Arial" w:cs="Arial"/>
          <w:sz w:val="24"/>
          <w:szCs w:val="24"/>
          <w:lang w:val="sr-Cyrl-RS"/>
        </w:rPr>
        <w:t xml:space="preserve"> </w:t>
      </w:r>
      <w:r w:rsidR="00C53648">
        <w:rPr>
          <w:rFonts w:ascii="Arial" w:eastAsia="Times New Roman" w:hAnsi="Arial" w:cs="Arial"/>
          <w:sz w:val="24"/>
          <w:szCs w:val="24"/>
          <w:lang w:val="sr-Cyrl-RS"/>
        </w:rPr>
        <w:t xml:space="preserve">овог </w:t>
      </w:r>
      <w:r w:rsidRPr="007F449C">
        <w:rPr>
          <w:rFonts w:ascii="Arial" w:eastAsia="Times New Roman" w:hAnsi="Arial" w:cs="Arial"/>
          <w:sz w:val="24"/>
          <w:szCs w:val="24"/>
          <w:lang w:val="sr-Cyrl-RS"/>
        </w:rPr>
        <w:t xml:space="preserve">Оквирног споразума. </w:t>
      </w:r>
    </w:p>
    <w:p w14:paraId="3D7A537B" w14:textId="77777777" w:rsidR="00FF2BA0" w:rsidRPr="007F449C" w:rsidRDefault="00FF2BA0" w:rsidP="00777740">
      <w:pPr>
        <w:tabs>
          <w:tab w:val="left" w:pos="567"/>
        </w:tabs>
        <w:spacing w:after="0" w:line="240" w:lineRule="auto"/>
        <w:jc w:val="both"/>
        <w:rPr>
          <w:rFonts w:ascii="Arial" w:eastAsia="Times New Roman" w:hAnsi="Arial" w:cs="Arial"/>
          <w:sz w:val="24"/>
          <w:szCs w:val="24"/>
          <w:lang w:val="sr-Cyrl-RS"/>
        </w:rPr>
      </w:pPr>
    </w:p>
    <w:p w14:paraId="18E161BD" w14:textId="4CA40584" w:rsidR="00FF2BA0" w:rsidRPr="007F449C" w:rsidRDefault="00C53648" w:rsidP="00777740">
      <w:pPr>
        <w:tabs>
          <w:tab w:val="left" w:pos="567"/>
        </w:tabs>
        <w:spacing w:after="0" w:line="240" w:lineRule="auto"/>
        <w:jc w:val="both"/>
        <w:rPr>
          <w:rFonts w:ascii="Arial" w:hAnsi="Arial"/>
          <w:sz w:val="24"/>
          <w:lang w:val="sr-Cyrl-RS"/>
        </w:rPr>
      </w:pPr>
      <w:r>
        <w:rPr>
          <w:rFonts w:ascii="Arial" w:eastAsia="Times New Roman" w:hAnsi="Arial" w:cs="Arial"/>
          <w:sz w:val="24"/>
          <w:szCs w:val="24"/>
          <w:lang w:val="sr-Cyrl-RS"/>
        </w:rPr>
        <w:t xml:space="preserve">Овај </w:t>
      </w:r>
      <w:r w:rsidR="00FF2BA0" w:rsidRPr="007F449C">
        <w:rPr>
          <w:rFonts w:ascii="Arial" w:eastAsia="Times New Roman" w:hAnsi="Arial" w:cs="Arial"/>
          <w:sz w:val="24"/>
          <w:szCs w:val="24"/>
          <w:lang w:val="sr-Cyrl-RS"/>
        </w:rPr>
        <w:t xml:space="preserve">Оквирни споразум се закључује на </w:t>
      </w:r>
      <w:r w:rsidR="00F47410" w:rsidRPr="007F449C">
        <w:rPr>
          <w:rFonts w:ascii="Arial" w:eastAsia="Times New Roman" w:hAnsi="Arial" w:cs="Arial"/>
          <w:sz w:val="24"/>
          <w:szCs w:val="24"/>
          <w:lang w:val="sr-Cyrl-RS"/>
        </w:rPr>
        <w:t>период</w:t>
      </w:r>
      <w:r w:rsidR="007F449C" w:rsidRPr="007F449C">
        <w:rPr>
          <w:rFonts w:ascii="Arial" w:eastAsia="Times New Roman" w:hAnsi="Arial" w:cs="Arial"/>
          <w:sz w:val="24"/>
          <w:szCs w:val="24"/>
          <w:lang w:val="sr-Cyrl-RS"/>
        </w:rPr>
        <w:t xml:space="preserve"> од</w:t>
      </w:r>
      <w:r w:rsidR="00FF2BA0" w:rsidRPr="007F449C">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2 (словима: </w:t>
      </w:r>
      <w:r w:rsidR="00FF2BA0" w:rsidRPr="007F449C">
        <w:rPr>
          <w:rFonts w:ascii="Arial" w:eastAsia="Times New Roman" w:hAnsi="Arial" w:cs="Arial"/>
          <w:sz w:val="24"/>
          <w:szCs w:val="24"/>
          <w:lang w:val="sr-Cyrl-RS"/>
        </w:rPr>
        <w:t>две</w:t>
      </w:r>
      <w:r>
        <w:rPr>
          <w:rFonts w:ascii="Arial" w:eastAsia="Times New Roman" w:hAnsi="Arial" w:cs="Arial"/>
          <w:sz w:val="24"/>
          <w:szCs w:val="24"/>
          <w:lang w:val="sr-Cyrl-RS"/>
        </w:rPr>
        <w:t>)</w:t>
      </w:r>
      <w:r w:rsidR="00FF2BA0" w:rsidRPr="007F449C">
        <w:rPr>
          <w:rFonts w:ascii="Arial" w:eastAsia="Times New Roman" w:hAnsi="Arial" w:cs="Arial"/>
          <w:sz w:val="24"/>
          <w:szCs w:val="24"/>
          <w:lang w:val="sr-Cyrl-RS"/>
        </w:rPr>
        <w:t xml:space="preserve"> године рачунајући од ступања Оквирног споразума на снагу, </w:t>
      </w:r>
      <w:r w:rsidR="00454FC0" w:rsidRPr="007F449C">
        <w:rPr>
          <w:rFonts w:ascii="Arial" w:eastAsia="Times New Roman" w:hAnsi="Arial" w:cs="Arial"/>
          <w:sz w:val="24"/>
          <w:szCs w:val="24"/>
          <w:lang w:val="sr-Cyrl-RS"/>
        </w:rPr>
        <w:t>или до утрошка</w:t>
      </w:r>
      <w:r w:rsidR="00A9280E">
        <w:rPr>
          <w:rFonts w:ascii="Arial" w:hAnsi="Arial"/>
          <w:sz w:val="24"/>
          <w:lang w:val="sr-Cyrl-RS"/>
        </w:rPr>
        <w:t xml:space="preserve"> средстава из члана </w:t>
      </w:r>
      <w:r w:rsidR="001A004B">
        <w:rPr>
          <w:rFonts w:ascii="Arial" w:hAnsi="Arial"/>
          <w:sz w:val="24"/>
          <w:lang w:val="sr-Cyrl-RS"/>
        </w:rPr>
        <w:t>2</w:t>
      </w:r>
      <w:r w:rsidR="00A9280E">
        <w:rPr>
          <w:rFonts w:ascii="Arial" w:hAnsi="Arial"/>
          <w:sz w:val="24"/>
          <w:lang w:val="sr-Cyrl-RS"/>
        </w:rPr>
        <w:t>.</w:t>
      </w:r>
      <w:r w:rsidR="00FF2BA0" w:rsidRPr="007F449C">
        <w:rPr>
          <w:rFonts w:ascii="Arial" w:hAnsi="Arial"/>
          <w:sz w:val="24"/>
          <w:lang w:val="sr-Cyrl-RS"/>
        </w:rPr>
        <w:t xml:space="preserve"> овог Оквирног споразума.</w:t>
      </w:r>
    </w:p>
    <w:p w14:paraId="196F512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E88EF34" w14:textId="361E9580" w:rsidR="00FF2BA0" w:rsidRPr="00FF2BA0" w:rsidRDefault="005F18C4"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2</w:t>
      </w:r>
      <w:r w:rsidR="005A32E6">
        <w:rPr>
          <w:rFonts w:ascii="Arial" w:eastAsia="Times New Roman" w:hAnsi="Arial" w:cs="Arial"/>
          <w:b/>
          <w:sz w:val="24"/>
          <w:szCs w:val="24"/>
        </w:rPr>
        <w:t>2</w:t>
      </w:r>
      <w:r w:rsidR="00FF2BA0" w:rsidRPr="00FF2BA0">
        <w:rPr>
          <w:rFonts w:ascii="Arial" w:eastAsia="Times New Roman" w:hAnsi="Arial" w:cs="Arial"/>
          <w:sz w:val="24"/>
          <w:szCs w:val="24"/>
          <w:lang w:val="sr-Cyrl-RS"/>
        </w:rPr>
        <w:t>.</w:t>
      </w:r>
    </w:p>
    <w:p w14:paraId="464D73E9" w14:textId="78CF90FC"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Овај Оквирни споразум и његови </w:t>
      </w:r>
      <w:r w:rsidRPr="00A9280E">
        <w:rPr>
          <w:rFonts w:ascii="Arial" w:eastAsia="Times New Roman" w:hAnsi="Arial" w:cs="Arial"/>
          <w:sz w:val="24"/>
          <w:szCs w:val="24"/>
          <w:lang w:val="sr-Cyrl-RS"/>
        </w:rPr>
        <w:t xml:space="preserve">Прилози од 1 до </w:t>
      </w:r>
      <w:r w:rsidR="00A9280E" w:rsidRPr="00A9280E">
        <w:rPr>
          <w:rFonts w:ascii="Arial" w:eastAsia="Times New Roman" w:hAnsi="Arial" w:cs="Arial"/>
          <w:sz w:val="24"/>
          <w:szCs w:val="24"/>
          <w:lang w:val="sr-Cyrl-RS"/>
        </w:rPr>
        <w:t>9</w:t>
      </w:r>
      <w:r w:rsidRPr="00A9280E">
        <w:rPr>
          <w:rFonts w:ascii="Arial" w:eastAsia="Times New Roman" w:hAnsi="Arial" w:cs="Arial"/>
          <w:sz w:val="24"/>
          <w:szCs w:val="24"/>
          <w:lang w:val="sr-Cyrl-RS"/>
        </w:rPr>
        <w:t xml:space="preserve"> из члана 34</w:t>
      </w:r>
      <w:r w:rsidRPr="00FF2BA0">
        <w:rPr>
          <w:rFonts w:ascii="Arial" w:eastAsia="Times New Roman" w:hAnsi="Arial" w:cs="Arial"/>
          <w:sz w:val="24"/>
          <w:szCs w:val="24"/>
          <w:lang w:val="sr-Cyrl-RS"/>
        </w:rPr>
        <w:t xml:space="preserve">. овог Оквирни споразум, сачињени су на српском језику. </w:t>
      </w:r>
    </w:p>
    <w:p w14:paraId="2464793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D8A8546" w14:textId="77777777" w:rsid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овај Оквирни споразум примењују се закони Републике Србије.</w:t>
      </w:r>
    </w:p>
    <w:p w14:paraId="0627AFE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B94638C"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ОВЛАШЋЕНИ ПРЕДСТАВНИЦИ ЗА ПРАЋЕЊЕ ОКВИРНОГ СПОРАЗУМА</w:t>
      </w:r>
    </w:p>
    <w:p w14:paraId="46BBCCE6" w14:textId="77777777"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p>
    <w:p w14:paraId="2DB061A2" w14:textId="4E5A1B07" w:rsidR="00FF2BA0" w:rsidRPr="00FF2BA0" w:rsidRDefault="005F18C4"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2</w:t>
      </w:r>
      <w:r w:rsidR="005A32E6">
        <w:rPr>
          <w:rFonts w:ascii="Arial" w:eastAsia="Times New Roman" w:hAnsi="Arial" w:cs="Arial"/>
          <w:b/>
          <w:sz w:val="24"/>
          <w:szCs w:val="24"/>
        </w:rPr>
        <w:t>3</w:t>
      </w:r>
      <w:r w:rsidR="00FF2BA0" w:rsidRPr="00FF2BA0">
        <w:rPr>
          <w:rFonts w:ascii="Arial" w:eastAsia="Times New Roman" w:hAnsi="Arial" w:cs="Arial"/>
          <w:sz w:val="24"/>
          <w:szCs w:val="24"/>
          <w:lang w:val="sr-Cyrl-RS"/>
        </w:rPr>
        <w:t>.</w:t>
      </w:r>
    </w:p>
    <w:p w14:paraId="629E41AA" w14:textId="37061E69"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Овлашћени представници за праћење реализације овог Оквирног споразума су: </w:t>
      </w:r>
    </w:p>
    <w:p w14:paraId="6C4A115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08816B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ab/>
        <w:t>- за Корисника услуге: ________________________________</w:t>
      </w:r>
    </w:p>
    <w:p w14:paraId="2FDD2C4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ab/>
        <w:t xml:space="preserve">- за Пружаоца услуге: </w:t>
      </w:r>
      <w:r w:rsidRPr="00FF2BA0">
        <w:rPr>
          <w:rFonts w:ascii="Arial" w:eastAsia="Times New Roman" w:hAnsi="Arial" w:cs="Arial"/>
          <w:sz w:val="24"/>
          <w:szCs w:val="24"/>
          <w:lang w:val="sr-Cyrl-RS"/>
        </w:rPr>
        <w:tab/>
        <w:t>________________________________</w:t>
      </w:r>
    </w:p>
    <w:p w14:paraId="52F93F2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EF8389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Овлашћења и дужности овлашћених представника за праћење реализације овог Оквирног споразума су да:</w:t>
      </w:r>
    </w:p>
    <w:p w14:paraId="53A0FEDB" w14:textId="49A10702" w:rsidR="00FF2BA0" w:rsidRPr="00FF2BA0" w:rsidRDefault="00FF2BA0" w:rsidP="00777740">
      <w:pPr>
        <w:tabs>
          <w:tab w:val="left" w:pos="567"/>
        </w:tabs>
        <w:spacing w:after="0" w:line="240" w:lineRule="auto"/>
        <w:ind w:left="567" w:hanging="567"/>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примају месечне извештаје и изјашњавају се поводом истих (</w:t>
      </w:r>
      <w:r w:rsidR="00667A56">
        <w:rPr>
          <w:rFonts w:ascii="Arial" w:eastAsia="Times New Roman" w:hAnsi="Arial" w:cs="Arial"/>
          <w:sz w:val="24"/>
          <w:szCs w:val="24"/>
          <w:lang w:val="sr-Cyrl-RS"/>
        </w:rPr>
        <w:t>дају</w:t>
      </w:r>
      <w:r w:rsidRPr="00FF2BA0">
        <w:rPr>
          <w:rFonts w:ascii="Arial" w:eastAsia="Times New Roman" w:hAnsi="Arial" w:cs="Arial"/>
          <w:sz w:val="24"/>
          <w:szCs w:val="24"/>
          <w:lang w:val="sr-Cyrl-RS"/>
        </w:rPr>
        <w:t>сагласност односно примедбе на извештај);</w:t>
      </w:r>
    </w:p>
    <w:p w14:paraId="625E0241" w14:textId="4196AD25"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исти доставе другој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трани и да прате поступање по примедбама; </w:t>
      </w:r>
    </w:p>
    <w:p w14:paraId="4B896AA1" w14:textId="7DEA6962" w:rsidR="00FF2BA0" w:rsidRPr="00FF2BA0" w:rsidRDefault="00FF2BA0" w:rsidP="00777740">
      <w:pPr>
        <w:tabs>
          <w:tab w:val="left" w:pos="567"/>
        </w:tabs>
        <w:spacing w:after="0" w:line="240" w:lineRule="auto"/>
        <w:ind w:left="567" w:hanging="567"/>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извршавају и друге дужности везане за реализацију предмета овог</w:t>
      </w:r>
      <w:r w:rsidR="00667A56">
        <w:rPr>
          <w:rFonts w:ascii="Arial" w:eastAsia="Times New Roman" w:hAnsi="Arial" w:cs="Arial"/>
          <w:sz w:val="24"/>
          <w:szCs w:val="24"/>
          <w:lang w:val="sr-Cyrl-RS"/>
        </w:rPr>
        <w:t>Оквирног споразума</w:t>
      </w:r>
      <w:r w:rsidRPr="00FF2BA0">
        <w:rPr>
          <w:rFonts w:ascii="Arial" w:eastAsia="Times New Roman" w:hAnsi="Arial" w:cs="Arial"/>
          <w:sz w:val="24"/>
          <w:szCs w:val="24"/>
          <w:lang w:val="sr-Cyrl-RS"/>
        </w:rPr>
        <w:t>, по потреби.</w:t>
      </w:r>
    </w:p>
    <w:p w14:paraId="71CC755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BBF2037"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ВИША СИЛА</w:t>
      </w:r>
    </w:p>
    <w:p w14:paraId="7E43B711" w14:textId="71CBB8FA" w:rsidR="00FF2BA0" w:rsidRPr="00FF2BA0" w:rsidRDefault="005F18C4"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2</w:t>
      </w:r>
      <w:r w:rsidR="005A32E6">
        <w:rPr>
          <w:rFonts w:ascii="Arial" w:eastAsia="Times New Roman" w:hAnsi="Arial" w:cs="Arial"/>
          <w:b/>
          <w:sz w:val="24"/>
          <w:szCs w:val="24"/>
        </w:rPr>
        <w:t>4</w:t>
      </w:r>
      <w:r w:rsidR="00FF2BA0" w:rsidRPr="00FF2BA0">
        <w:rPr>
          <w:rFonts w:ascii="Arial" w:eastAsia="Times New Roman" w:hAnsi="Arial" w:cs="Arial"/>
          <w:sz w:val="24"/>
          <w:szCs w:val="24"/>
          <w:lang w:val="sr-Cyrl-RS"/>
        </w:rPr>
        <w:t>.</w:t>
      </w:r>
    </w:p>
    <w:p w14:paraId="06D30642" w14:textId="0867DFF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трану код које је наступио случај више силе, или обе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тране када је код обе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тране наступио случај више силе, а извршење обавеза које је онемогућено због дејства више силе, одлаже се за време њеног трајања. </w:t>
      </w:r>
    </w:p>
    <w:p w14:paraId="68A3C7D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E36C0AC" w14:textId="06FB1AE1" w:rsidR="00FF2BA0" w:rsidRPr="00FF2BA0" w:rsidRDefault="00667A56" w:rsidP="00777740">
      <w:pPr>
        <w:tabs>
          <w:tab w:val="left" w:pos="567"/>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С</w:t>
      </w:r>
      <w:r w:rsidR="00FF2BA0" w:rsidRPr="00FF2BA0">
        <w:rPr>
          <w:rFonts w:ascii="Arial" w:eastAsia="Times New Roman" w:hAnsi="Arial" w:cs="Arial"/>
          <w:sz w:val="24"/>
          <w:szCs w:val="24"/>
          <w:lang w:val="sr-Cyrl-RS"/>
        </w:rPr>
        <w:t xml:space="preserve">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w:t>
      </w:r>
      <w:r>
        <w:rPr>
          <w:rFonts w:ascii="Arial" w:eastAsia="Times New Roman" w:hAnsi="Arial" w:cs="Arial"/>
          <w:sz w:val="24"/>
          <w:szCs w:val="24"/>
          <w:lang w:val="sr-Cyrl-RS"/>
        </w:rPr>
        <w:t>С</w:t>
      </w:r>
      <w:r w:rsidR="00FF2BA0" w:rsidRPr="00FF2BA0">
        <w:rPr>
          <w:rFonts w:ascii="Arial" w:eastAsia="Times New Roman" w:hAnsi="Arial" w:cs="Arial"/>
          <w:sz w:val="24"/>
          <w:szCs w:val="24"/>
          <w:lang w:val="sr-Cyrl-RS"/>
        </w:rPr>
        <w:t>трану о настанку више силе и њеном процењеном или очекиваном трајању, уз достављање доказа о постојању више силе.</w:t>
      </w:r>
    </w:p>
    <w:p w14:paraId="458A757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BC8BD6D" w14:textId="17E83E61"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За време трајања више силе свака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трана сноси своје трошкове и ниједан трошак, или губитак једне и/или обе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трана, ни за време трајања више силе, ни по њеном престанку.</w:t>
      </w:r>
    </w:p>
    <w:p w14:paraId="0F17FA1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5E1B84B" w14:textId="5117A94E"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деловање више силе траје дуже од 30 (словима: тридесет) календарских дана,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тране ће се договорити о даљем поступању у извршавању одредаба овог </w:t>
      </w:r>
      <w:r w:rsidR="00667A56">
        <w:rPr>
          <w:rFonts w:ascii="Arial" w:eastAsia="Times New Roman" w:hAnsi="Arial" w:cs="Arial"/>
          <w:sz w:val="24"/>
          <w:szCs w:val="24"/>
          <w:lang w:val="sr-Cyrl-RS"/>
        </w:rPr>
        <w:t>Оквирног споразума</w:t>
      </w:r>
      <w:r w:rsidRPr="00FF2BA0">
        <w:rPr>
          <w:rFonts w:ascii="Arial" w:eastAsia="Times New Roman" w:hAnsi="Arial" w:cs="Arial"/>
          <w:sz w:val="24"/>
          <w:szCs w:val="24"/>
          <w:lang w:val="sr-Cyrl-RS"/>
        </w:rPr>
        <w:t xml:space="preserve"> – одлагању испуњења и о томе ће закључити анекс, или ће се договорити о раскиду овог</w:t>
      </w:r>
      <w:r w:rsidR="00667A56">
        <w:rPr>
          <w:rFonts w:ascii="Arial" w:eastAsia="Times New Roman" w:hAnsi="Arial" w:cs="Arial"/>
          <w:sz w:val="24"/>
          <w:szCs w:val="24"/>
          <w:lang w:val="sr-Cyrl-RS"/>
        </w:rPr>
        <w:t xml:space="preserve"> Оквирног споразума</w:t>
      </w:r>
      <w:r w:rsidRPr="00FF2BA0">
        <w:rPr>
          <w:rFonts w:ascii="Arial" w:eastAsia="Times New Roman" w:hAnsi="Arial" w:cs="Arial"/>
          <w:sz w:val="24"/>
          <w:szCs w:val="24"/>
          <w:lang w:val="sr-Cyrl-RS"/>
        </w:rPr>
        <w:t xml:space="preserve">, с тим да у случају раскида </w:t>
      </w:r>
      <w:r w:rsidR="00667A56">
        <w:rPr>
          <w:rFonts w:ascii="Arial" w:eastAsia="Times New Roman" w:hAnsi="Arial" w:cs="Arial"/>
          <w:sz w:val="24"/>
          <w:szCs w:val="24"/>
          <w:lang w:val="sr-Cyrl-RS"/>
        </w:rPr>
        <w:t>Оквирног споразума</w:t>
      </w:r>
      <w:r w:rsidRPr="00FF2BA0">
        <w:rPr>
          <w:rFonts w:ascii="Arial" w:eastAsia="Times New Roman" w:hAnsi="Arial" w:cs="Arial"/>
          <w:sz w:val="24"/>
          <w:szCs w:val="24"/>
          <w:lang w:val="sr-Cyrl-RS"/>
        </w:rPr>
        <w:t xml:space="preserve"> по овом основу – ниједна од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трана не стиче право на накнаду било какве штете.</w:t>
      </w:r>
    </w:p>
    <w:p w14:paraId="5F67E5B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FE4A0D5" w14:textId="13C70761"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из претходног става овог члана </w:t>
      </w:r>
      <w:r w:rsidR="00667A56">
        <w:rPr>
          <w:rFonts w:ascii="Arial" w:eastAsia="Times New Roman" w:hAnsi="Arial" w:cs="Arial"/>
          <w:sz w:val="24"/>
          <w:szCs w:val="24"/>
          <w:lang w:val="sr-Cyrl-RS"/>
        </w:rPr>
        <w:t>Оквирног споразу,а</w:t>
      </w:r>
      <w:r w:rsidRPr="00FF2BA0">
        <w:rPr>
          <w:rFonts w:ascii="Arial" w:eastAsia="Times New Roman" w:hAnsi="Arial" w:cs="Arial"/>
          <w:sz w:val="24"/>
          <w:szCs w:val="24"/>
          <w:lang w:val="sr-Cyrl-RS"/>
        </w:rPr>
        <w:t>Корисник услуге ће поступати у складу са чланом 115. Закона.</w:t>
      </w:r>
    </w:p>
    <w:p w14:paraId="70FACED0" w14:textId="77777777" w:rsidR="00FF2BA0" w:rsidRDefault="00FF2BA0" w:rsidP="00777740">
      <w:pPr>
        <w:tabs>
          <w:tab w:val="left" w:pos="567"/>
        </w:tabs>
        <w:spacing w:after="0" w:line="240" w:lineRule="auto"/>
        <w:jc w:val="both"/>
        <w:rPr>
          <w:rFonts w:ascii="Arial" w:eastAsia="Times New Roman" w:hAnsi="Arial" w:cs="Arial"/>
          <w:sz w:val="24"/>
          <w:szCs w:val="24"/>
          <w:lang w:val="sr-Cyrl-RS"/>
        </w:rPr>
      </w:pPr>
    </w:p>
    <w:p w14:paraId="5DB3DED3" w14:textId="77777777" w:rsidR="007F449C" w:rsidRDefault="007F449C" w:rsidP="00777740">
      <w:pPr>
        <w:tabs>
          <w:tab w:val="left" w:pos="567"/>
        </w:tabs>
        <w:spacing w:after="0" w:line="240" w:lineRule="auto"/>
        <w:jc w:val="both"/>
        <w:rPr>
          <w:rFonts w:ascii="Arial" w:eastAsia="Times New Roman" w:hAnsi="Arial" w:cs="Arial"/>
          <w:sz w:val="24"/>
          <w:szCs w:val="24"/>
          <w:lang w:val="sr-Cyrl-RS"/>
        </w:rPr>
      </w:pPr>
    </w:p>
    <w:p w14:paraId="58783EC9" w14:textId="77777777" w:rsidR="007F449C" w:rsidRPr="00FF2BA0" w:rsidRDefault="007F449C" w:rsidP="00777740">
      <w:pPr>
        <w:tabs>
          <w:tab w:val="left" w:pos="567"/>
        </w:tabs>
        <w:spacing w:after="0" w:line="240" w:lineRule="auto"/>
        <w:jc w:val="both"/>
        <w:rPr>
          <w:rFonts w:ascii="Arial" w:eastAsia="Times New Roman" w:hAnsi="Arial" w:cs="Arial"/>
          <w:sz w:val="24"/>
          <w:szCs w:val="24"/>
          <w:lang w:val="sr-Cyrl-RS"/>
        </w:rPr>
      </w:pPr>
    </w:p>
    <w:p w14:paraId="60DCEDAF"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НАКНАДА ШТЕТЕ</w:t>
      </w:r>
    </w:p>
    <w:p w14:paraId="1697309D" w14:textId="2F843C11" w:rsidR="00FF2BA0" w:rsidRPr="00FF2BA0" w:rsidRDefault="005F18C4"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2</w:t>
      </w:r>
      <w:r w:rsidR="005A32E6">
        <w:rPr>
          <w:rFonts w:ascii="Arial" w:eastAsia="Times New Roman" w:hAnsi="Arial" w:cs="Arial"/>
          <w:b/>
          <w:sz w:val="24"/>
          <w:szCs w:val="24"/>
        </w:rPr>
        <w:t>5</w:t>
      </w:r>
      <w:r w:rsidR="00FF2BA0" w:rsidRPr="00FF2BA0">
        <w:rPr>
          <w:rFonts w:ascii="Arial" w:eastAsia="Times New Roman" w:hAnsi="Arial" w:cs="Arial"/>
          <w:sz w:val="24"/>
          <w:szCs w:val="24"/>
          <w:lang w:val="sr-Cyrl-RS"/>
        </w:rPr>
        <w:t>.</w:t>
      </w:r>
    </w:p>
    <w:p w14:paraId="4130A8F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2CDD7F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DE3750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A0D53E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C58A4E7" w14:textId="0B4B40FA"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Ниједна 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697A4E">
        <w:rPr>
          <w:rFonts w:ascii="Arial" w:eastAsia="Times New Roman" w:hAnsi="Arial" w:cs="Arial"/>
          <w:sz w:val="24"/>
          <w:szCs w:val="24"/>
          <w:lang w:val="sr-Cyrl-RS"/>
        </w:rPr>
        <w:t>Оквирним споразумом</w:t>
      </w:r>
      <w:r w:rsidRPr="00FF2BA0">
        <w:rPr>
          <w:rFonts w:ascii="Arial" w:eastAsia="Times New Roman" w:hAnsi="Arial" w:cs="Arial"/>
          <w:sz w:val="24"/>
          <w:szCs w:val="24"/>
          <w:lang w:val="sr-Cyrl-R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FBAFF8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3EA583B" w14:textId="1AC8D873"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Наведена ограничавања/искључивања одговорности се не односе на одговорност било које </w:t>
      </w:r>
      <w:r w:rsidR="00697A4E">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тране када се ради о кршењу обавеза у вези са чувањем пословних тајни, као и у вези са поштовањем права интелектуалне својине из </w:t>
      </w:r>
      <w:r w:rsidRPr="001A004B">
        <w:rPr>
          <w:rFonts w:ascii="Arial" w:eastAsia="Times New Roman" w:hAnsi="Arial" w:cs="Arial"/>
          <w:sz w:val="24"/>
          <w:szCs w:val="24"/>
          <w:lang w:val="sr-Cyrl-RS"/>
        </w:rPr>
        <w:t xml:space="preserve">члана 20. овог </w:t>
      </w:r>
      <w:r w:rsidR="00697A4E">
        <w:rPr>
          <w:rFonts w:ascii="Arial" w:eastAsia="Times New Roman" w:hAnsi="Arial" w:cs="Arial"/>
          <w:sz w:val="24"/>
          <w:szCs w:val="24"/>
          <w:lang w:val="sr-Cyrl-RS"/>
        </w:rPr>
        <w:t>Оквирног споразума</w:t>
      </w:r>
      <w:r w:rsidRPr="00FF2BA0">
        <w:rPr>
          <w:rFonts w:ascii="Arial" w:eastAsia="Times New Roman" w:hAnsi="Arial" w:cs="Arial"/>
          <w:sz w:val="24"/>
          <w:szCs w:val="24"/>
          <w:lang w:val="sr-Cyrl-RS"/>
        </w:rPr>
        <w:t>.</w:t>
      </w:r>
    </w:p>
    <w:p w14:paraId="4047960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552F557"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УГОВОРНА КАЗНА</w:t>
      </w:r>
    </w:p>
    <w:p w14:paraId="2A9AD4F0" w14:textId="7F012BB8" w:rsidR="00FF2BA0" w:rsidRPr="00FF2BA0" w:rsidRDefault="005F18C4"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2</w:t>
      </w:r>
      <w:r w:rsidR="005A32E6">
        <w:rPr>
          <w:rFonts w:ascii="Arial" w:eastAsia="Times New Roman" w:hAnsi="Arial" w:cs="Arial"/>
          <w:b/>
          <w:sz w:val="24"/>
          <w:szCs w:val="24"/>
        </w:rPr>
        <w:t>6</w:t>
      </w:r>
      <w:r w:rsidR="00FF2BA0" w:rsidRPr="00FF2BA0">
        <w:rPr>
          <w:rFonts w:ascii="Arial" w:eastAsia="Times New Roman" w:hAnsi="Arial" w:cs="Arial"/>
          <w:sz w:val="24"/>
          <w:szCs w:val="24"/>
          <w:lang w:val="sr-Cyrl-RS"/>
        </w:rPr>
        <w:t>.</w:t>
      </w:r>
    </w:p>
    <w:p w14:paraId="10E7B5DC" w14:textId="6AF31877" w:rsidR="00FF2BA0" w:rsidRPr="00FF2BA0" w:rsidRDefault="00FF2BA0" w:rsidP="0010210C">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Уговора за сваки започети дан кашњења, у максималном износу од 10% од цене из Уговора без пореза на додату вредност. </w:t>
      </w:r>
    </w:p>
    <w:p w14:paraId="24387504" w14:textId="77777777" w:rsidR="00FF2BA0" w:rsidRPr="00FF2BA0" w:rsidRDefault="00FF2BA0" w:rsidP="0010210C">
      <w:pPr>
        <w:tabs>
          <w:tab w:val="left" w:pos="567"/>
        </w:tabs>
        <w:spacing w:after="0" w:line="240" w:lineRule="auto"/>
        <w:jc w:val="both"/>
        <w:rPr>
          <w:rFonts w:ascii="Arial" w:eastAsia="Times New Roman" w:hAnsi="Arial" w:cs="Arial"/>
          <w:sz w:val="24"/>
          <w:szCs w:val="24"/>
          <w:lang w:val="sr-Cyrl-RS"/>
        </w:rPr>
      </w:pPr>
    </w:p>
    <w:p w14:paraId="24EDE7D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5E4886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B5110E9" w14:textId="0F7B0B90" w:rsid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Кори</w:t>
      </w:r>
      <w:r w:rsidR="00A9280E">
        <w:rPr>
          <w:rFonts w:ascii="Arial" w:eastAsia="Times New Roman" w:hAnsi="Arial" w:cs="Arial"/>
          <w:sz w:val="24"/>
          <w:szCs w:val="24"/>
          <w:lang w:val="sr-Cyrl-RS"/>
        </w:rPr>
        <w:t xml:space="preserve">сник услуге услед кашњења из става </w:t>
      </w:r>
      <w:r w:rsidRPr="00FF2BA0">
        <w:rPr>
          <w:rFonts w:ascii="Arial" w:eastAsia="Times New Roman" w:hAnsi="Arial" w:cs="Arial"/>
          <w:sz w:val="24"/>
          <w:szCs w:val="24"/>
          <w:lang w:val="sr-Cyrl-RS"/>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E775C4A" w14:textId="77777777" w:rsidR="00A9280E" w:rsidRPr="00FF2BA0" w:rsidRDefault="00A9280E" w:rsidP="00777740">
      <w:pPr>
        <w:tabs>
          <w:tab w:val="left" w:pos="567"/>
        </w:tabs>
        <w:spacing w:after="0" w:line="240" w:lineRule="auto"/>
        <w:jc w:val="both"/>
        <w:rPr>
          <w:rFonts w:ascii="Arial" w:eastAsia="Times New Roman" w:hAnsi="Arial" w:cs="Arial"/>
          <w:sz w:val="24"/>
          <w:szCs w:val="24"/>
          <w:lang w:val="sr-Cyrl-RS"/>
        </w:rPr>
      </w:pPr>
    </w:p>
    <w:p w14:paraId="739CCFCA" w14:textId="5778E3F9" w:rsidR="00516CFC" w:rsidRPr="005012C5"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закашњења са извршењем услуга дуже од 20 (словима: двадесет) дана, Корисник услуге има право да једнострано раскине овај Уговор и од Пружаоца услуге захтева накнаду штете и измакле добити.</w:t>
      </w:r>
    </w:p>
    <w:p w14:paraId="5372BBD6" w14:textId="77777777" w:rsidR="00516CFC" w:rsidRDefault="00516CFC" w:rsidP="00777740">
      <w:pPr>
        <w:tabs>
          <w:tab w:val="left" w:pos="567"/>
        </w:tabs>
        <w:spacing w:after="0" w:line="240" w:lineRule="auto"/>
        <w:jc w:val="both"/>
        <w:rPr>
          <w:rFonts w:ascii="Arial" w:eastAsia="Times New Roman" w:hAnsi="Arial" w:cs="Arial"/>
          <w:b/>
          <w:sz w:val="24"/>
          <w:szCs w:val="24"/>
          <w:lang w:val="sr-Cyrl-RS"/>
        </w:rPr>
      </w:pPr>
    </w:p>
    <w:p w14:paraId="70B8CFF7" w14:textId="77777777" w:rsid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РАСКИД ОКВИРНОГ СПОРАЗУМА</w:t>
      </w:r>
    </w:p>
    <w:p w14:paraId="7FAD4B73" w14:textId="77777777" w:rsidR="007F449C" w:rsidRPr="00FF2BA0" w:rsidRDefault="007F449C" w:rsidP="00777740">
      <w:pPr>
        <w:tabs>
          <w:tab w:val="left" w:pos="567"/>
        </w:tabs>
        <w:spacing w:after="0" w:line="240" w:lineRule="auto"/>
        <w:jc w:val="both"/>
        <w:rPr>
          <w:rFonts w:ascii="Arial" w:eastAsia="Times New Roman" w:hAnsi="Arial" w:cs="Arial"/>
          <w:b/>
          <w:sz w:val="24"/>
          <w:szCs w:val="24"/>
          <w:lang w:val="sr-Cyrl-RS"/>
        </w:rPr>
      </w:pPr>
    </w:p>
    <w:p w14:paraId="7D0F39ED" w14:textId="6AF71FFC" w:rsidR="00FF2BA0" w:rsidRPr="00FF2BA0" w:rsidRDefault="005F18C4"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2</w:t>
      </w:r>
      <w:r w:rsidR="005A32E6">
        <w:rPr>
          <w:rFonts w:ascii="Arial" w:eastAsia="Times New Roman" w:hAnsi="Arial" w:cs="Arial"/>
          <w:b/>
          <w:sz w:val="24"/>
          <w:szCs w:val="24"/>
        </w:rPr>
        <w:t>7</w:t>
      </w:r>
      <w:r w:rsidR="00FF2BA0" w:rsidRPr="00FF2BA0">
        <w:rPr>
          <w:rFonts w:ascii="Arial" w:eastAsia="Times New Roman" w:hAnsi="Arial" w:cs="Arial"/>
          <w:sz w:val="24"/>
          <w:szCs w:val="24"/>
          <w:lang w:val="sr-Cyrl-RS"/>
        </w:rPr>
        <w:t>.</w:t>
      </w:r>
    </w:p>
    <w:p w14:paraId="4C2E3B66" w14:textId="5D57DD42"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Свака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трана може једнострано раскинути овај Оквирни споразум пре истека рока, у случају непридржавања друге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тране, одредби овог Оквирног споразума, неотпочињања или неквалитетног извршења Услуге која је предмет овог Оквирног споразума, достављањем писане изјаве о једностраном раскиду </w:t>
      </w:r>
      <w:r w:rsidR="00A9280E">
        <w:rPr>
          <w:rFonts w:ascii="Arial" w:eastAsia="Times New Roman" w:hAnsi="Arial" w:cs="Arial"/>
          <w:sz w:val="24"/>
          <w:szCs w:val="24"/>
          <w:lang w:val="sr-Cyrl-RS"/>
        </w:rPr>
        <w:t>Оквирног споразума</w:t>
      </w:r>
      <w:r w:rsidRPr="00FF2BA0">
        <w:rPr>
          <w:rFonts w:ascii="Arial" w:eastAsia="Times New Roman" w:hAnsi="Arial" w:cs="Arial"/>
          <w:sz w:val="24"/>
          <w:szCs w:val="24"/>
          <w:lang w:val="sr-Cyrl-RS"/>
        </w:rPr>
        <w:t xml:space="preserve"> другој Уговорној страни и уз поштовање отказног рока од 15 (словима: петнаест) дана од дана достављања писане изјаве. </w:t>
      </w:r>
    </w:p>
    <w:p w14:paraId="24A98D1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796D825" w14:textId="6E9F5BEE"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Корисник услуге може једнострано раскинути овај Оквирни споразум пре истека рока услед престанка потребе за ангажовањем Пружаоца услуге, достављањем писане изјаве о једностраном раскиду </w:t>
      </w:r>
      <w:r w:rsidR="00D23841">
        <w:rPr>
          <w:rFonts w:ascii="Arial" w:eastAsia="Times New Roman" w:hAnsi="Arial" w:cs="Arial"/>
          <w:sz w:val="24"/>
          <w:szCs w:val="24"/>
          <w:lang w:val="sr-Cyrl-RS"/>
        </w:rPr>
        <w:t>Оквирног споразума</w:t>
      </w:r>
      <w:r w:rsidRPr="00FF2BA0">
        <w:rPr>
          <w:rFonts w:ascii="Arial" w:eastAsia="Times New Roman" w:hAnsi="Arial" w:cs="Arial"/>
          <w:sz w:val="24"/>
          <w:szCs w:val="24"/>
          <w:lang w:val="sr-Cyrl-RS"/>
        </w:rPr>
        <w:t xml:space="preserve"> Пружаоцу услуге и уз поштовање отказног рока од 15 (словима: петнаест) дана од дана достављања писане изјаве.</w:t>
      </w:r>
    </w:p>
    <w:p w14:paraId="10EEB1A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022F019" w14:textId="1F5BCE90"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било која страна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4761B60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A917800"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ЗАВРШНЕ ОДРЕДБЕ</w:t>
      </w:r>
    </w:p>
    <w:p w14:paraId="09B54DBA" w14:textId="2593075A"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2</w:t>
      </w:r>
      <w:r w:rsidR="005A32E6">
        <w:rPr>
          <w:rFonts w:ascii="Arial" w:eastAsia="Times New Roman" w:hAnsi="Arial" w:cs="Arial"/>
          <w:b/>
          <w:sz w:val="24"/>
          <w:szCs w:val="24"/>
        </w:rPr>
        <w:t>8</w:t>
      </w:r>
      <w:r w:rsidRPr="00FF2BA0">
        <w:rPr>
          <w:rFonts w:ascii="Arial" w:eastAsia="Times New Roman" w:hAnsi="Arial" w:cs="Arial"/>
          <w:sz w:val="24"/>
          <w:szCs w:val="24"/>
          <w:lang w:val="sr-Cyrl-RS"/>
        </w:rPr>
        <w:t>.</w:t>
      </w:r>
    </w:p>
    <w:p w14:paraId="0B73951E" w14:textId="0ED0186D" w:rsid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у току трајања обавеза из овог Оквирног споразума дође до статусних промена код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трана, права и обавезе прелазе на одговарајућег правног следбеника.</w:t>
      </w:r>
    </w:p>
    <w:p w14:paraId="20101DF1" w14:textId="77777777" w:rsidR="00D23841" w:rsidRPr="00FF2BA0" w:rsidRDefault="00D23841" w:rsidP="00777740">
      <w:pPr>
        <w:tabs>
          <w:tab w:val="left" w:pos="567"/>
        </w:tabs>
        <w:spacing w:after="0" w:line="240" w:lineRule="auto"/>
        <w:jc w:val="both"/>
        <w:rPr>
          <w:rFonts w:ascii="Arial" w:eastAsia="Times New Roman" w:hAnsi="Arial" w:cs="Arial"/>
          <w:sz w:val="24"/>
          <w:szCs w:val="24"/>
          <w:lang w:val="sr-Cyrl-RS"/>
        </w:rPr>
      </w:pPr>
    </w:p>
    <w:p w14:paraId="6C2C4A6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Након закључења и ступања на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7A2E6B10"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387118BF" w14:textId="148DC477" w:rsidR="00667A56" w:rsidRPr="001A004B" w:rsidRDefault="002C15DB" w:rsidP="002C15DB">
      <w:pPr>
        <w:tabs>
          <w:tab w:val="left" w:pos="567"/>
        </w:tabs>
        <w:spacing w:after="0" w:line="240" w:lineRule="auto"/>
        <w:jc w:val="center"/>
        <w:rPr>
          <w:rFonts w:ascii="Arial" w:eastAsia="Times New Roman" w:hAnsi="Arial" w:cs="Arial"/>
          <w:b/>
          <w:sz w:val="24"/>
          <w:szCs w:val="24"/>
        </w:rPr>
      </w:pPr>
      <w:r w:rsidRPr="001A004B">
        <w:rPr>
          <w:rFonts w:ascii="Arial" w:eastAsia="Times New Roman" w:hAnsi="Arial" w:cs="Arial"/>
          <w:b/>
          <w:sz w:val="24"/>
          <w:szCs w:val="24"/>
          <w:lang w:val="sr-Cyrl-RS"/>
        </w:rPr>
        <w:t>Члан</w:t>
      </w:r>
      <w:r w:rsidR="005A32E6" w:rsidRPr="001A004B">
        <w:rPr>
          <w:rFonts w:ascii="Arial" w:eastAsia="Times New Roman" w:hAnsi="Arial" w:cs="Arial"/>
          <w:b/>
          <w:sz w:val="24"/>
          <w:szCs w:val="24"/>
        </w:rPr>
        <w:t xml:space="preserve"> 29.</w:t>
      </w:r>
    </w:p>
    <w:p w14:paraId="61CE4084" w14:textId="15EA834B"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Ниједна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трана 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тране.</w:t>
      </w:r>
    </w:p>
    <w:p w14:paraId="408E03F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33ABF73"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30</w:t>
      </w:r>
      <w:r w:rsidRPr="00FF2BA0">
        <w:rPr>
          <w:rFonts w:ascii="Arial" w:eastAsia="Times New Roman" w:hAnsi="Arial" w:cs="Arial"/>
          <w:sz w:val="24"/>
          <w:szCs w:val="24"/>
          <w:lang w:val="sr-Cyrl-RS"/>
        </w:rPr>
        <w:t>.</w:t>
      </w:r>
    </w:p>
    <w:p w14:paraId="1FCF5268" w14:textId="60BB7EF4"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Неважење било које одредбе овог Оквирног споразума неће имати утицаја на важење осталих одредби, уколико битно не утиче на реализацију овог Оквирног споразума.</w:t>
      </w:r>
    </w:p>
    <w:p w14:paraId="1C76A15C" w14:textId="77777777" w:rsidR="005A32E6" w:rsidRPr="00FF2BA0" w:rsidRDefault="005A32E6" w:rsidP="00777740">
      <w:pPr>
        <w:tabs>
          <w:tab w:val="left" w:pos="567"/>
        </w:tabs>
        <w:spacing w:after="0" w:line="240" w:lineRule="auto"/>
        <w:jc w:val="both"/>
        <w:rPr>
          <w:rFonts w:ascii="Arial" w:eastAsia="Times New Roman" w:hAnsi="Arial" w:cs="Arial"/>
          <w:sz w:val="24"/>
          <w:szCs w:val="24"/>
          <w:lang w:val="sr-Cyrl-RS"/>
        </w:rPr>
      </w:pPr>
    </w:p>
    <w:p w14:paraId="5F61F2B0"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31</w:t>
      </w:r>
      <w:r w:rsidRPr="00FF2BA0">
        <w:rPr>
          <w:rFonts w:ascii="Arial" w:eastAsia="Times New Roman" w:hAnsi="Arial" w:cs="Arial"/>
          <w:sz w:val="24"/>
          <w:szCs w:val="24"/>
          <w:lang w:val="sr-Cyrl-RS"/>
        </w:rPr>
        <w:t>.</w:t>
      </w:r>
    </w:p>
    <w:p w14:paraId="6FB2822D" w14:textId="361E4CEC" w:rsidR="00FF2BA0" w:rsidRPr="00FF2BA0" w:rsidRDefault="00FF2BA0" w:rsidP="00777740">
      <w:pPr>
        <w:tabs>
          <w:tab w:val="left" w:pos="567"/>
        </w:tabs>
        <w:spacing w:after="0" w:line="240" w:lineRule="auto"/>
        <w:jc w:val="both"/>
        <w:rPr>
          <w:rFonts w:ascii="Arial" w:eastAsia="Times New Roman" w:hAnsi="Arial" w:cs="Arial"/>
          <w:i/>
          <w:color w:val="4F81BD"/>
          <w:sz w:val="24"/>
          <w:szCs w:val="24"/>
          <w:lang w:val="sr-Cyrl-RS"/>
        </w:rPr>
      </w:pPr>
      <w:r w:rsidRPr="00FF2BA0">
        <w:rPr>
          <w:rFonts w:ascii="Arial" w:eastAsia="Times New Roman" w:hAnsi="Arial" w:cs="Arial"/>
          <w:sz w:val="24"/>
          <w:szCs w:val="24"/>
          <w:lang w:val="sr-Cyrl-RS"/>
        </w:rPr>
        <w:t xml:space="preserve">Све неспоразуме који могу настати из овог Оквирног споразума,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 xml:space="preserve">тране ће настојати да реше споразумно, а уколико у томе не успеју </w:t>
      </w:r>
      <w:r w:rsidR="00667A56">
        <w:rPr>
          <w:rFonts w:ascii="Arial" w:eastAsia="Times New Roman" w:hAnsi="Arial" w:cs="Arial"/>
          <w:sz w:val="24"/>
          <w:szCs w:val="24"/>
          <w:lang w:val="sr-Cyrl-RS"/>
        </w:rPr>
        <w:t>С</w:t>
      </w:r>
      <w:r w:rsidRPr="00FF2BA0">
        <w:rPr>
          <w:rFonts w:ascii="Arial" w:eastAsia="Times New Roman" w:hAnsi="Arial" w:cs="Arial"/>
          <w:sz w:val="24"/>
          <w:szCs w:val="24"/>
          <w:lang w:val="sr-Cyrl-RS"/>
        </w:rPr>
        <w:t>тране су сагласне да сваки спор настао из овог Оквирног споразума буде коначно решен од стране стварно надлежног суда у Београду. /</w:t>
      </w:r>
      <w:r w:rsidRPr="00FF2BA0">
        <w:rPr>
          <w:rFonts w:ascii="Arial" w:eastAsia="Times New Roman" w:hAnsi="Arial" w:cs="Arial"/>
          <w:i/>
          <w:color w:val="4F81BD"/>
          <w:sz w:val="24"/>
          <w:szCs w:val="24"/>
          <w:lang w:val="sr-Cyrl-RS"/>
        </w:rPr>
        <w:t>Сталне арбитраже при Привредној комори Србије уз примену њеног Правилника (изабрати у зависности да ли је понуду поднео страни Пружалац услуге).</w:t>
      </w:r>
    </w:p>
    <w:p w14:paraId="5787CEDE" w14:textId="5BDA15E0"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У случају спора меродавно право је право Републике Србије, а посту</w:t>
      </w:r>
      <w:r w:rsidR="00CA3CE7">
        <w:rPr>
          <w:rFonts w:ascii="Arial" w:eastAsia="Times New Roman" w:hAnsi="Arial" w:cs="Arial"/>
          <w:sz w:val="24"/>
          <w:szCs w:val="24"/>
          <w:lang w:val="sr-Cyrl-RS"/>
        </w:rPr>
        <w:t xml:space="preserve">пак се води на српском језику. </w:t>
      </w:r>
    </w:p>
    <w:p w14:paraId="1017F89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2A949F9" w14:textId="1DB6C89F"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lastRenderedPageBreak/>
        <w:t>Члан 3</w:t>
      </w:r>
      <w:r w:rsidR="005A32E6">
        <w:rPr>
          <w:rFonts w:ascii="Arial" w:eastAsia="Times New Roman" w:hAnsi="Arial" w:cs="Arial"/>
          <w:b/>
          <w:sz w:val="24"/>
          <w:szCs w:val="24"/>
        </w:rPr>
        <w:t>2</w:t>
      </w:r>
      <w:r w:rsidRPr="00FF2BA0">
        <w:rPr>
          <w:rFonts w:ascii="Arial" w:eastAsia="Times New Roman" w:hAnsi="Arial" w:cs="Arial"/>
          <w:sz w:val="24"/>
          <w:szCs w:val="24"/>
          <w:lang w:val="sr-Cyrl-RS"/>
        </w:rPr>
        <w:t>.</w:t>
      </w:r>
    </w:p>
    <w:p w14:paraId="33878C02" w14:textId="4379C27D"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 односе </w:t>
      </w:r>
      <w:r w:rsidR="00C53648">
        <w:rPr>
          <w:rFonts w:ascii="Arial" w:eastAsia="Times New Roman" w:hAnsi="Arial" w:cs="Arial"/>
          <w:sz w:val="24"/>
          <w:szCs w:val="24"/>
          <w:lang w:val="sr-Cyrl-RS"/>
        </w:rPr>
        <w:t>С</w:t>
      </w:r>
      <w:r w:rsidRPr="00FF2BA0">
        <w:rPr>
          <w:rFonts w:ascii="Arial" w:eastAsia="Times New Roman" w:hAnsi="Arial" w:cs="Arial"/>
          <w:sz w:val="24"/>
          <w:szCs w:val="24"/>
          <w:lang w:val="sr-Cyrl-RS"/>
        </w:rPr>
        <w:t>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5EB72F6" w14:textId="77777777" w:rsidR="00C53648" w:rsidRDefault="00C53648" w:rsidP="00777740">
      <w:pPr>
        <w:spacing w:after="0" w:line="240" w:lineRule="auto"/>
        <w:jc w:val="both"/>
        <w:rPr>
          <w:rFonts w:ascii="Arial" w:eastAsia="Times New Roman" w:hAnsi="Arial" w:cs="Arial"/>
          <w:b/>
          <w:sz w:val="24"/>
          <w:szCs w:val="24"/>
          <w:lang w:val="sr-Cyrl-RS"/>
        </w:rPr>
      </w:pPr>
    </w:p>
    <w:p w14:paraId="7212E531" w14:textId="083B48DE" w:rsidR="00FF2BA0" w:rsidRPr="00FF2BA0" w:rsidRDefault="00C53648" w:rsidP="002C15DB">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Члан 3</w:t>
      </w:r>
      <w:r w:rsidR="005A32E6">
        <w:rPr>
          <w:rFonts w:ascii="Arial" w:eastAsia="Times New Roman" w:hAnsi="Arial" w:cs="Arial"/>
          <w:b/>
          <w:sz w:val="24"/>
          <w:szCs w:val="24"/>
        </w:rPr>
        <w:t>3</w:t>
      </w:r>
      <w:r>
        <w:rPr>
          <w:rFonts w:ascii="Arial" w:eastAsia="Times New Roman" w:hAnsi="Arial" w:cs="Arial"/>
          <w:b/>
          <w:sz w:val="24"/>
          <w:szCs w:val="24"/>
          <w:lang w:val="sr-Cyrl-RS"/>
        </w:rPr>
        <w:t>.</w:t>
      </w:r>
    </w:p>
    <w:p w14:paraId="59EF900C" w14:textId="77777777" w:rsidR="00FF2BA0" w:rsidRPr="002C15DB" w:rsidRDefault="00FF2BA0" w:rsidP="00777740">
      <w:pPr>
        <w:spacing w:after="0" w:line="240" w:lineRule="auto"/>
        <w:jc w:val="both"/>
        <w:rPr>
          <w:rFonts w:ascii="Arial" w:eastAsia="Times New Roman" w:hAnsi="Arial" w:cs="Arial"/>
          <w:sz w:val="24"/>
          <w:szCs w:val="24"/>
          <w:lang w:val="sr-Cyrl-RS"/>
        </w:rPr>
      </w:pPr>
      <w:r w:rsidRPr="002C15DB">
        <w:rPr>
          <w:rFonts w:ascii="Arial" w:eastAsia="Times New Roman" w:hAnsi="Arial" w:cs="Arial"/>
          <w:sz w:val="24"/>
          <w:szCs w:val="24"/>
          <w:lang w:val="sr-Cyrl-RS"/>
        </w:rPr>
        <w:t>Саставни део овог Оквирног споразума су и његови прилози, како следи:</w:t>
      </w:r>
    </w:p>
    <w:p w14:paraId="5675F0F4" w14:textId="31271D90" w:rsidR="00FF2BA0" w:rsidRPr="00FF2BA0" w:rsidRDefault="002D6227" w:rsidP="00777740">
      <w:pPr>
        <w:tabs>
          <w:tab w:val="left" w:pos="567"/>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Прилог број 1 </w:t>
      </w:r>
      <w:r w:rsidR="00FF2BA0" w:rsidRPr="00FF2BA0">
        <w:rPr>
          <w:rFonts w:ascii="Arial" w:eastAsia="Times New Roman" w:hAnsi="Arial" w:cs="Arial"/>
          <w:sz w:val="24"/>
          <w:szCs w:val="24"/>
          <w:lang w:val="sr-Cyrl-RS"/>
        </w:rPr>
        <w:t>Конкурсна документација</w:t>
      </w:r>
      <w:r w:rsidR="002C15DB">
        <w:rPr>
          <w:rFonts w:ascii="Arial" w:eastAsia="Times New Roman" w:hAnsi="Arial" w:cs="Arial"/>
          <w:sz w:val="24"/>
          <w:szCs w:val="24"/>
          <w:lang w:val="sr-Cyrl-RS"/>
        </w:rPr>
        <w:t>, шифра са Портала ЈН______________</w:t>
      </w:r>
      <w:r w:rsidR="00FF2BA0" w:rsidRPr="00FF2BA0">
        <w:rPr>
          <w:rFonts w:ascii="Arial" w:eastAsia="Times New Roman" w:hAnsi="Arial" w:cs="Arial"/>
          <w:sz w:val="24"/>
          <w:szCs w:val="24"/>
          <w:lang w:val="sr-Cyrl-RS"/>
        </w:rPr>
        <w:t>;</w:t>
      </w:r>
    </w:p>
    <w:p w14:paraId="05A99D42" w14:textId="0D81B68F"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w:t>
      </w:r>
      <w:r w:rsidR="002D6227">
        <w:rPr>
          <w:rFonts w:ascii="Arial" w:eastAsia="Times New Roman" w:hAnsi="Arial" w:cs="Arial"/>
          <w:sz w:val="24"/>
          <w:szCs w:val="24"/>
          <w:lang w:val="sr-Cyrl-RS"/>
        </w:rPr>
        <w:t xml:space="preserve"> 2 </w:t>
      </w:r>
      <w:r w:rsidR="002D6227" w:rsidRPr="00FF2BA0">
        <w:rPr>
          <w:rFonts w:ascii="Arial" w:eastAsia="Times New Roman" w:hAnsi="Arial" w:cs="Arial"/>
          <w:sz w:val="24"/>
          <w:szCs w:val="24"/>
          <w:lang w:val="sr-Cyrl-RS"/>
        </w:rPr>
        <w:t>Опис и врста услуге;</w:t>
      </w:r>
      <w:r w:rsidR="002D6227">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ab/>
      </w:r>
    </w:p>
    <w:p w14:paraId="57028D92" w14:textId="31AD129B" w:rsidR="00FF2BA0" w:rsidRPr="00FF2BA0" w:rsidRDefault="002D6227" w:rsidP="00777740">
      <w:pPr>
        <w:tabs>
          <w:tab w:val="left" w:pos="567"/>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Прилог број 3 </w:t>
      </w:r>
      <w:r w:rsidRPr="00FF2BA0">
        <w:rPr>
          <w:rFonts w:ascii="Arial" w:eastAsia="Times New Roman" w:hAnsi="Arial" w:cs="Arial"/>
          <w:sz w:val="24"/>
          <w:szCs w:val="24"/>
          <w:lang w:val="sr-Cyrl-RS"/>
        </w:rPr>
        <w:t>Понуда број _____ од __________</w:t>
      </w:r>
    </w:p>
    <w:p w14:paraId="17FDF468" w14:textId="0378F5D7" w:rsidR="00FF2BA0" w:rsidRPr="00FF2BA0" w:rsidRDefault="002D6227" w:rsidP="00777740">
      <w:pPr>
        <w:tabs>
          <w:tab w:val="left" w:pos="567"/>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Прилог број 4 </w:t>
      </w:r>
      <w:r w:rsidR="00FF2BA0" w:rsidRPr="00FF2BA0">
        <w:rPr>
          <w:rFonts w:ascii="Arial" w:eastAsia="Times New Roman" w:hAnsi="Arial" w:cs="Arial"/>
          <w:sz w:val="24"/>
          <w:szCs w:val="24"/>
          <w:lang w:val="sr-Cyrl-RS"/>
        </w:rPr>
        <w:t>Структура цене из Понуде;</w:t>
      </w:r>
    </w:p>
    <w:p w14:paraId="0495EF82" w14:textId="44A5E338"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5 Списак извршилаца;</w:t>
      </w:r>
    </w:p>
    <w:p w14:paraId="07120AC6" w14:textId="2B0AC73E" w:rsidR="00FF2BA0" w:rsidRPr="00FF2BA0" w:rsidRDefault="00FF2BA0" w:rsidP="00C53648">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6</w:t>
      </w:r>
      <w:r w:rsidR="00C53648">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Уговор о чувању пословне тајне и поверљивих информација;</w:t>
      </w:r>
    </w:p>
    <w:p w14:paraId="5A33F86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7 Споразум о заједничком извршењу услуге</w:t>
      </w:r>
    </w:p>
    <w:p w14:paraId="16CDD3FA" w14:textId="77777777" w:rsidR="00FF2BA0" w:rsidRPr="00FF2BA0" w:rsidRDefault="00FF2BA0" w:rsidP="00777740">
      <w:pPr>
        <w:tabs>
          <w:tab w:val="left" w:pos="567"/>
          <w:tab w:val="left" w:pos="2266"/>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8 Средство финансијског обезбеђења</w:t>
      </w:r>
    </w:p>
    <w:p w14:paraId="373CEA4D" w14:textId="71B31C32" w:rsidR="00FF2BA0" w:rsidRPr="00FF2BA0" w:rsidRDefault="00FF2BA0" w:rsidP="00777740">
      <w:pPr>
        <w:tabs>
          <w:tab w:val="left" w:pos="567"/>
          <w:tab w:val="left" w:pos="2266"/>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Прилог број 9 </w:t>
      </w:r>
      <w:r w:rsidR="00C53648">
        <w:rPr>
          <w:rFonts w:ascii="Arial" w:eastAsia="Times New Roman" w:hAnsi="Arial" w:cs="Arial"/>
          <w:sz w:val="24"/>
          <w:szCs w:val="24"/>
          <w:lang w:val="sr-Cyrl-RS"/>
        </w:rPr>
        <w:t>Модел у</w:t>
      </w:r>
      <w:r w:rsidRPr="00FF2BA0">
        <w:rPr>
          <w:rFonts w:ascii="Arial" w:eastAsia="Times New Roman" w:hAnsi="Arial" w:cs="Arial"/>
          <w:sz w:val="24"/>
          <w:szCs w:val="24"/>
          <w:lang w:val="sr-Cyrl-RS"/>
        </w:rPr>
        <w:t>говор</w:t>
      </w:r>
      <w:r w:rsidR="00884A16">
        <w:rPr>
          <w:rFonts w:ascii="Arial" w:eastAsia="Times New Roman" w:hAnsi="Arial" w:cs="Arial"/>
          <w:sz w:val="24"/>
          <w:szCs w:val="24"/>
          <w:lang w:val="sr-Cyrl-RS"/>
        </w:rPr>
        <w:t>а</w:t>
      </w:r>
    </w:p>
    <w:p w14:paraId="36F55853"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255998DE"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794A543D" w14:textId="2F83FE63" w:rsidR="00FF2BA0" w:rsidRPr="00FF2BA0" w:rsidRDefault="00FF2BA0" w:rsidP="002C15DB">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Члан </w:t>
      </w:r>
      <w:r w:rsidR="00C53648">
        <w:rPr>
          <w:rFonts w:ascii="Arial" w:eastAsia="Times New Roman" w:hAnsi="Arial" w:cs="Arial"/>
          <w:b/>
          <w:sz w:val="24"/>
          <w:szCs w:val="24"/>
          <w:lang w:val="sr-Cyrl-RS"/>
        </w:rPr>
        <w:t>35</w:t>
      </w:r>
      <w:r w:rsidRPr="00FF2BA0">
        <w:rPr>
          <w:rFonts w:ascii="Arial" w:eastAsia="Times New Roman" w:hAnsi="Arial" w:cs="Arial"/>
          <w:b/>
          <w:sz w:val="24"/>
          <w:szCs w:val="24"/>
          <w:lang w:val="sr-Cyrl-RS"/>
        </w:rPr>
        <w:t>.</w:t>
      </w:r>
    </w:p>
    <w:p w14:paraId="338E8EF6" w14:textId="508E11D7" w:rsidR="00FF2BA0" w:rsidRPr="00FF2BA0" w:rsidRDefault="00C53648" w:rsidP="0077774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Овај </w:t>
      </w:r>
      <w:r w:rsidR="00FF2BA0" w:rsidRPr="00FF2BA0">
        <w:rPr>
          <w:rFonts w:ascii="Arial" w:eastAsia="Times New Roman" w:hAnsi="Arial" w:cs="Arial"/>
          <w:sz w:val="24"/>
          <w:szCs w:val="24"/>
          <w:lang w:val="sr-Cyrl-RS"/>
        </w:rPr>
        <w:t>Оквирни споразум је сачињен у 6 (</w:t>
      </w:r>
      <w:r>
        <w:rPr>
          <w:rFonts w:ascii="Arial" w:eastAsia="Times New Roman" w:hAnsi="Arial" w:cs="Arial"/>
          <w:sz w:val="24"/>
          <w:szCs w:val="24"/>
          <w:lang w:val="sr-Cyrl-RS"/>
        </w:rPr>
        <w:t xml:space="preserve">словима: </w:t>
      </w:r>
      <w:r w:rsidR="00FF2BA0" w:rsidRPr="00FF2BA0">
        <w:rPr>
          <w:rFonts w:ascii="Arial" w:eastAsia="Times New Roman" w:hAnsi="Arial" w:cs="Arial"/>
          <w:sz w:val="24"/>
          <w:szCs w:val="24"/>
          <w:lang w:val="sr-Cyrl-RS"/>
        </w:rPr>
        <w:t>шест) истоветних примерка, од којих 2 (</w:t>
      </w:r>
      <w:r>
        <w:rPr>
          <w:rFonts w:ascii="Arial" w:eastAsia="Times New Roman" w:hAnsi="Arial" w:cs="Arial"/>
          <w:sz w:val="24"/>
          <w:szCs w:val="24"/>
          <w:lang w:val="sr-Cyrl-RS"/>
        </w:rPr>
        <w:t xml:space="preserve">словима: </w:t>
      </w:r>
      <w:r w:rsidR="00FF2BA0" w:rsidRPr="00FF2BA0">
        <w:rPr>
          <w:rFonts w:ascii="Arial" w:eastAsia="Times New Roman" w:hAnsi="Arial" w:cs="Arial"/>
          <w:sz w:val="24"/>
          <w:szCs w:val="24"/>
          <w:lang w:val="sr-Cyrl-RS"/>
        </w:rPr>
        <w:t>два) примерка за Пружаоца</w:t>
      </w:r>
      <w:r>
        <w:rPr>
          <w:rFonts w:ascii="Arial" w:eastAsia="Times New Roman" w:hAnsi="Arial" w:cs="Arial"/>
          <w:sz w:val="24"/>
          <w:szCs w:val="24"/>
          <w:lang w:val="sr-Cyrl-RS"/>
        </w:rPr>
        <w:t xml:space="preserve"> услуге,</w:t>
      </w:r>
      <w:r w:rsidR="00FF2BA0" w:rsidRPr="00FF2BA0">
        <w:rPr>
          <w:rFonts w:ascii="Arial" w:eastAsia="Times New Roman" w:hAnsi="Arial" w:cs="Arial"/>
          <w:sz w:val="24"/>
          <w:szCs w:val="24"/>
          <w:lang w:val="sr-Cyrl-RS"/>
        </w:rPr>
        <w:t xml:space="preserve"> а </w:t>
      </w:r>
      <w:r>
        <w:rPr>
          <w:rFonts w:ascii="Arial" w:eastAsia="Times New Roman" w:hAnsi="Arial" w:cs="Arial"/>
          <w:sz w:val="24"/>
          <w:szCs w:val="24"/>
          <w:lang w:val="sr-Cyrl-RS"/>
        </w:rPr>
        <w:t xml:space="preserve">4 (словима: </w:t>
      </w:r>
      <w:r w:rsidR="00FF2BA0" w:rsidRPr="00FF2BA0">
        <w:rPr>
          <w:rFonts w:ascii="Arial" w:eastAsia="Times New Roman" w:hAnsi="Arial" w:cs="Arial"/>
          <w:sz w:val="24"/>
          <w:szCs w:val="24"/>
          <w:lang w:val="sr-Cyrl-RS"/>
        </w:rPr>
        <w:t>четири) за Корисника услуг</w:t>
      </w:r>
      <w:r>
        <w:rPr>
          <w:rFonts w:ascii="Arial" w:eastAsia="Times New Roman" w:hAnsi="Arial" w:cs="Arial"/>
          <w:sz w:val="24"/>
          <w:szCs w:val="24"/>
          <w:lang w:val="sr-Cyrl-RS"/>
        </w:rPr>
        <w:t>е</w:t>
      </w:r>
      <w:r w:rsidR="00FF2BA0" w:rsidRPr="00FF2BA0">
        <w:rPr>
          <w:rFonts w:ascii="Arial" w:eastAsia="Times New Roman" w:hAnsi="Arial" w:cs="Arial"/>
          <w:sz w:val="24"/>
          <w:szCs w:val="24"/>
          <w:lang w:val="sr-Cyrl-RS"/>
        </w:rPr>
        <w:t>.</w:t>
      </w:r>
    </w:p>
    <w:p w14:paraId="7F0F554C"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0A482DF6"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0E17F8D5"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48B1BB46" w14:textId="77777777" w:rsidR="00FF2BA0" w:rsidRPr="00FF2BA0" w:rsidRDefault="00FF2BA0" w:rsidP="00777740">
      <w:pPr>
        <w:spacing w:after="0" w:line="240" w:lineRule="auto"/>
        <w:jc w:val="both"/>
        <w:rPr>
          <w:rFonts w:ascii="Arial" w:eastAsia="Times New Roman" w:hAnsi="Arial" w:cs="Arial"/>
          <w:sz w:val="24"/>
          <w:szCs w:val="24"/>
          <w:lang w:val="sr-Cyrl-RS"/>
        </w:rPr>
      </w:pPr>
    </w:p>
    <w:tbl>
      <w:tblPr>
        <w:tblW w:w="0" w:type="auto"/>
        <w:tblLook w:val="04A0" w:firstRow="1" w:lastRow="0" w:firstColumn="1" w:lastColumn="0" w:noHBand="0" w:noVBand="1"/>
      </w:tblPr>
      <w:tblGrid>
        <w:gridCol w:w="4363"/>
        <w:gridCol w:w="722"/>
        <w:gridCol w:w="4265"/>
      </w:tblGrid>
      <w:tr w:rsidR="00FF2BA0" w:rsidRPr="00FF2BA0" w14:paraId="51EE5743" w14:textId="77777777" w:rsidTr="00CA3CE7">
        <w:tc>
          <w:tcPr>
            <w:tcW w:w="4363" w:type="dxa"/>
            <w:shd w:val="clear" w:color="auto" w:fill="auto"/>
            <w:vAlign w:val="center"/>
            <w:hideMark/>
          </w:tcPr>
          <w:p w14:paraId="656A5999" w14:textId="0C52D1C6" w:rsidR="00FF2BA0" w:rsidRPr="00FF2BA0" w:rsidRDefault="00FF2BA0" w:rsidP="002C15DB">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КОРИСНИК УСЛУГЕ</w:t>
            </w:r>
          </w:p>
        </w:tc>
        <w:tc>
          <w:tcPr>
            <w:tcW w:w="722" w:type="dxa"/>
            <w:shd w:val="clear" w:color="auto" w:fill="auto"/>
            <w:vAlign w:val="center"/>
          </w:tcPr>
          <w:p w14:paraId="3BFC355F" w14:textId="77777777" w:rsidR="00FF2BA0" w:rsidRPr="00FF2BA0" w:rsidRDefault="00FF2BA0" w:rsidP="002C15DB">
            <w:pPr>
              <w:spacing w:after="0" w:line="240" w:lineRule="auto"/>
              <w:jc w:val="center"/>
              <w:rPr>
                <w:rFonts w:ascii="Arial" w:eastAsia="Times New Roman" w:hAnsi="Arial" w:cs="Arial"/>
                <w:sz w:val="24"/>
                <w:szCs w:val="24"/>
                <w:lang w:val="sr-Cyrl-RS"/>
              </w:rPr>
            </w:pPr>
          </w:p>
        </w:tc>
        <w:tc>
          <w:tcPr>
            <w:tcW w:w="4265" w:type="dxa"/>
            <w:shd w:val="clear" w:color="auto" w:fill="auto"/>
            <w:vAlign w:val="center"/>
            <w:hideMark/>
          </w:tcPr>
          <w:p w14:paraId="559861D7" w14:textId="604651CC" w:rsidR="00FF2BA0" w:rsidRPr="00FF2BA0" w:rsidRDefault="00FF2BA0" w:rsidP="002C15DB">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ПРУЖАЛАЦ УСЛУГЕ</w:t>
            </w:r>
          </w:p>
        </w:tc>
      </w:tr>
      <w:tr w:rsidR="00FF2BA0" w:rsidRPr="00FF2BA0" w14:paraId="37C7C5CF" w14:textId="77777777" w:rsidTr="00CA3CE7">
        <w:tc>
          <w:tcPr>
            <w:tcW w:w="4363" w:type="dxa"/>
            <w:shd w:val="clear" w:color="auto" w:fill="auto"/>
            <w:vAlign w:val="center"/>
            <w:hideMark/>
          </w:tcPr>
          <w:p w14:paraId="3F967D3B" w14:textId="2D128BC8" w:rsidR="00FF2BA0" w:rsidRPr="00FF2BA0" w:rsidRDefault="00FF2BA0" w:rsidP="0077774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Ј</w:t>
            </w:r>
            <w:r w:rsidR="00C53648">
              <w:rPr>
                <w:rFonts w:ascii="Arial" w:eastAsia="Times New Roman" w:hAnsi="Arial" w:cs="Arial"/>
                <w:b/>
                <w:sz w:val="24"/>
                <w:szCs w:val="24"/>
                <w:lang w:val="sr-Cyrl-RS"/>
              </w:rPr>
              <w:t xml:space="preserve">авно предузеће </w:t>
            </w:r>
            <w:r w:rsidRPr="00FF2BA0">
              <w:rPr>
                <w:rFonts w:ascii="Arial" w:eastAsia="Times New Roman" w:hAnsi="Arial" w:cs="Arial"/>
                <w:b/>
                <w:sz w:val="24"/>
                <w:szCs w:val="24"/>
                <w:lang w:val="sr-Cyrl-RS"/>
              </w:rPr>
              <w:t>„Електропривреда Србије“</w:t>
            </w:r>
            <w:r w:rsidR="00CA3CE7">
              <w:rPr>
                <w:rFonts w:ascii="Arial" w:eastAsia="Times New Roman" w:hAnsi="Arial" w:cs="Arial"/>
                <w:b/>
                <w:sz w:val="24"/>
                <w:szCs w:val="24"/>
                <w:lang w:val="sr-Cyrl-RS"/>
              </w:rPr>
              <w:t xml:space="preserve"> </w:t>
            </w:r>
            <w:r w:rsidRPr="00FF2BA0">
              <w:rPr>
                <w:rFonts w:ascii="Arial" w:eastAsia="Times New Roman" w:hAnsi="Arial" w:cs="Arial"/>
                <w:b/>
                <w:sz w:val="24"/>
                <w:szCs w:val="24"/>
                <w:lang w:val="sr-Cyrl-RS"/>
              </w:rPr>
              <w:t>Београд</w:t>
            </w:r>
          </w:p>
          <w:p w14:paraId="0B4F1CC0" w14:textId="77777777" w:rsidR="00FF2BA0" w:rsidRPr="00FF2BA0" w:rsidRDefault="00FF2BA0" w:rsidP="00777740">
            <w:pPr>
              <w:spacing w:after="0" w:line="240" w:lineRule="auto"/>
              <w:jc w:val="both"/>
              <w:rPr>
                <w:rFonts w:ascii="Arial" w:eastAsia="Times New Roman" w:hAnsi="Arial" w:cs="Arial"/>
                <w:b/>
                <w:sz w:val="24"/>
                <w:szCs w:val="24"/>
                <w:lang w:val="sr-Cyrl-RS"/>
              </w:rPr>
            </w:pPr>
          </w:p>
        </w:tc>
        <w:tc>
          <w:tcPr>
            <w:tcW w:w="722" w:type="dxa"/>
            <w:shd w:val="clear" w:color="auto" w:fill="auto"/>
            <w:vAlign w:val="center"/>
          </w:tcPr>
          <w:p w14:paraId="750E9CD5" w14:textId="77777777" w:rsidR="00FF2BA0" w:rsidRPr="00FF2BA0" w:rsidRDefault="00FF2BA0" w:rsidP="00777740">
            <w:pPr>
              <w:spacing w:after="0" w:line="240" w:lineRule="auto"/>
              <w:jc w:val="both"/>
              <w:rPr>
                <w:rFonts w:ascii="Arial" w:eastAsia="Times New Roman" w:hAnsi="Arial" w:cs="Arial"/>
                <w:sz w:val="24"/>
                <w:szCs w:val="24"/>
                <w:lang w:val="sr-Cyrl-RS"/>
              </w:rPr>
            </w:pPr>
          </w:p>
        </w:tc>
        <w:tc>
          <w:tcPr>
            <w:tcW w:w="4265" w:type="dxa"/>
            <w:shd w:val="clear" w:color="auto" w:fill="auto"/>
            <w:vAlign w:val="center"/>
          </w:tcPr>
          <w:p w14:paraId="4CA3823A" w14:textId="21FA509B" w:rsidR="00FF2BA0" w:rsidRPr="00FF2BA0" w:rsidRDefault="00FF2BA0" w:rsidP="002C15DB">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Назив</w:t>
            </w:r>
          </w:p>
        </w:tc>
      </w:tr>
      <w:tr w:rsidR="00FF2BA0" w:rsidRPr="00FF2BA0" w14:paraId="43CFE859" w14:textId="77777777" w:rsidTr="00CA3CE7">
        <w:tc>
          <w:tcPr>
            <w:tcW w:w="4363" w:type="dxa"/>
            <w:shd w:val="clear" w:color="auto" w:fill="auto"/>
            <w:vAlign w:val="center"/>
            <w:hideMark/>
          </w:tcPr>
          <w:p w14:paraId="05FC6EC5"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________________________</w:t>
            </w:r>
          </w:p>
        </w:tc>
        <w:tc>
          <w:tcPr>
            <w:tcW w:w="722" w:type="dxa"/>
            <w:shd w:val="clear" w:color="auto" w:fill="auto"/>
            <w:vAlign w:val="center"/>
            <w:hideMark/>
          </w:tcPr>
          <w:p w14:paraId="40322381"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М.П.   </w:t>
            </w:r>
          </w:p>
        </w:tc>
        <w:tc>
          <w:tcPr>
            <w:tcW w:w="4265" w:type="dxa"/>
            <w:shd w:val="clear" w:color="auto" w:fill="auto"/>
            <w:vAlign w:val="center"/>
            <w:hideMark/>
          </w:tcPr>
          <w:p w14:paraId="5E88DE95" w14:textId="77777777" w:rsidR="00FF2BA0" w:rsidRPr="00FF2BA0" w:rsidRDefault="00FF2BA0" w:rsidP="002C15DB">
            <w:pPr>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_____________________________</w:t>
            </w:r>
          </w:p>
        </w:tc>
      </w:tr>
      <w:tr w:rsidR="00FF2BA0" w:rsidRPr="00FF2BA0" w14:paraId="612DF888" w14:textId="77777777" w:rsidTr="00CA3CE7">
        <w:tc>
          <w:tcPr>
            <w:tcW w:w="4363" w:type="dxa"/>
            <w:shd w:val="clear" w:color="auto" w:fill="auto"/>
            <w:vAlign w:val="center"/>
            <w:hideMark/>
          </w:tcPr>
          <w:p w14:paraId="1A117F97" w14:textId="59279361" w:rsidR="00FF2BA0" w:rsidRPr="002C15DB" w:rsidRDefault="00C53648" w:rsidP="002C15DB">
            <w:pPr>
              <w:spacing w:after="0" w:line="240" w:lineRule="auto"/>
              <w:jc w:val="center"/>
              <w:rPr>
                <w:rFonts w:ascii="Arial" w:eastAsia="Times New Roman" w:hAnsi="Arial" w:cs="Arial"/>
                <w:b/>
                <w:sz w:val="24"/>
                <w:szCs w:val="24"/>
                <w:lang w:val="sr-Cyrl-RS"/>
              </w:rPr>
            </w:pPr>
            <w:r w:rsidRPr="002C15DB">
              <w:rPr>
                <w:rFonts w:ascii="Arial" w:eastAsia="Times New Roman" w:hAnsi="Arial" w:cs="Arial"/>
                <w:b/>
                <w:sz w:val="24"/>
                <w:szCs w:val="24"/>
                <w:lang w:val="sr-Cyrl-RS"/>
              </w:rPr>
              <w:t>Милорад Грчић</w:t>
            </w:r>
          </w:p>
        </w:tc>
        <w:tc>
          <w:tcPr>
            <w:tcW w:w="722" w:type="dxa"/>
            <w:shd w:val="clear" w:color="auto" w:fill="auto"/>
            <w:vAlign w:val="center"/>
          </w:tcPr>
          <w:p w14:paraId="2C5894DB" w14:textId="77777777" w:rsidR="00FF2BA0" w:rsidRPr="00FF2BA0" w:rsidRDefault="00FF2BA0" w:rsidP="00777740">
            <w:pPr>
              <w:spacing w:after="0" w:line="240" w:lineRule="auto"/>
              <w:jc w:val="both"/>
              <w:rPr>
                <w:rFonts w:ascii="Arial" w:eastAsia="Times New Roman" w:hAnsi="Arial" w:cs="Arial"/>
                <w:sz w:val="24"/>
                <w:szCs w:val="24"/>
                <w:lang w:val="sr-Cyrl-RS"/>
              </w:rPr>
            </w:pPr>
          </w:p>
        </w:tc>
        <w:tc>
          <w:tcPr>
            <w:tcW w:w="4265" w:type="dxa"/>
            <w:shd w:val="clear" w:color="auto" w:fill="auto"/>
            <w:vAlign w:val="center"/>
            <w:hideMark/>
          </w:tcPr>
          <w:p w14:paraId="5D535698" w14:textId="1AF30129" w:rsidR="00FF2BA0" w:rsidRPr="00FF2BA0" w:rsidRDefault="00FF2BA0" w:rsidP="002C15DB">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име и презиме</w:t>
            </w:r>
          </w:p>
        </w:tc>
      </w:tr>
      <w:tr w:rsidR="00FF2BA0" w:rsidRPr="00FF2BA0" w14:paraId="17A55616" w14:textId="77777777" w:rsidTr="00CA3CE7">
        <w:tc>
          <w:tcPr>
            <w:tcW w:w="4363" w:type="dxa"/>
            <w:shd w:val="clear" w:color="auto" w:fill="auto"/>
            <w:vAlign w:val="center"/>
            <w:hideMark/>
          </w:tcPr>
          <w:p w14:paraId="3BA46827" w14:textId="3B8935EC" w:rsidR="00FF2BA0" w:rsidRPr="00FF2BA0" w:rsidRDefault="00C53648" w:rsidP="002C15DB">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в.д.</w:t>
            </w:r>
            <w:r w:rsidR="00FF2BA0" w:rsidRPr="00FF2BA0">
              <w:rPr>
                <w:rFonts w:ascii="Arial" w:eastAsia="Times New Roman" w:hAnsi="Arial" w:cs="Arial"/>
                <w:b/>
                <w:sz w:val="24"/>
                <w:szCs w:val="24"/>
                <w:lang w:val="sr-Cyrl-RS"/>
              </w:rPr>
              <w:t>иректор</w:t>
            </w:r>
            <w:r>
              <w:rPr>
                <w:rFonts w:ascii="Arial" w:eastAsia="Times New Roman" w:hAnsi="Arial" w:cs="Arial"/>
                <w:b/>
                <w:sz w:val="24"/>
                <w:szCs w:val="24"/>
                <w:lang w:val="sr-Cyrl-RS"/>
              </w:rPr>
              <w:t>а</w:t>
            </w:r>
          </w:p>
          <w:p w14:paraId="2D3C657A" w14:textId="77777777" w:rsidR="00FF2BA0" w:rsidRPr="00FF2BA0" w:rsidRDefault="00FF2BA0" w:rsidP="00777740">
            <w:pPr>
              <w:spacing w:after="0" w:line="240" w:lineRule="auto"/>
              <w:jc w:val="both"/>
              <w:rPr>
                <w:rFonts w:ascii="Arial" w:eastAsia="Times New Roman" w:hAnsi="Arial" w:cs="Arial"/>
                <w:sz w:val="24"/>
                <w:szCs w:val="24"/>
                <w:lang w:val="sr-Cyrl-RS"/>
              </w:rPr>
            </w:pPr>
          </w:p>
        </w:tc>
        <w:tc>
          <w:tcPr>
            <w:tcW w:w="722" w:type="dxa"/>
            <w:shd w:val="clear" w:color="auto" w:fill="auto"/>
            <w:vAlign w:val="center"/>
          </w:tcPr>
          <w:p w14:paraId="010DD3D6" w14:textId="77777777" w:rsidR="00FF2BA0" w:rsidRPr="00FF2BA0" w:rsidRDefault="00FF2BA0" w:rsidP="00777740">
            <w:pPr>
              <w:spacing w:after="0" w:line="240" w:lineRule="auto"/>
              <w:jc w:val="both"/>
              <w:rPr>
                <w:rFonts w:ascii="Arial" w:eastAsia="Times New Roman" w:hAnsi="Arial" w:cs="Arial"/>
                <w:sz w:val="24"/>
                <w:szCs w:val="24"/>
                <w:lang w:val="sr-Cyrl-RS"/>
              </w:rPr>
            </w:pPr>
          </w:p>
        </w:tc>
        <w:tc>
          <w:tcPr>
            <w:tcW w:w="4265" w:type="dxa"/>
            <w:shd w:val="clear" w:color="auto" w:fill="auto"/>
            <w:vAlign w:val="center"/>
          </w:tcPr>
          <w:p w14:paraId="0A847C68" w14:textId="778033DE" w:rsidR="00FF2BA0" w:rsidRPr="00FF2BA0" w:rsidRDefault="00FF2BA0" w:rsidP="002C15DB">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функција</w:t>
            </w:r>
          </w:p>
        </w:tc>
      </w:tr>
    </w:tbl>
    <w:p w14:paraId="3CE440BA"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1B9400A4"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w:t>
      </w:r>
    </w:p>
    <w:p w14:paraId="17E9664D"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71B11BBC" w14:textId="77777777" w:rsidR="00FF2BA0" w:rsidRDefault="00FF2BA0" w:rsidP="00777740">
      <w:pPr>
        <w:spacing w:after="0" w:line="240" w:lineRule="auto"/>
        <w:jc w:val="both"/>
        <w:rPr>
          <w:rFonts w:ascii="Arial" w:eastAsia="Times New Roman" w:hAnsi="Arial" w:cs="Arial"/>
          <w:sz w:val="24"/>
          <w:szCs w:val="24"/>
          <w:lang w:val="sr-Cyrl-RS"/>
        </w:rPr>
      </w:pPr>
    </w:p>
    <w:p w14:paraId="53CE9EE6" w14:textId="77777777" w:rsidR="00572C27" w:rsidRDefault="00572C27" w:rsidP="00777740">
      <w:pPr>
        <w:spacing w:after="0" w:line="240" w:lineRule="auto"/>
        <w:jc w:val="both"/>
        <w:rPr>
          <w:rFonts w:ascii="Arial" w:eastAsia="Times New Roman" w:hAnsi="Arial" w:cs="Arial"/>
          <w:sz w:val="24"/>
          <w:szCs w:val="24"/>
          <w:lang w:val="sr-Cyrl-RS"/>
        </w:rPr>
      </w:pPr>
    </w:p>
    <w:p w14:paraId="38B2B66C" w14:textId="77777777" w:rsidR="00572C27" w:rsidRDefault="00572C27" w:rsidP="00777740">
      <w:pPr>
        <w:spacing w:after="0" w:line="240" w:lineRule="auto"/>
        <w:jc w:val="both"/>
        <w:rPr>
          <w:rFonts w:ascii="Arial" w:eastAsia="Times New Roman" w:hAnsi="Arial" w:cs="Arial"/>
          <w:sz w:val="24"/>
          <w:szCs w:val="24"/>
          <w:lang w:val="sr-Cyrl-RS"/>
        </w:rPr>
      </w:pPr>
    </w:p>
    <w:p w14:paraId="3B0D110C" w14:textId="77777777" w:rsidR="00572C27" w:rsidRDefault="00572C27" w:rsidP="00777740">
      <w:pPr>
        <w:spacing w:after="0" w:line="240" w:lineRule="auto"/>
        <w:jc w:val="both"/>
        <w:rPr>
          <w:rFonts w:ascii="Arial" w:eastAsia="Times New Roman" w:hAnsi="Arial" w:cs="Arial"/>
          <w:sz w:val="24"/>
          <w:szCs w:val="24"/>
          <w:lang w:val="sr-Cyrl-RS"/>
        </w:rPr>
      </w:pPr>
    </w:p>
    <w:p w14:paraId="7F53BB98" w14:textId="77777777" w:rsidR="00572C27" w:rsidRDefault="00572C27" w:rsidP="00777740">
      <w:pPr>
        <w:spacing w:after="0" w:line="240" w:lineRule="auto"/>
        <w:jc w:val="both"/>
        <w:rPr>
          <w:rFonts w:ascii="Arial" w:eastAsia="Times New Roman" w:hAnsi="Arial" w:cs="Arial"/>
          <w:sz w:val="24"/>
          <w:szCs w:val="24"/>
          <w:lang w:val="sr-Cyrl-RS"/>
        </w:rPr>
      </w:pPr>
    </w:p>
    <w:p w14:paraId="4A50A5F0" w14:textId="77777777" w:rsidR="00572C27" w:rsidRDefault="00572C27" w:rsidP="00777740">
      <w:pPr>
        <w:spacing w:after="0" w:line="240" w:lineRule="auto"/>
        <w:jc w:val="both"/>
        <w:rPr>
          <w:rFonts w:ascii="Arial" w:eastAsia="Times New Roman" w:hAnsi="Arial" w:cs="Arial"/>
          <w:sz w:val="24"/>
          <w:szCs w:val="24"/>
          <w:lang w:val="sr-Cyrl-RS"/>
        </w:rPr>
      </w:pPr>
    </w:p>
    <w:p w14:paraId="12FABB70" w14:textId="77777777" w:rsidR="00572C27" w:rsidRDefault="00572C27" w:rsidP="00777740">
      <w:pPr>
        <w:spacing w:after="0" w:line="240" w:lineRule="auto"/>
        <w:jc w:val="both"/>
        <w:rPr>
          <w:rFonts w:ascii="Arial" w:eastAsia="Times New Roman" w:hAnsi="Arial" w:cs="Arial"/>
          <w:sz w:val="24"/>
          <w:szCs w:val="24"/>
          <w:lang w:val="sr-Cyrl-RS"/>
        </w:rPr>
      </w:pPr>
    </w:p>
    <w:p w14:paraId="37F56399" w14:textId="77777777" w:rsidR="00572C27" w:rsidRDefault="00572C27" w:rsidP="00777740">
      <w:pPr>
        <w:spacing w:after="0" w:line="240" w:lineRule="auto"/>
        <w:jc w:val="both"/>
        <w:rPr>
          <w:rFonts w:ascii="Arial" w:eastAsia="Times New Roman" w:hAnsi="Arial" w:cs="Arial"/>
          <w:sz w:val="24"/>
          <w:szCs w:val="24"/>
          <w:lang w:val="sr-Cyrl-RS"/>
        </w:rPr>
      </w:pPr>
    </w:p>
    <w:p w14:paraId="5BFAA8FD" w14:textId="77777777" w:rsidR="00572C27" w:rsidRDefault="00572C27" w:rsidP="00777740">
      <w:pPr>
        <w:spacing w:after="0" w:line="240" w:lineRule="auto"/>
        <w:jc w:val="both"/>
        <w:rPr>
          <w:rFonts w:ascii="Arial" w:eastAsia="Times New Roman" w:hAnsi="Arial" w:cs="Arial"/>
          <w:sz w:val="24"/>
          <w:szCs w:val="24"/>
          <w:lang w:val="sr-Cyrl-RS"/>
        </w:rPr>
      </w:pPr>
    </w:p>
    <w:p w14:paraId="3A31EBE5" w14:textId="77777777" w:rsidR="00572C27" w:rsidRDefault="00572C27" w:rsidP="00777740">
      <w:pPr>
        <w:spacing w:after="0" w:line="240" w:lineRule="auto"/>
        <w:jc w:val="both"/>
        <w:rPr>
          <w:rFonts w:ascii="Arial" w:eastAsia="Times New Roman" w:hAnsi="Arial" w:cs="Arial"/>
          <w:sz w:val="24"/>
          <w:szCs w:val="24"/>
          <w:lang w:val="sr-Cyrl-RS"/>
        </w:rPr>
      </w:pPr>
    </w:p>
    <w:p w14:paraId="28337EF1" w14:textId="77777777" w:rsidR="00572C27" w:rsidRDefault="00572C27" w:rsidP="00777740">
      <w:pPr>
        <w:spacing w:after="0" w:line="240" w:lineRule="auto"/>
        <w:jc w:val="both"/>
        <w:rPr>
          <w:rFonts w:ascii="Arial" w:eastAsia="Times New Roman" w:hAnsi="Arial" w:cs="Arial"/>
          <w:sz w:val="24"/>
          <w:szCs w:val="24"/>
          <w:lang w:val="sr-Cyrl-RS"/>
        </w:rPr>
      </w:pPr>
    </w:p>
    <w:p w14:paraId="5A99B9B8" w14:textId="77777777" w:rsidR="00572C27" w:rsidRDefault="00572C27" w:rsidP="00777740">
      <w:pPr>
        <w:spacing w:after="0" w:line="240" w:lineRule="auto"/>
        <w:jc w:val="both"/>
        <w:rPr>
          <w:rFonts w:ascii="Arial" w:eastAsia="Times New Roman" w:hAnsi="Arial" w:cs="Arial"/>
          <w:sz w:val="24"/>
          <w:szCs w:val="24"/>
          <w:lang w:val="sr-Cyrl-RS"/>
        </w:rPr>
      </w:pPr>
    </w:p>
    <w:p w14:paraId="56769D56" w14:textId="77777777" w:rsidR="00572C27" w:rsidRDefault="00572C27" w:rsidP="00777740">
      <w:pPr>
        <w:spacing w:after="0" w:line="240" w:lineRule="auto"/>
        <w:jc w:val="both"/>
        <w:rPr>
          <w:rFonts w:ascii="Arial" w:eastAsia="Times New Roman" w:hAnsi="Arial" w:cs="Arial"/>
          <w:sz w:val="24"/>
          <w:szCs w:val="24"/>
          <w:lang w:val="sr-Cyrl-RS"/>
        </w:rPr>
      </w:pPr>
    </w:p>
    <w:p w14:paraId="1F7ECFC0" w14:textId="77777777" w:rsidR="00572C27" w:rsidRPr="00FF2BA0" w:rsidRDefault="00572C27" w:rsidP="00777740">
      <w:pPr>
        <w:spacing w:after="0" w:line="240" w:lineRule="auto"/>
        <w:jc w:val="both"/>
        <w:rPr>
          <w:rFonts w:ascii="Arial" w:eastAsia="Times New Roman" w:hAnsi="Arial" w:cs="Arial"/>
          <w:sz w:val="24"/>
          <w:szCs w:val="24"/>
          <w:lang w:val="sr-Cyrl-RS"/>
        </w:rPr>
      </w:pPr>
    </w:p>
    <w:p w14:paraId="2169A325" w14:textId="529B6B60" w:rsidR="00FF2BA0" w:rsidRPr="00CA3CE7" w:rsidRDefault="00FF2BA0" w:rsidP="00CA3CE7">
      <w:pPr>
        <w:spacing w:after="0" w:line="240" w:lineRule="auto"/>
        <w:ind w:left="6480"/>
        <w:jc w:val="right"/>
        <w:outlineLvl w:val="1"/>
        <w:rPr>
          <w:rFonts w:ascii="Arial" w:eastAsia="Times New Roman" w:hAnsi="Arial" w:cs="Arial"/>
          <w:b/>
          <w:sz w:val="24"/>
          <w:szCs w:val="24"/>
          <w:lang w:val="sr-Cyrl-RS"/>
        </w:rPr>
      </w:pPr>
      <w:r w:rsidRPr="00CA3CE7">
        <w:rPr>
          <w:rFonts w:ascii="Arial" w:eastAsia="Times New Roman" w:hAnsi="Arial" w:cs="Arial"/>
          <w:b/>
          <w:sz w:val="24"/>
          <w:szCs w:val="24"/>
          <w:lang w:val="sr-Cyrl-RS"/>
        </w:rPr>
        <w:t>ОБРАЗАЦ 13.</w:t>
      </w:r>
    </w:p>
    <w:p w14:paraId="6CA47D1C" w14:textId="77777777" w:rsidR="00FF2BA0" w:rsidRDefault="00FF2BA0" w:rsidP="00CA3CE7">
      <w:pPr>
        <w:tabs>
          <w:tab w:val="left" w:pos="567"/>
        </w:tabs>
        <w:spacing w:after="0" w:line="240" w:lineRule="auto"/>
        <w:jc w:val="right"/>
        <w:rPr>
          <w:rFonts w:ascii="Arial" w:eastAsia="Times New Roman" w:hAnsi="Arial" w:cs="Arial"/>
          <w:b/>
          <w:sz w:val="24"/>
          <w:szCs w:val="24"/>
          <w:lang w:val="sr-Cyrl-RS"/>
        </w:rPr>
      </w:pPr>
      <w:r w:rsidRPr="00CA3CE7">
        <w:rPr>
          <w:rFonts w:ascii="Arial" w:eastAsia="Times New Roman" w:hAnsi="Arial" w:cs="Arial"/>
          <w:b/>
          <w:sz w:val="24"/>
          <w:szCs w:val="24"/>
          <w:lang w:val="sr-Cyrl-RS"/>
        </w:rPr>
        <w:t>МОДЕЛ УГОВОРА</w:t>
      </w:r>
    </w:p>
    <w:p w14:paraId="2F73212F" w14:textId="77777777" w:rsidR="00CA3CE7" w:rsidRPr="00CA3CE7" w:rsidRDefault="00CA3CE7" w:rsidP="00CA3CE7">
      <w:pPr>
        <w:tabs>
          <w:tab w:val="left" w:pos="567"/>
        </w:tabs>
        <w:spacing w:after="0" w:line="240" w:lineRule="auto"/>
        <w:jc w:val="right"/>
        <w:rPr>
          <w:rFonts w:ascii="Arial" w:eastAsia="Times New Roman" w:hAnsi="Arial" w:cs="Arial"/>
          <w:b/>
          <w:sz w:val="24"/>
          <w:szCs w:val="24"/>
          <w:lang w:val="sr-Cyrl-RS"/>
        </w:rPr>
      </w:pPr>
    </w:p>
    <w:p w14:paraId="7D607DA0" w14:textId="77777777" w:rsidR="00FF2BA0" w:rsidRPr="00FF2BA0" w:rsidRDefault="00FF2BA0" w:rsidP="00777740">
      <w:pPr>
        <w:tabs>
          <w:tab w:val="left" w:pos="567"/>
        </w:tabs>
        <w:spacing w:after="0" w:line="240" w:lineRule="auto"/>
        <w:jc w:val="both"/>
        <w:rPr>
          <w:rFonts w:ascii="Arial" w:eastAsia="Times New Roman" w:hAnsi="Arial" w:cs="Arial"/>
          <w:i/>
          <w:sz w:val="24"/>
          <w:szCs w:val="24"/>
          <w:lang w:val="sr-Cyrl-RS"/>
        </w:rPr>
      </w:pPr>
      <w:r w:rsidRPr="00FF2BA0">
        <w:rPr>
          <w:rFonts w:ascii="Arial" w:eastAsia="Times New Roman" w:hAnsi="Arial" w:cs="Arial"/>
          <w:i/>
          <w:sz w:val="24"/>
          <w:szCs w:val="24"/>
          <w:lang w:val="sr-Cyrl-RS"/>
        </w:rPr>
        <w:t>У складу са датим Моделом уговора и елементима економски најповољније понуде биће закључен Уговор о јавној набавци. Понуђач дати Модел уговора потписује, оверава и доставља у понуди.</w:t>
      </w:r>
    </w:p>
    <w:p w14:paraId="79C05709" w14:textId="137EC2D3" w:rsidR="00FF2BA0" w:rsidRPr="00FF2BA0" w:rsidRDefault="000F1B29" w:rsidP="00777740">
      <w:pPr>
        <w:tabs>
          <w:tab w:val="left" w:pos="567"/>
        </w:tabs>
        <w:spacing w:after="0" w:line="240" w:lineRule="auto"/>
        <w:jc w:val="both"/>
        <w:rPr>
          <w:rFonts w:ascii="Arial" w:eastAsia="Times New Roman" w:hAnsi="Arial" w:cs="Arial"/>
          <w:color w:val="000000"/>
          <w:sz w:val="24"/>
          <w:szCs w:val="24"/>
          <w:lang w:val="sr-Cyrl-RS"/>
        </w:rPr>
      </w:pPr>
      <w:r w:rsidRPr="000F1B29">
        <w:rPr>
          <w:rFonts w:ascii="Arial" w:eastAsia="Times New Roman" w:hAnsi="Arial" w:cs="Arial"/>
          <w:i/>
          <w:sz w:val="24"/>
          <w:szCs w:val="24"/>
          <w:lang w:val="sr-Cyrl-RS"/>
        </w:rPr>
        <w:t>НАПОМЕНА:Понуђач је у обавези да потпише овај модел уговора и тако се изјасни да је у свему сагласан са моделом уговора и да прихвата да исти закључи у свему у складу са моделом уговора из предметне конкурсне документације</w:t>
      </w:r>
      <w:r w:rsidRPr="00F272A7">
        <w:rPr>
          <w:bCs/>
          <w:iCs/>
          <w:lang w:val="sr-Cyrl-RS"/>
        </w:rPr>
        <w:t>.</w:t>
      </w:r>
    </w:p>
    <w:p w14:paraId="6ECCE3B6" w14:textId="77777777" w:rsidR="00CA3CE7" w:rsidRDefault="00CA3CE7" w:rsidP="00777740">
      <w:pPr>
        <w:tabs>
          <w:tab w:val="left" w:pos="567"/>
        </w:tabs>
        <w:spacing w:after="0" w:line="240" w:lineRule="auto"/>
        <w:jc w:val="both"/>
        <w:rPr>
          <w:rFonts w:ascii="Arial" w:eastAsia="Times New Roman" w:hAnsi="Arial" w:cs="Arial"/>
          <w:b/>
          <w:sz w:val="24"/>
          <w:szCs w:val="24"/>
          <w:lang w:val="sr-Cyrl-RS"/>
        </w:rPr>
      </w:pPr>
    </w:p>
    <w:p w14:paraId="45489C93" w14:textId="77777777" w:rsidR="00CA3CE7" w:rsidRDefault="00CA3CE7" w:rsidP="00777740">
      <w:pPr>
        <w:tabs>
          <w:tab w:val="left" w:pos="567"/>
        </w:tabs>
        <w:spacing w:after="0" w:line="240" w:lineRule="auto"/>
        <w:jc w:val="both"/>
        <w:rPr>
          <w:rFonts w:ascii="Arial" w:eastAsia="Times New Roman" w:hAnsi="Arial" w:cs="Arial"/>
          <w:b/>
          <w:sz w:val="24"/>
          <w:szCs w:val="24"/>
          <w:lang w:val="sr-Cyrl-RS"/>
        </w:rPr>
      </w:pPr>
    </w:p>
    <w:p w14:paraId="62D7F478"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Уговорне стране:</w:t>
      </w:r>
    </w:p>
    <w:p w14:paraId="11CA97B5"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p>
    <w:p w14:paraId="242AB4C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КОРИСНИК УСЛУГЕ</w:t>
      </w:r>
      <w:r w:rsidRPr="00FF2BA0">
        <w:rPr>
          <w:rFonts w:ascii="Arial" w:eastAsia="Times New Roman" w:hAnsi="Arial" w:cs="Arial"/>
          <w:sz w:val="24"/>
          <w:szCs w:val="24"/>
          <w:lang w:val="sr-Cyrl-RS"/>
        </w:rPr>
        <w:t xml:space="preserve">: </w:t>
      </w:r>
    </w:p>
    <w:p w14:paraId="1564F3D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1691D8C" w14:textId="279D8DE3" w:rsidR="003324AB" w:rsidRDefault="00FF2BA0" w:rsidP="003324AB">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w:t>
      </w:r>
      <w:r w:rsidR="003324AB" w:rsidRPr="007F449C">
        <w:rPr>
          <w:rFonts w:ascii="Arial" w:eastAsia="Times New Roman" w:hAnsi="Arial" w:cs="Arial"/>
          <w:sz w:val="24"/>
          <w:szCs w:val="24"/>
          <w:lang w:val="sr-Cyrl-RS"/>
        </w:rPr>
        <w:t>Јавно предузеће „Електропривреда Србије“ Београд, Улица Балканска број 13,  матични број: 20053658, ПИБ: 103920327, текући рачун 160-700-13, Banca Intesа, а.д. Београд, које заступа законски заступник Милорад Грчић, в.д. директора, (у даљем тексту: Први Корисник услуг</w:t>
      </w:r>
      <w:r w:rsidR="003324AB">
        <w:rPr>
          <w:rFonts w:ascii="Arial" w:eastAsia="Times New Roman" w:hAnsi="Arial" w:cs="Arial"/>
          <w:sz w:val="24"/>
          <w:szCs w:val="24"/>
          <w:lang w:val="sr-Cyrl-RS"/>
        </w:rPr>
        <w:t>е</w:t>
      </w:r>
      <w:r w:rsidR="003324AB" w:rsidRPr="007F449C">
        <w:rPr>
          <w:rFonts w:ascii="Arial" w:eastAsia="Times New Roman" w:hAnsi="Arial" w:cs="Arial"/>
          <w:sz w:val="24"/>
          <w:szCs w:val="24"/>
          <w:lang w:val="sr-Cyrl-RS"/>
        </w:rPr>
        <w:t>), у име ЈП ЕПС и у име наручиоца: Оператор дистрибутивног система ЕПС Дистрибуција д.о.о. Београд, Масарикова 1-3, (у даљем тексту: Други Корисник услуг</w:t>
      </w:r>
      <w:r w:rsidR="003324AB">
        <w:rPr>
          <w:rFonts w:ascii="Arial" w:eastAsia="Times New Roman" w:hAnsi="Arial" w:cs="Arial"/>
          <w:sz w:val="24"/>
          <w:szCs w:val="24"/>
          <w:lang w:val="sr-Cyrl-RS"/>
        </w:rPr>
        <w:t>е)</w:t>
      </w:r>
      <w:r w:rsidR="003324AB" w:rsidRPr="007F449C">
        <w:rPr>
          <w:rFonts w:ascii="Arial" w:eastAsia="Times New Roman" w:hAnsi="Arial" w:cs="Arial"/>
          <w:sz w:val="24"/>
          <w:szCs w:val="24"/>
          <w:lang w:val="sr-Cyrl-RS"/>
        </w:rPr>
        <w:t xml:space="preserve">, (у даљем тексту заједно названи: Корисник </w:t>
      </w:r>
      <w:r w:rsidR="003324AB">
        <w:rPr>
          <w:rFonts w:ascii="Arial" w:eastAsia="Times New Roman" w:hAnsi="Arial" w:cs="Arial"/>
          <w:sz w:val="24"/>
          <w:szCs w:val="24"/>
          <w:lang w:val="sr-Cyrl-RS"/>
        </w:rPr>
        <w:t>услуге односно Корисници услуге)</w:t>
      </w:r>
    </w:p>
    <w:p w14:paraId="60B0FC6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0CF7AF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w:t>
      </w:r>
    </w:p>
    <w:p w14:paraId="32AD527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E42497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ПРУЖАЛАЦ УСЛУГЕ</w:t>
      </w:r>
      <w:r w:rsidRPr="00FF2BA0">
        <w:rPr>
          <w:rFonts w:ascii="Arial" w:eastAsia="Times New Roman" w:hAnsi="Arial" w:cs="Arial"/>
          <w:sz w:val="24"/>
          <w:szCs w:val="24"/>
          <w:lang w:val="sr-Cyrl-RS"/>
        </w:rPr>
        <w:t xml:space="preserve">: </w:t>
      </w:r>
    </w:p>
    <w:p w14:paraId="10087D0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0B2742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2._________________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91DDAF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Док је члан групе/подизвођач:</w:t>
      </w:r>
    </w:p>
    <w:p w14:paraId="19674DA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2а)________________________________________из</w:t>
      </w:r>
      <w:r w:rsidRPr="00FF2BA0">
        <w:rPr>
          <w:rFonts w:ascii="Arial" w:eastAsia="Times New Roman" w:hAnsi="Arial" w:cs="Arial"/>
          <w:sz w:val="24"/>
          <w:szCs w:val="24"/>
          <w:lang w:val="sr-Cyrl-RS"/>
        </w:rPr>
        <w:tab/>
        <w:t>_____________, улица</w:t>
      </w:r>
    </w:p>
    <w:p w14:paraId="2B1A60B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2DFD726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F19863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13E044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даљем тексту заједно: Уговорне стране)</w:t>
      </w:r>
    </w:p>
    <w:p w14:paraId="0337090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1617D2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ab/>
      </w:r>
    </w:p>
    <w:p w14:paraId="440BECF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закључиле су у Београду,</w:t>
      </w:r>
    </w:p>
    <w:p w14:paraId="188E5A08" w14:textId="77777777" w:rsidR="00FF2BA0" w:rsidRPr="00FF2BA0" w:rsidRDefault="00FF2BA0" w:rsidP="00777740">
      <w:pPr>
        <w:spacing w:after="0" w:line="240" w:lineRule="auto"/>
        <w:jc w:val="both"/>
        <w:rPr>
          <w:rFonts w:ascii="Arial" w:eastAsia="Times New Roman" w:hAnsi="Arial" w:cs="Arial"/>
          <w:sz w:val="24"/>
          <w:szCs w:val="24"/>
          <w:lang w:val="sr-Cyrl-RS"/>
        </w:rPr>
      </w:pPr>
    </w:p>
    <w:p w14:paraId="2820B562" w14:textId="77777777" w:rsidR="00FF2BA0" w:rsidRPr="00FF2BA0" w:rsidRDefault="00FF2BA0" w:rsidP="00777740">
      <w:pPr>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УГОВОР О ПРУЖАЊУ УСЛУГА </w:t>
      </w:r>
    </w:p>
    <w:p w14:paraId="09DB273A" w14:textId="5BC88A5F" w:rsidR="00FF2BA0" w:rsidRPr="00FF2BA0" w:rsidRDefault="00FF2BA0" w:rsidP="00777740">
      <w:pPr>
        <w:spacing w:after="0" w:line="240" w:lineRule="auto"/>
        <w:jc w:val="center"/>
        <w:rPr>
          <w:rFonts w:ascii="Arial" w:eastAsia="Times New Roman" w:hAnsi="Arial" w:cs="Arial"/>
          <w:b/>
          <w:bCs/>
          <w:sz w:val="24"/>
          <w:szCs w:val="24"/>
          <w:lang w:val="sr-Cyrl-RS"/>
        </w:rPr>
      </w:pPr>
      <w:r w:rsidRPr="00FF2BA0">
        <w:rPr>
          <w:rFonts w:ascii="Arial" w:eastAsia="Times New Roman" w:hAnsi="Arial" w:cs="Arial"/>
          <w:b/>
          <w:sz w:val="24"/>
          <w:szCs w:val="24"/>
          <w:lang w:val="sr-Cyrl-RS"/>
        </w:rPr>
        <w:lastRenderedPageBreak/>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FF2BA0" w:rsidDel="005A72E7">
        <w:rPr>
          <w:rFonts w:ascii="Arial" w:eastAsia="Times New Roman" w:hAnsi="Arial" w:cs="Arial"/>
          <w:b/>
          <w:sz w:val="24"/>
          <w:szCs w:val="24"/>
          <w:lang w:val="sr-Cyrl-RS"/>
        </w:rPr>
        <w:t xml:space="preserve"> </w:t>
      </w:r>
      <w:r w:rsidRPr="00FF2BA0">
        <w:rPr>
          <w:rFonts w:ascii="Arial" w:eastAsia="Times New Roman" w:hAnsi="Arial" w:cs="Arial"/>
          <w:b/>
          <w:sz w:val="24"/>
          <w:szCs w:val="24"/>
          <w:lang w:val="sr-Cyrl-RS"/>
        </w:rPr>
        <w:t>за Партију _____</w:t>
      </w:r>
    </w:p>
    <w:p w14:paraId="377C9F82" w14:textId="77777777" w:rsidR="00FF2BA0" w:rsidRPr="00FF2BA0" w:rsidRDefault="00FF2BA0" w:rsidP="00777740">
      <w:pPr>
        <w:spacing w:after="0" w:line="240" w:lineRule="auto"/>
        <w:jc w:val="center"/>
        <w:rPr>
          <w:rFonts w:ascii="Arial" w:eastAsia="Times New Roman" w:hAnsi="Arial" w:cs="Arial"/>
          <w:b/>
          <w:sz w:val="24"/>
          <w:szCs w:val="24"/>
          <w:lang w:val="sr-Cyrl-RS"/>
        </w:rPr>
      </w:pPr>
    </w:p>
    <w:p w14:paraId="430003FC"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УВОДНЕ ОДРЕДБЕ</w:t>
      </w:r>
    </w:p>
    <w:p w14:paraId="72A5B881" w14:textId="77777777" w:rsidR="00FF2BA0" w:rsidRPr="00FF2BA0" w:rsidRDefault="00FF2BA0" w:rsidP="00777740">
      <w:pPr>
        <w:spacing w:after="0" w:line="240" w:lineRule="auto"/>
        <w:jc w:val="center"/>
        <w:rPr>
          <w:rFonts w:ascii="Arial" w:eastAsia="Times New Roman" w:hAnsi="Arial" w:cs="Arial"/>
          <w:b/>
          <w:sz w:val="24"/>
          <w:szCs w:val="24"/>
          <w:lang w:val="sr-Cyrl-RS"/>
        </w:rPr>
      </w:pPr>
    </w:p>
    <w:p w14:paraId="5AA42486" w14:textId="77777777" w:rsid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Уговорне стране сагласно констатују:</w:t>
      </w:r>
    </w:p>
    <w:p w14:paraId="67ADD87D" w14:textId="77777777" w:rsidR="00CA3CE7" w:rsidRDefault="00CA3CE7" w:rsidP="00777740">
      <w:pPr>
        <w:spacing w:after="0" w:line="240" w:lineRule="auto"/>
        <w:jc w:val="both"/>
        <w:rPr>
          <w:rFonts w:ascii="Arial" w:eastAsia="Times New Roman" w:hAnsi="Arial" w:cs="Arial"/>
          <w:sz w:val="24"/>
          <w:szCs w:val="24"/>
          <w:lang w:val="sr-Cyrl-RS"/>
        </w:rPr>
      </w:pPr>
    </w:p>
    <w:p w14:paraId="391FD800" w14:textId="77777777" w:rsidR="00CA3CE7" w:rsidRPr="00FF2BA0" w:rsidRDefault="00CA3CE7" w:rsidP="00CA3CE7">
      <w:pPr>
        <w:spacing w:after="0" w:line="240" w:lineRule="auto"/>
        <w:jc w:val="both"/>
        <w:rPr>
          <w:rFonts w:ascii="Arial" w:eastAsia="Times New Roman" w:hAnsi="Arial" w:cs="Arial"/>
          <w:sz w:val="24"/>
          <w:szCs w:val="24"/>
          <w:lang w:val="sr-Cyrl-RS"/>
        </w:rPr>
      </w:pPr>
    </w:p>
    <w:p w14:paraId="15AE5CA2" w14:textId="0FF9E7BB" w:rsidR="00CA3CE7" w:rsidRPr="00777740" w:rsidRDefault="00CA3CE7" w:rsidP="00CA3CE7">
      <w:pPr>
        <w:pStyle w:val="ListParagraph"/>
        <w:numPr>
          <w:ilvl w:val="0"/>
          <w:numId w:val="60"/>
        </w:numPr>
        <w:spacing w:before="0" w:after="0" w:line="240" w:lineRule="auto"/>
        <w:rPr>
          <w:rFonts w:ascii="Arial" w:eastAsia="Times New Roman" w:hAnsi="Arial" w:cs="Arial"/>
          <w:b/>
          <w:bCs/>
          <w:sz w:val="24"/>
          <w:szCs w:val="24"/>
          <w:lang w:val="sr-Cyrl-RS"/>
        </w:rPr>
      </w:pPr>
      <w:r w:rsidRPr="00777740">
        <w:rPr>
          <w:rFonts w:ascii="Arial" w:eastAsia="Times New Roman" w:hAnsi="Arial" w:cs="Arial"/>
          <w:sz w:val="24"/>
          <w:szCs w:val="24"/>
          <w:lang w:val="sr-Cyrl-RS"/>
        </w:rPr>
        <w:t>да је Наручилац (у даљем тексту: Корисник услуге) у складу са Конкурсном документацијом а сагласно члану 39a и 40.</w:t>
      </w:r>
      <w:r>
        <w:rPr>
          <w:rFonts w:ascii="Arial" w:eastAsia="Times New Roman" w:hAnsi="Arial" w:cs="Arial"/>
          <w:sz w:val="24"/>
          <w:szCs w:val="24"/>
        </w:rPr>
        <w:t xml:space="preserve"> </w:t>
      </w:r>
      <w:r w:rsidRPr="00777740">
        <w:rPr>
          <w:rFonts w:ascii="Arial" w:eastAsia="Times New Roman" w:hAnsi="Arial" w:cs="Arial"/>
          <w:sz w:val="24"/>
          <w:szCs w:val="24"/>
          <w:lang w:val="sr-Cyrl-RS"/>
        </w:rPr>
        <w:t>Закона о јавним набавкама („Сл.гласник РС“, бр.124/2012,14/2015 и 68/2015) (даље Закон) спровео  отворени поступак јавне набавке ради закључења оквирног споразума са по једним</w:t>
      </w:r>
      <w:r w:rsidRPr="00777740">
        <w:rPr>
          <w:rFonts w:ascii="Arial" w:eastAsia="Times New Roman" w:hAnsi="Arial" w:cs="Arial"/>
          <w:color w:val="00B0F0"/>
          <w:sz w:val="24"/>
          <w:szCs w:val="24"/>
          <w:lang w:val="sr-Cyrl-RS"/>
        </w:rPr>
        <w:t xml:space="preserve"> </w:t>
      </w:r>
      <w:r w:rsidRPr="00777740">
        <w:rPr>
          <w:rFonts w:ascii="Arial" w:eastAsia="Times New Roman" w:hAnsi="Arial" w:cs="Arial"/>
          <w:sz w:val="24"/>
          <w:szCs w:val="24"/>
          <w:lang w:val="sr-Cyrl-RS"/>
        </w:rPr>
        <w:t>понуђачем</w:t>
      </w:r>
      <w:r w:rsidRPr="00777740">
        <w:rPr>
          <w:rFonts w:ascii="Arial" w:eastAsia="Times New Roman" w:hAnsi="Arial" w:cs="Arial"/>
          <w:color w:val="00B0F0"/>
          <w:sz w:val="24"/>
          <w:szCs w:val="24"/>
          <w:lang w:val="sr-Cyrl-RS"/>
        </w:rPr>
        <w:t xml:space="preserve"> </w:t>
      </w:r>
      <w:r w:rsidRPr="00777740">
        <w:rPr>
          <w:rFonts w:ascii="Arial" w:eastAsia="Times New Roman" w:hAnsi="Arial" w:cs="Arial"/>
          <w:sz w:val="24"/>
          <w:szCs w:val="24"/>
          <w:lang w:val="sr-Cyrl-RS"/>
        </w:rPr>
        <w:t>на период од две</w:t>
      </w:r>
      <w:r w:rsidRPr="00777740">
        <w:rPr>
          <w:rFonts w:ascii="Arial" w:eastAsia="Times New Roman" w:hAnsi="Arial" w:cs="Arial"/>
          <w:color w:val="00B0F0"/>
          <w:sz w:val="24"/>
          <w:szCs w:val="24"/>
          <w:lang w:val="sr-Cyrl-RS"/>
        </w:rPr>
        <w:t xml:space="preserve"> </w:t>
      </w:r>
      <w:r w:rsidRPr="00777740">
        <w:rPr>
          <w:rFonts w:ascii="Arial" w:eastAsia="Times New Roman" w:hAnsi="Arial" w:cs="Arial"/>
          <w:sz w:val="24"/>
          <w:szCs w:val="24"/>
          <w:lang w:val="sr-Cyrl-RS"/>
        </w:rPr>
        <w:t>године, бр. JН/1000/0348/2019 Јана број 3863/2019</w:t>
      </w:r>
      <w:r w:rsidR="00F620A6">
        <w:rPr>
          <w:rFonts w:ascii="Arial" w:eastAsia="Times New Roman" w:hAnsi="Arial" w:cs="Arial"/>
          <w:sz w:val="24"/>
          <w:szCs w:val="24"/>
          <w:lang w:val="sr-Cyrl-RS"/>
        </w:rPr>
        <w:t xml:space="preserve">, </w:t>
      </w:r>
      <w:r w:rsidRPr="00777740">
        <w:rPr>
          <w:rFonts w:ascii="Arial" w:eastAsia="Times New Roman" w:hAnsi="Arial" w:cs="Arial"/>
          <w:sz w:val="24"/>
          <w:szCs w:val="24"/>
          <w:lang w:val="sr-Cyrl-RS"/>
        </w:rPr>
        <w:t xml:space="preserve"> ради набавке услуга Консултант за имплементацију стратешких иницијатива и оптимизацију пословања и консултантске услуге у области економско-финансијских послова</w:t>
      </w:r>
      <w:r>
        <w:rPr>
          <w:rFonts w:ascii="Arial" w:eastAsia="Times New Roman" w:hAnsi="Arial" w:cs="Arial"/>
          <w:sz w:val="24"/>
          <w:szCs w:val="24"/>
          <w:lang w:val="sr-Cyrl-RS"/>
        </w:rPr>
        <w:t xml:space="preserve">, </w:t>
      </w:r>
    </w:p>
    <w:p w14:paraId="5D246427" w14:textId="77777777" w:rsidR="00CA3CE7" w:rsidRPr="00777740" w:rsidRDefault="00CA3CE7" w:rsidP="00CA3CE7">
      <w:pPr>
        <w:pStyle w:val="ListParagraph"/>
        <w:spacing w:before="0" w:after="0" w:line="240" w:lineRule="auto"/>
        <w:rPr>
          <w:rFonts w:ascii="Arial" w:eastAsia="Times New Roman" w:hAnsi="Arial" w:cs="Arial"/>
          <w:b/>
          <w:bCs/>
          <w:sz w:val="24"/>
          <w:szCs w:val="24"/>
          <w:lang w:val="sr-Cyrl-RS"/>
        </w:rPr>
      </w:pPr>
    </w:p>
    <w:p w14:paraId="582319F0" w14:textId="77777777" w:rsidR="00CA3CE7" w:rsidRDefault="00CA3CE7" w:rsidP="00CA3CE7">
      <w:pPr>
        <w:pStyle w:val="ListParagraph"/>
        <w:numPr>
          <w:ilvl w:val="0"/>
          <w:numId w:val="60"/>
        </w:numPr>
        <w:spacing w:before="0" w:after="0" w:line="240" w:lineRule="auto"/>
        <w:rPr>
          <w:rFonts w:ascii="Arial" w:eastAsia="Times New Roman" w:hAnsi="Arial" w:cs="Arial"/>
          <w:sz w:val="24"/>
          <w:szCs w:val="24"/>
          <w:lang w:val="sr-Cyrl-RS"/>
        </w:rPr>
      </w:pPr>
      <w:r w:rsidRPr="00777740">
        <w:rPr>
          <w:rFonts w:ascii="Arial" w:eastAsia="Times New Roman" w:hAnsi="Arial" w:cs="Arial"/>
          <w:sz w:val="24"/>
          <w:szCs w:val="24"/>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w:t>
      </w:r>
      <w:r>
        <w:rPr>
          <w:rFonts w:ascii="Arial" w:eastAsia="Times New Roman" w:hAnsi="Arial" w:cs="Arial"/>
          <w:sz w:val="24"/>
          <w:szCs w:val="24"/>
          <w:lang w:val="sr-Cyrl-RS"/>
        </w:rPr>
        <w:t>лужбених гласила и база прописа;</w:t>
      </w:r>
    </w:p>
    <w:p w14:paraId="55A6E9FF" w14:textId="77777777" w:rsidR="00CA3CE7" w:rsidRPr="00777740" w:rsidRDefault="00CA3CE7" w:rsidP="00CA3CE7">
      <w:pPr>
        <w:spacing w:after="0" w:line="240" w:lineRule="auto"/>
        <w:rPr>
          <w:rFonts w:ascii="Arial" w:eastAsia="Times New Roman" w:hAnsi="Arial" w:cs="Arial"/>
          <w:sz w:val="24"/>
          <w:szCs w:val="24"/>
          <w:lang w:val="sr-Cyrl-RS"/>
        </w:rPr>
      </w:pPr>
    </w:p>
    <w:p w14:paraId="7AA04FF2" w14:textId="77777777" w:rsidR="00F620A6" w:rsidRDefault="00CA3CE7" w:rsidP="00F620A6">
      <w:pPr>
        <w:pStyle w:val="ListParagraph"/>
        <w:numPr>
          <w:ilvl w:val="0"/>
          <w:numId w:val="60"/>
        </w:numPr>
        <w:spacing w:before="0" w:after="0" w:line="240" w:lineRule="auto"/>
        <w:rPr>
          <w:rFonts w:ascii="Arial" w:eastAsia="Arial Unicode MS" w:hAnsi="Arial" w:cs="Arial"/>
          <w:sz w:val="24"/>
          <w:szCs w:val="24"/>
          <w:lang w:val="sr-Cyrl-RS"/>
        </w:rPr>
      </w:pPr>
      <w:r w:rsidRPr="00777740">
        <w:rPr>
          <w:rFonts w:ascii="Arial" w:eastAsia="Arial Unicode MS" w:hAnsi="Arial" w:cs="Arial"/>
          <w:sz w:val="24"/>
          <w:szCs w:val="24"/>
          <w:lang w:val="sr-Cyrl-RS"/>
        </w:rPr>
        <w:t>да је Понуђач</w:t>
      </w:r>
      <w:r w:rsidRPr="00777740">
        <w:rPr>
          <w:rFonts w:ascii="Arial" w:eastAsia="Arial Unicode MS" w:hAnsi="Arial" w:cs="Arial"/>
          <w:color w:val="FF0000"/>
          <w:sz w:val="24"/>
          <w:szCs w:val="24"/>
          <w:lang w:val="sr-Cyrl-RS"/>
        </w:rPr>
        <w:t xml:space="preserve"> </w:t>
      </w:r>
      <w:r>
        <w:rPr>
          <w:rFonts w:ascii="Arial" w:eastAsia="Arial Unicode MS" w:hAnsi="Arial" w:cs="Arial"/>
          <w:sz w:val="24"/>
          <w:szCs w:val="24"/>
          <w:lang w:val="sr-Cyrl-RS"/>
        </w:rPr>
        <w:t>(</w:t>
      </w:r>
      <w:r w:rsidRPr="00777740">
        <w:rPr>
          <w:rFonts w:ascii="Arial" w:eastAsia="Arial Unicode MS" w:hAnsi="Arial" w:cs="Arial"/>
          <w:sz w:val="24"/>
          <w:szCs w:val="24"/>
          <w:lang w:val="sr-Cyrl-RS"/>
        </w:rPr>
        <w:t xml:space="preserve">у даљем тексту: Пружалац услуге) доставио Понуду </w:t>
      </w:r>
      <w:r w:rsidR="00F620A6">
        <w:rPr>
          <w:rFonts w:ascii="Arial" w:eastAsia="Arial Unicode MS" w:hAnsi="Arial" w:cs="Arial"/>
          <w:sz w:val="24"/>
          <w:szCs w:val="24"/>
          <w:lang w:val="sr-Cyrl-RS"/>
        </w:rPr>
        <w:t xml:space="preserve">за Партију ____ </w:t>
      </w:r>
      <w:r w:rsidRPr="00777740">
        <w:rPr>
          <w:rFonts w:ascii="Arial" w:eastAsia="Arial Unicode MS" w:hAnsi="Arial" w:cs="Arial"/>
          <w:sz w:val="24"/>
          <w:szCs w:val="24"/>
          <w:lang w:val="sr-Cyrl-RS"/>
        </w:rPr>
        <w:t>број:________ од  ______ године. (</w:t>
      </w:r>
      <w:r w:rsidRPr="00777740">
        <w:rPr>
          <w:rFonts w:ascii="Arial" w:eastAsia="Arial Unicode MS" w:hAnsi="Arial" w:cs="Arial"/>
          <w:i/>
          <w:sz w:val="24"/>
          <w:szCs w:val="24"/>
          <w:lang w:val="sr-Cyrl-RS"/>
        </w:rPr>
        <w:t>уписује Пружалац услуге</w:t>
      </w:r>
      <w:r>
        <w:rPr>
          <w:rFonts w:ascii="Arial" w:eastAsia="Arial Unicode MS" w:hAnsi="Arial" w:cs="Arial"/>
          <w:sz w:val="24"/>
          <w:szCs w:val="24"/>
          <w:lang w:val="sr-Cyrl-RS"/>
        </w:rPr>
        <w:t>);</w:t>
      </w:r>
    </w:p>
    <w:p w14:paraId="5E500668" w14:textId="77777777" w:rsidR="00F620A6" w:rsidRPr="00F620A6" w:rsidRDefault="00F620A6" w:rsidP="00F620A6">
      <w:pPr>
        <w:pStyle w:val="ListParagraph"/>
        <w:rPr>
          <w:rFonts w:ascii="Arial" w:eastAsia="Times New Roman" w:hAnsi="Arial" w:cs="Arial"/>
          <w:sz w:val="24"/>
          <w:szCs w:val="24"/>
          <w:lang w:val="sr-Cyrl-RS"/>
        </w:rPr>
      </w:pPr>
    </w:p>
    <w:p w14:paraId="5A010DC5" w14:textId="0E23ED01" w:rsidR="00F620A6" w:rsidRPr="00F620A6" w:rsidRDefault="00CA3CE7" w:rsidP="00F620A6">
      <w:pPr>
        <w:pStyle w:val="ListParagraph"/>
        <w:numPr>
          <w:ilvl w:val="0"/>
          <w:numId w:val="60"/>
        </w:numPr>
        <w:spacing w:before="0" w:after="0" w:line="240" w:lineRule="auto"/>
        <w:rPr>
          <w:rFonts w:ascii="Arial" w:eastAsia="Arial Unicode MS" w:hAnsi="Arial" w:cs="Arial"/>
          <w:sz w:val="24"/>
          <w:szCs w:val="24"/>
          <w:lang w:val="sr-Cyrl-RS"/>
        </w:rPr>
      </w:pPr>
      <w:r w:rsidRPr="00F620A6">
        <w:rPr>
          <w:rFonts w:ascii="Arial" w:eastAsia="Times New Roman" w:hAnsi="Arial" w:cs="Arial"/>
          <w:sz w:val="24"/>
          <w:szCs w:val="24"/>
          <w:lang w:val="sr-Cyrl-RS"/>
        </w:rPr>
        <w:t>да је Корисник услуге својом Одлуком о закључењу оквирног споразума</w:t>
      </w:r>
      <w:r w:rsidR="00F620A6" w:rsidRPr="00F620A6">
        <w:rPr>
          <w:rFonts w:ascii="Arial" w:eastAsia="Times New Roman" w:hAnsi="Arial" w:cs="Arial"/>
          <w:sz w:val="24"/>
          <w:szCs w:val="24"/>
          <w:lang w:val="sr-Cyrl-RS"/>
        </w:rPr>
        <w:t xml:space="preserve"> ЈП ЕПС број : _____________ од __________</w:t>
      </w:r>
      <w:r w:rsidRPr="00F620A6">
        <w:rPr>
          <w:rFonts w:ascii="Arial" w:eastAsia="Times New Roman" w:hAnsi="Arial" w:cs="Arial"/>
          <w:sz w:val="24"/>
          <w:szCs w:val="24"/>
          <w:lang w:val="sr-Cyrl-RS"/>
        </w:rPr>
        <w:t xml:space="preserve"> </w:t>
      </w:r>
      <w:r w:rsidR="00F620A6" w:rsidRPr="00F620A6">
        <w:rPr>
          <w:rFonts w:ascii="Arial" w:eastAsia="Times New Roman" w:hAnsi="Arial" w:cs="Arial"/>
          <w:sz w:val="24"/>
          <w:szCs w:val="24"/>
          <w:lang w:val="sr-Cyrl-RS"/>
        </w:rPr>
        <w:t xml:space="preserve">изабрао понуду Пружаоца услуге </w:t>
      </w:r>
      <w:r w:rsidRPr="00F620A6">
        <w:rPr>
          <w:rFonts w:ascii="Arial" w:eastAsia="Times New Roman" w:hAnsi="Arial" w:cs="Arial"/>
          <w:sz w:val="24"/>
          <w:szCs w:val="24"/>
          <w:lang w:val="sr-Cyrl-RS"/>
        </w:rPr>
        <w:t>бр. ____________ од __.__.___. године</w:t>
      </w:r>
      <w:r w:rsidR="00F620A6" w:rsidRPr="00F620A6">
        <w:rPr>
          <w:rFonts w:ascii="Arial" w:eastAsia="Times New Roman" w:hAnsi="Arial" w:cs="Arial"/>
          <w:sz w:val="24"/>
          <w:szCs w:val="24"/>
          <w:lang w:val="sr-Cyrl-RS"/>
        </w:rPr>
        <w:t xml:space="preserve"> за Партију _____ </w:t>
      </w:r>
      <w:r w:rsidRPr="00F620A6">
        <w:rPr>
          <w:rFonts w:ascii="Arial" w:eastAsia="Times New Roman" w:hAnsi="Arial" w:cs="Arial"/>
          <w:noProof/>
          <w:sz w:val="24"/>
          <w:szCs w:val="24"/>
          <w:lang w:val="sr-Cyrl-RS" w:eastAsia="sr-Cyrl-RS"/>
        </w:rPr>
        <w:t>и</w:t>
      </w:r>
      <w:r w:rsidR="00F620A6" w:rsidRPr="00F620A6">
        <w:rPr>
          <w:rFonts w:ascii="Arial" w:eastAsia="Times New Roman" w:hAnsi="Arial" w:cs="Arial"/>
          <w:noProof/>
          <w:sz w:val="24"/>
          <w:szCs w:val="24"/>
          <w:lang w:val="sr-Cyrl-RS" w:eastAsia="sr-Cyrl-RS"/>
        </w:rPr>
        <w:t xml:space="preserve"> са истим закључио О</w:t>
      </w:r>
      <w:r w:rsidRPr="00F620A6">
        <w:rPr>
          <w:rFonts w:ascii="Arial" w:eastAsia="Times New Roman" w:hAnsi="Arial" w:cs="Arial"/>
          <w:noProof/>
          <w:sz w:val="24"/>
          <w:szCs w:val="24"/>
          <w:lang w:val="sr-Cyrl-RS" w:eastAsia="sr-Cyrl-RS"/>
        </w:rPr>
        <w:t xml:space="preserve">квирни споразум </w:t>
      </w:r>
      <w:r w:rsidR="00F620A6" w:rsidRPr="00F620A6">
        <w:rPr>
          <w:rFonts w:ascii="Arial" w:eastAsia="Times New Roman" w:hAnsi="Arial" w:cs="Arial"/>
          <w:noProof/>
          <w:sz w:val="24"/>
          <w:szCs w:val="24"/>
          <w:lang w:val="sr-Cyrl-RS" w:eastAsia="sr-Cyrl-RS"/>
        </w:rPr>
        <w:t xml:space="preserve">о пружању услуга </w:t>
      </w:r>
      <w:r w:rsidR="00F620A6" w:rsidRPr="00F620A6">
        <w:rPr>
          <w:rFonts w:ascii="Arial" w:eastAsia="Times New Roman" w:hAnsi="Arial" w:cs="Arial"/>
          <w:sz w:val="24"/>
          <w:szCs w:val="24"/>
          <w:lang w:val="sr-Cyrl-RS"/>
        </w:rPr>
        <w:t>ЈП ЕПС број : _____________ од __________</w:t>
      </w:r>
      <w:r w:rsidR="00F620A6">
        <w:rPr>
          <w:rFonts w:ascii="Arial" w:eastAsia="Times New Roman" w:hAnsi="Arial" w:cs="Arial"/>
          <w:sz w:val="24"/>
          <w:szCs w:val="24"/>
          <w:lang w:val="sr-Cyrl-RS"/>
        </w:rPr>
        <w:t xml:space="preserve">, </w:t>
      </w:r>
    </w:p>
    <w:p w14:paraId="134805B9" w14:textId="77777777" w:rsidR="00F620A6" w:rsidRPr="00F620A6" w:rsidRDefault="00F620A6" w:rsidP="00F620A6">
      <w:pPr>
        <w:pStyle w:val="ListParagraph"/>
        <w:rPr>
          <w:rFonts w:ascii="Arial" w:eastAsia="Arial Unicode MS" w:hAnsi="Arial" w:cs="Arial"/>
          <w:sz w:val="24"/>
          <w:szCs w:val="24"/>
          <w:lang w:val="sr-Cyrl-RS"/>
        </w:rPr>
      </w:pPr>
    </w:p>
    <w:p w14:paraId="48CD7C3C" w14:textId="560CB759" w:rsidR="00F620A6" w:rsidRPr="00F620A6" w:rsidRDefault="00F620A6" w:rsidP="00F620A6">
      <w:pPr>
        <w:pStyle w:val="ListParagraph"/>
        <w:numPr>
          <w:ilvl w:val="0"/>
          <w:numId w:val="60"/>
        </w:numPr>
        <w:spacing w:before="0" w:after="0" w:line="240" w:lineRule="auto"/>
        <w:rPr>
          <w:rFonts w:ascii="Arial" w:eastAsia="Arial Unicode MS" w:hAnsi="Arial" w:cs="Arial"/>
          <w:sz w:val="24"/>
          <w:szCs w:val="24"/>
          <w:lang w:val="sr-Cyrl-RS"/>
        </w:rPr>
      </w:pPr>
      <w:r>
        <w:rPr>
          <w:rFonts w:ascii="Arial" w:eastAsia="Arial Unicode MS" w:hAnsi="Arial" w:cs="Arial"/>
          <w:sz w:val="24"/>
          <w:szCs w:val="24"/>
          <w:lang w:val="sr-Cyrl-RS"/>
        </w:rPr>
        <w:t>да је настала потреба Корисника услуга за предметном услугом, па уговорне стране регулишу своје уговорен обавезе на следећи начин:</w:t>
      </w:r>
    </w:p>
    <w:p w14:paraId="5976F034" w14:textId="77777777" w:rsidR="00FF2BA0" w:rsidRDefault="00FF2BA0" w:rsidP="00777740">
      <w:pPr>
        <w:spacing w:after="0" w:line="240" w:lineRule="auto"/>
        <w:ind w:left="783"/>
        <w:contextualSpacing/>
        <w:jc w:val="both"/>
        <w:rPr>
          <w:rFonts w:ascii="Arial" w:eastAsia="Times New Roman" w:hAnsi="Arial" w:cs="Arial"/>
          <w:sz w:val="24"/>
          <w:szCs w:val="24"/>
          <w:lang w:val="sr-Cyrl-RS"/>
        </w:rPr>
      </w:pPr>
    </w:p>
    <w:p w14:paraId="3426BE6C" w14:textId="77777777" w:rsidR="00F620A6" w:rsidRPr="00FF2BA0" w:rsidRDefault="00F620A6" w:rsidP="00777740">
      <w:pPr>
        <w:spacing w:after="0" w:line="240" w:lineRule="auto"/>
        <w:ind w:left="783"/>
        <w:contextualSpacing/>
        <w:jc w:val="both"/>
        <w:rPr>
          <w:rFonts w:ascii="Arial" w:eastAsia="Times New Roman" w:hAnsi="Arial" w:cs="Arial"/>
          <w:sz w:val="24"/>
          <w:szCs w:val="24"/>
          <w:lang w:val="sr-Cyrl-RS"/>
        </w:rPr>
      </w:pPr>
    </w:p>
    <w:p w14:paraId="42E9E939"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ПРЕДМЕТ УГОВОРА</w:t>
      </w:r>
    </w:p>
    <w:p w14:paraId="22A50846"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1</w:t>
      </w:r>
      <w:r w:rsidRPr="00FF2BA0">
        <w:rPr>
          <w:rFonts w:ascii="Arial" w:eastAsia="Times New Roman" w:hAnsi="Arial" w:cs="Arial"/>
          <w:sz w:val="24"/>
          <w:szCs w:val="24"/>
          <w:lang w:val="sr-Cyrl-RS"/>
        </w:rPr>
        <w:t>.</w:t>
      </w:r>
    </w:p>
    <w:p w14:paraId="2AD208CF" w14:textId="4FA1B6B5" w:rsidR="00850269" w:rsidRPr="00FF2BA0" w:rsidRDefault="00FF2BA0" w:rsidP="00850269">
      <w:pPr>
        <w:spacing w:after="0" w:line="240" w:lineRule="auto"/>
        <w:jc w:val="both"/>
        <w:rPr>
          <w:rFonts w:ascii="Arial" w:eastAsia="Times New Roman" w:hAnsi="Arial" w:cs="Arial"/>
          <w:bCs/>
          <w:i/>
          <w:sz w:val="24"/>
          <w:szCs w:val="24"/>
          <w:lang w:val="sr-Cyrl-RS"/>
        </w:rPr>
      </w:pPr>
      <w:r w:rsidRPr="00FF2BA0">
        <w:rPr>
          <w:rFonts w:ascii="Arial" w:eastAsia="Times New Roman" w:hAnsi="Arial" w:cs="Arial"/>
          <w:sz w:val="24"/>
          <w:szCs w:val="24"/>
          <w:lang w:val="sr-Cyrl-RS"/>
        </w:rPr>
        <w:t xml:space="preserve">Овим Уговором о пружању услуге (у даљем тексту: Уговор) Пружалац услуге се обавезује да за потребе Корисника услуге пружи услугу: </w:t>
      </w:r>
      <w:r w:rsidR="00850269">
        <w:rPr>
          <w:rFonts w:ascii="Arial" w:eastAsia="Times New Roman" w:hAnsi="Arial" w:cs="Arial"/>
          <w:b/>
          <w:sz w:val="24"/>
          <w:szCs w:val="24"/>
          <w:lang w:val="sr-Cyrl-RS"/>
        </w:rPr>
        <w:t>„</w:t>
      </w:r>
      <w:r w:rsidRPr="00FF2BA0">
        <w:rPr>
          <w:rFonts w:ascii="Arial" w:eastAsia="Times New Roman" w:hAnsi="Arial" w:cs="Arial"/>
          <w:b/>
          <w:sz w:val="24"/>
          <w:szCs w:val="24"/>
          <w:lang w:val="sr-Cyrl-RS"/>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00850269">
        <w:rPr>
          <w:rFonts w:ascii="Arial" w:eastAsia="Times New Roman" w:hAnsi="Arial" w:cs="Arial"/>
          <w:b/>
          <w:sz w:val="24"/>
          <w:szCs w:val="24"/>
          <w:lang w:val="sr-Cyrl-RS"/>
        </w:rPr>
        <w:t xml:space="preserve">“, Партија __    - _________________________________________________ </w:t>
      </w:r>
      <w:r w:rsidR="00850269">
        <w:rPr>
          <w:rFonts w:ascii="Arial" w:eastAsia="Times New Roman" w:hAnsi="Arial" w:cs="Arial"/>
          <w:sz w:val="24"/>
          <w:szCs w:val="24"/>
          <w:lang w:val="sr-Cyrl-RS"/>
        </w:rPr>
        <w:t>(у даљем тексту: Услуга),</w:t>
      </w:r>
      <w:r w:rsidRPr="00FF2BA0">
        <w:rPr>
          <w:rFonts w:ascii="Arial" w:eastAsia="Times New Roman" w:hAnsi="Arial" w:cs="Arial"/>
          <w:sz w:val="24"/>
          <w:szCs w:val="24"/>
          <w:lang w:val="sr-Cyrl-RS"/>
        </w:rPr>
        <w:t xml:space="preserve"> </w:t>
      </w:r>
      <w:r w:rsidR="00850269" w:rsidRPr="00FF2BA0">
        <w:rPr>
          <w:rFonts w:ascii="Arial" w:eastAsia="Times New Roman" w:hAnsi="Arial" w:cs="Arial"/>
          <w:sz w:val="24"/>
          <w:szCs w:val="24"/>
          <w:lang w:val="sr-Cyrl-RS"/>
        </w:rPr>
        <w:t>у свему у складу са Конкурсном документацијом за јавну набавку ЈН/</w:t>
      </w:r>
      <w:r w:rsidR="00850269" w:rsidRPr="00FF2BA0">
        <w:rPr>
          <w:rFonts w:ascii="Arial" w:eastAsia="Calibri" w:hAnsi="Arial" w:cs="Arial"/>
          <w:sz w:val="24"/>
          <w:szCs w:val="24"/>
          <w:lang w:val="sr-Cyrl-RS"/>
        </w:rPr>
        <w:t xml:space="preserve">1000/0348/2019, ЈАНА </w:t>
      </w:r>
      <w:r w:rsidR="00850269" w:rsidRPr="00FF2BA0">
        <w:rPr>
          <w:rFonts w:ascii="Arial" w:eastAsia="Times New Roman" w:hAnsi="Arial" w:cs="Arial"/>
          <w:sz w:val="24"/>
          <w:szCs w:val="24"/>
          <w:lang w:val="sr-Cyrl-RS"/>
        </w:rPr>
        <w:t xml:space="preserve">3863/2019, </w:t>
      </w:r>
      <w:r w:rsidR="00850269" w:rsidRPr="002D6227">
        <w:rPr>
          <w:rFonts w:ascii="Arial" w:eastAsia="Times New Roman" w:hAnsi="Arial" w:cs="Arial"/>
          <w:sz w:val="24"/>
          <w:szCs w:val="24"/>
          <w:lang w:val="sr-Cyrl-RS" w:eastAsia="ar-SA"/>
        </w:rPr>
        <w:t>Техничком спецификација услуга</w:t>
      </w:r>
      <w:r w:rsidR="00850269" w:rsidRPr="00FF2BA0">
        <w:rPr>
          <w:rFonts w:ascii="Arial" w:eastAsia="Times New Roman" w:hAnsi="Arial" w:cs="Arial"/>
          <w:sz w:val="24"/>
          <w:szCs w:val="24"/>
          <w:lang w:val="sr-Cyrl-RS"/>
        </w:rPr>
        <w:t>, Понудом Пружаоца услуге број _______, и Обрасцем структуре цене</w:t>
      </w:r>
      <w:r w:rsidR="00850269">
        <w:rPr>
          <w:rFonts w:ascii="Arial" w:eastAsia="Times New Roman" w:hAnsi="Arial" w:cs="Arial"/>
          <w:sz w:val="24"/>
          <w:szCs w:val="24"/>
          <w:lang w:val="sr-Cyrl-RS"/>
        </w:rPr>
        <w:t>,</w:t>
      </w:r>
      <w:r w:rsidR="00850269" w:rsidRPr="002D6227">
        <w:rPr>
          <w:rFonts w:ascii="Arial" w:eastAsia="Times New Roman" w:hAnsi="Arial" w:cs="Arial"/>
          <w:sz w:val="24"/>
          <w:szCs w:val="24"/>
          <w:lang w:val="sr-Cyrl-RS"/>
        </w:rPr>
        <w:t xml:space="preserve"> </w:t>
      </w:r>
      <w:r w:rsidR="00850269" w:rsidRPr="00FF2BA0">
        <w:rPr>
          <w:rFonts w:ascii="Arial" w:eastAsia="Times New Roman" w:hAnsi="Arial" w:cs="Arial"/>
          <w:sz w:val="24"/>
          <w:szCs w:val="24"/>
          <w:lang w:val="sr-Cyrl-RS"/>
        </w:rPr>
        <w:t>за Партију _____</w:t>
      </w:r>
      <w:r w:rsidR="00850269">
        <w:rPr>
          <w:rFonts w:ascii="Arial" w:eastAsia="Times New Roman" w:hAnsi="Arial" w:cs="Arial"/>
          <w:sz w:val="24"/>
          <w:szCs w:val="24"/>
          <w:lang w:val="sr-Cyrl-RS"/>
        </w:rPr>
        <w:t xml:space="preserve"> </w:t>
      </w:r>
      <w:r w:rsidR="00850269" w:rsidRPr="00FF2BA0">
        <w:rPr>
          <w:rFonts w:ascii="Arial" w:eastAsia="Times New Roman" w:hAnsi="Arial" w:cs="Arial"/>
          <w:sz w:val="24"/>
          <w:szCs w:val="24"/>
          <w:lang w:val="sr-Cyrl-RS"/>
        </w:rPr>
        <w:t xml:space="preserve"> који као Прилог 1,  Прилог 2, Прилог 3 и Прилог 4 чине саставни део овог </w:t>
      </w:r>
      <w:r w:rsidR="00850269">
        <w:rPr>
          <w:rFonts w:ascii="Arial" w:eastAsia="Times New Roman" w:hAnsi="Arial" w:cs="Arial"/>
          <w:sz w:val="24"/>
          <w:szCs w:val="24"/>
          <w:lang w:val="sr-Cyrl-RS"/>
        </w:rPr>
        <w:t xml:space="preserve">Уговора. </w:t>
      </w:r>
    </w:p>
    <w:p w14:paraId="6A3C5FA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92E77E4"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ЦЕНА</w:t>
      </w:r>
    </w:p>
    <w:p w14:paraId="76BA20B8"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2</w:t>
      </w:r>
      <w:r w:rsidRPr="00FF2BA0">
        <w:rPr>
          <w:rFonts w:ascii="Arial" w:eastAsia="Times New Roman" w:hAnsi="Arial" w:cs="Arial"/>
          <w:sz w:val="24"/>
          <w:szCs w:val="24"/>
          <w:lang w:val="sr-Cyrl-RS"/>
        </w:rPr>
        <w:t>.</w:t>
      </w:r>
    </w:p>
    <w:p w14:paraId="5D862A3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Цена Услуге из члана 1. овог Уговора износи __________________ (словима: ________________________) РСД без пореза на додату вредност.</w:t>
      </w:r>
    </w:p>
    <w:p w14:paraId="7F0DF45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5648E1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DAB0CC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616DA2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цену су урачунати сви трошкови везани за реализацију Услуге. </w:t>
      </w:r>
    </w:p>
    <w:p w14:paraId="65BC078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979752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Цена је фиксна односно не може се мењати за све време важења Уговора. </w:t>
      </w:r>
    </w:p>
    <w:p w14:paraId="2C3329A5" w14:textId="77777777" w:rsidR="00FF2BA0" w:rsidRPr="00FF2BA0" w:rsidRDefault="00FF2BA0" w:rsidP="00777740">
      <w:pPr>
        <w:tabs>
          <w:tab w:val="left" w:pos="567"/>
        </w:tabs>
        <w:spacing w:after="0" w:line="240" w:lineRule="auto"/>
        <w:jc w:val="both"/>
        <w:rPr>
          <w:rFonts w:ascii="Arial" w:eastAsia="Calibri" w:hAnsi="Arial" w:cs="Arial"/>
          <w:sz w:val="24"/>
          <w:szCs w:val="24"/>
          <w:lang w:val="sr-Cyrl-RS"/>
        </w:rPr>
      </w:pPr>
    </w:p>
    <w:p w14:paraId="41D15770" w14:textId="77777777" w:rsidR="00FF2BA0" w:rsidRPr="00850269" w:rsidRDefault="00FF2BA0" w:rsidP="00777740">
      <w:pPr>
        <w:tabs>
          <w:tab w:val="left" w:pos="567"/>
        </w:tabs>
        <w:spacing w:after="0" w:line="240" w:lineRule="auto"/>
        <w:jc w:val="both"/>
        <w:rPr>
          <w:rFonts w:ascii="Arial" w:eastAsia="Times New Roman" w:hAnsi="Arial" w:cs="Arial"/>
          <w:b/>
          <w:sz w:val="24"/>
          <w:szCs w:val="24"/>
          <w:lang w:val="sr-Cyrl-RS"/>
        </w:rPr>
      </w:pPr>
      <w:r w:rsidRPr="00850269">
        <w:rPr>
          <w:rFonts w:ascii="Arial" w:eastAsia="Times New Roman" w:hAnsi="Arial" w:cs="Arial"/>
          <w:b/>
          <w:sz w:val="24"/>
          <w:szCs w:val="24"/>
          <w:lang w:val="sr-Cyrl-RS"/>
        </w:rPr>
        <w:t>НАЧИН И РОК ПЛАЋАЊА</w:t>
      </w:r>
    </w:p>
    <w:p w14:paraId="17143BE2" w14:textId="77777777" w:rsidR="00FF2BA0" w:rsidRPr="00850269" w:rsidRDefault="00FF2BA0" w:rsidP="00777740">
      <w:pPr>
        <w:tabs>
          <w:tab w:val="left" w:pos="567"/>
        </w:tabs>
        <w:spacing w:after="0" w:line="240" w:lineRule="auto"/>
        <w:jc w:val="center"/>
        <w:rPr>
          <w:rFonts w:ascii="Arial" w:eastAsia="Times New Roman" w:hAnsi="Arial" w:cs="Arial"/>
          <w:sz w:val="24"/>
          <w:szCs w:val="24"/>
          <w:lang w:val="sr-Cyrl-RS"/>
        </w:rPr>
      </w:pPr>
      <w:r w:rsidRPr="00850269">
        <w:rPr>
          <w:rFonts w:ascii="Arial" w:eastAsia="Times New Roman" w:hAnsi="Arial" w:cs="Arial"/>
          <w:b/>
          <w:sz w:val="24"/>
          <w:szCs w:val="24"/>
          <w:lang w:val="sr-Cyrl-RS"/>
        </w:rPr>
        <w:t>Члан 3</w:t>
      </w:r>
      <w:r w:rsidRPr="00850269">
        <w:rPr>
          <w:rFonts w:ascii="Arial" w:eastAsia="Times New Roman" w:hAnsi="Arial" w:cs="Arial"/>
          <w:sz w:val="24"/>
          <w:szCs w:val="24"/>
          <w:lang w:val="sr-Cyrl-RS"/>
        </w:rPr>
        <w:t>.</w:t>
      </w:r>
    </w:p>
    <w:p w14:paraId="7E49F88E" w14:textId="4C45A932" w:rsidR="00FF2BA0" w:rsidRPr="00850269" w:rsidRDefault="00FF2BA0" w:rsidP="00777740">
      <w:pPr>
        <w:tabs>
          <w:tab w:val="left" w:pos="993"/>
        </w:tabs>
        <w:suppressAutoHyphens/>
        <w:spacing w:after="0" w:line="240" w:lineRule="auto"/>
        <w:ind w:right="-6"/>
        <w:contextualSpacing/>
        <w:jc w:val="both"/>
        <w:rPr>
          <w:rFonts w:ascii="Arial" w:eastAsia="Calibri" w:hAnsi="Arial" w:cs="Arial"/>
          <w:sz w:val="24"/>
          <w:szCs w:val="24"/>
          <w:lang w:val="sr-Cyrl-RS"/>
        </w:rPr>
      </w:pPr>
      <w:r w:rsidRPr="00850269">
        <w:rPr>
          <w:rFonts w:ascii="Arial" w:eastAsia="Calibri" w:hAnsi="Arial" w:cs="Arial"/>
          <w:sz w:val="24"/>
          <w:szCs w:val="24"/>
          <w:lang w:val="sr-Cyrl-RS"/>
        </w:rPr>
        <w:t>Корисник услуге ће извршити плаћање</w:t>
      </w:r>
      <w:r w:rsidR="003324AB">
        <w:rPr>
          <w:rFonts w:ascii="Arial" w:eastAsia="Calibri" w:hAnsi="Arial" w:cs="Arial"/>
          <w:sz w:val="24"/>
          <w:szCs w:val="24"/>
        </w:rPr>
        <w:t xml:space="preserve"> </w:t>
      </w:r>
      <w:r w:rsidR="003324AB">
        <w:rPr>
          <w:rFonts w:ascii="Arial" w:eastAsia="Calibri" w:hAnsi="Arial" w:cs="Arial"/>
          <w:sz w:val="24"/>
          <w:szCs w:val="24"/>
          <w:lang w:val="sr-Cyrl-RS"/>
        </w:rPr>
        <w:t xml:space="preserve">извршене </w:t>
      </w:r>
      <w:r w:rsidRPr="00850269">
        <w:rPr>
          <w:rFonts w:ascii="Arial" w:eastAsia="Calibri" w:hAnsi="Arial" w:cs="Arial"/>
          <w:sz w:val="24"/>
          <w:szCs w:val="24"/>
          <w:lang w:val="sr-Cyrl-RS"/>
        </w:rPr>
        <w:t xml:space="preserve"> Услуге из члана 1. Уговора на основу примљен</w:t>
      </w:r>
      <w:r w:rsidR="003324AB">
        <w:rPr>
          <w:rFonts w:ascii="Arial" w:eastAsia="Calibri" w:hAnsi="Arial" w:cs="Arial"/>
          <w:sz w:val="24"/>
          <w:szCs w:val="24"/>
          <w:lang w:val="sr-Cyrl-RS"/>
        </w:rPr>
        <w:t>ог</w:t>
      </w:r>
      <w:r w:rsidRPr="00850269">
        <w:rPr>
          <w:rFonts w:ascii="Arial" w:eastAsia="Calibri" w:hAnsi="Arial" w:cs="Arial"/>
          <w:sz w:val="24"/>
          <w:szCs w:val="24"/>
          <w:lang w:val="sr-Cyrl-RS"/>
        </w:rPr>
        <w:t xml:space="preserve"> </w:t>
      </w:r>
      <w:r w:rsidR="003324AB">
        <w:rPr>
          <w:rFonts w:ascii="Arial" w:eastAsia="Calibri" w:hAnsi="Arial" w:cs="Arial"/>
          <w:sz w:val="24"/>
          <w:szCs w:val="24"/>
          <w:lang w:val="sr-Cyrl-RS"/>
        </w:rPr>
        <w:t>рачуна</w:t>
      </w:r>
      <w:r w:rsidRPr="00850269">
        <w:rPr>
          <w:rFonts w:ascii="Arial" w:eastAsia="Calibri" w:hAnsi="Arial" w:cs="Arial"/>
          <w:sz w:val="24"/>
          <w:szCs w:val="24"/>
          <w:lang w:val="sr-Cyrl-RS"/>
        </w:rPr>
        <w:t>, издат</w:t>
      </w:r>
      <w:r w:rsidR="003324AB">
        <w:rPr>
          <w:rFonts w:ascii="Arial" w:eastAsia="Calibri" w:hAnsi="Arial" w:cs="Arial"/>
          <w:sz w:val="24"/>
          <w:szCs w:val="24"/>
          <w:lang w:val="sr-Cyrl-RS"/>
        </w:rPr>
        <w:t>ог</w:t>
      </w:r>
      <w:r w:rsidRPr="00850269">
        <w:rPr>
          <w:rFonts w:ascii="Arial" w:eastAsia="Calibri" w:hAnsi="Arial" w:cs="Arial"/>
          <w:sz w:val="24"/>
          <w:szCs w:val="24"/>
          <w:lang w:val="sr-Cyrl-RS"/>
        </w:rPr>
        <w:t xml:space="preserve"> на основу прихваћеног месечног извештаја, у року до 45 (словима: четрдесетпет) дана од дана пријема исправног рачуна за сваки прихваћени и оверени месечни извештај. </w:t>
      </w:r>
    </w:p>
    <w:p w14:paraId="76D16D46" w14:textId="77777777" w:rsidR="00FF2BA0" w:rsidRPr="00850269" w:rsidRDefault="00FF2BA0" w:rsidP="00777740">
      <w:pPr>
        <w:tabs>
          <w:tab w:val="left" w:pos="993"/>
        </w:tabs>
        <w:suppressAutoHyphens/>
        <w:spacing w:after="0" w:line="240" w:lineRule="auto"/>
        <w:ind w:right="-6"/>
        <w:contextualSpacing/>
        <w:jc w:val="both"/>
        <w:rPr>
          <w:rFonts w:ascii="Arial" w:eastAsia="Calibri" w:hAnsi="Arial" w:cs="Arial"/>
          <w:sz w:val="24"/>
          <w:szCs w:val="24"/>
          <w:lang w:val="sr-Cyrl-RS"/>
        </w:rPr>
      </w:pPr>
    </w:p>
    <w:p w14:paraId="5B5A02D9" w14:textId="77777777" w:rsidR="00FF2BA0" w:rsidRPr="00850269" w:rsidRDefault="00FF2BA0" w:rsidP="00777740">
      <w:pPr>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Уз рачун који је насловљена на Корисника услуге: Јавно предузеће „Електропривреда Србије“ Београд, Балканска 13, 11000 Београд, ПИБ: 103920327, Пружалац услуге  је у обавези да достави копију  месечног извештаја обострано потписаног од стране одговорног/овлашћеног лица Корисника услуге и Пружаоца услуге  којим се утврђује обим и квалитет извршених услуга, јер једино у том случају се сматра да је примљен рачун исправан.</w:t>
      </w:r>
    </w:p>
    <w:p w14:paraId="272C38BE" w14:textId="77777777" w:rsidR="00FF2BA0" w:rsidRPr="00850269" w:rsidRDefault="00FF2BA0" w:rsidP="00777740">
      <w:pPr>
        <w:spacing w:after="0" w:line="240" w:lineRule="auto"/>
        <w:jc w:val="both"/>
        <w:rPr>
          <w:rFonts w:ascii="Arial" w:eastAsia="Times New Roman" w:hAnsi="Arial" w:cs="Arial"/>
          <w:sz w:val="24"/>
          <w:szCs w:val="24"/>
          <w:lang w:val="sr-Cyrl-RS"/>
        </w:rPr>
      </w:pPr>
    </w:p>
    <w:p w14:paraId="668998CD" w14:textId="77777777" w:rsidR="00FF2BA0" w:rsidRPr="00850269" w:rsidRDefault="00FF2BA0" w:rsidP="00777740">
      <w:pPr>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У испостављеном рачуну, Пружаоца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 Само овако достављен рачун сматра се исправним рачуном, и од његове предаје теку рокови за плаћање.</w:t>
      </w:r>
    </w:p>
    <w:p w14:paraId="47B7F120"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76AA2DBE" w14:textId="77777777" w:rsidR="00FF2BA0" w:rsidRPr="00850269" w:rsidRDefault="00FF2BA0" w:rsidP="00777740">
      <w:pPr>
        <w:tabs>
          <w:tab w:val="left" w:pos="567"/>
        </w:tabs>
        <w:spacing w:after="0" w:line="240" w:lineRule="auto"/>
        <w:jc w:val="both"/>
        <w:rPr>
          <w:rFonts w:ascii="Arial" w:eastAsia="Times New Roman" w:hAnsi="Arial" w:cs="Arial"/>
          <w:b/>
          <w:sz w:val="24"/>
          <w:szCs w:val="24"/>
          <w:lang w:val="sr-Cyrl-RS"/>
        </w:rPr>
      </w:pPr>
      <w:r w:rsidRPr="00850269">
        <w:rPr>
          <w:rFonts w:ascii="Arial" w:eastAsia="Times New Roman" w:hAnsi="Arial" w:cs="Arial"/>
          <w:b/>
          <w:sz w:val="24"/>
          <w:szCs w:val="24"/>
          <w:lang w:val="sr-Cyrl-RS"/>
        </w:rPr>
        <w:t>ИЗВЕШТАЈИ И КОРЕСПОНДЕНЦИЈА</w:t>
      </w:r>
    </w:p>
    <w:p w14:paraId="79A9B90C" w14:textId="77777777" w:rsidR="00FF2BA0" w:rsidRPr="00850269" w:rsidRDefault="00FF2BA0" w:rsidP="00777740">
      <w:pPr>
        <w:tabs>
          <w:tab w:val="left" w:pos="567"/>
        </w:tabs>
        <w:spacing w:after="0" w:line="240" w:lineRule="auto"/>
        <w:jc w:val="both"/>
        <w:rPr>
          <w:rFonts w:ascii="Arial" w:eastAsia="Times New Roman" w:hAnsi="Arial" w:cs="Arial"/>
          <w:b/>
          <w:sz w:val="24"/>
          <w:szCs w:val="24"/>
          <w:lang w:val="sr-Cyrl-RS"/>
        </w:rPr>
      </w:pPr>
    </w:p>
    <w:p w14:paraId="7F2CF844" w14:textId="77777777" w:rsidR="00FF2BA0" w:rsidRPr="00850269" w:rsidRDefault="00FF2BA0" w:rsidP="00777740">
      <w:pPr>
        <w:tabs>
          <w:tab w:val="left" w:pos="567"/>
        </w:tabs>
        <w:spacing w:after="0" w:line="240" w:lineRule="auto"/>
        <w:jc w:val="center"/>
        <w:rPr>
          <w:rFonts w:ascii="Arial" w:eastAsia="Times New Roman" w:hAnsi="Arial" w:cs="Arial"/>
          <w:sz w:val="24"/>
          <w:szCs w:val="24"/>
          <w:lang w:val="sr-Cyrl-RS"/>
        </w:rPr>
      </w:pPr>
      <w:r w:rsidRPr="00850269">
        <w:rPr>
          <w:rFonts w:ascii="Arial" w:eastAsia="Times New Roman" w:hAnsi="Arial" w:cs="Arial"/>
          <w:b/>
          <w:sz w:val="24"/>
          <w:szCs w:val="24"/>
          <w:lang w:val="sr-Cyrl-RS"/>
        </w:rPr>
        <w:t>Члан</w:t>
      </w:r>
      <w:r w:rsidRPr="00850269">
        <w:rPr>
          <w:rFonts w:ascii="Arial" w:eastAsia="Times New Roman" w:hAnsi="Arial" w:cs="Arial"/>
          <w:sz w:val="24"/>
          <w:szCs w:val="24"/>
          <w:lang w:val="sr-Cyrl-RS"/>
        </w:rPr>
        <w:t xml:space="preserve"> </w:t>
      </w:r>
      <w:r w:rsidRPr="00850269">
        <w:rPr>
          <w:rFonts w:ascii="Arial" w:eastAsia="Times New Roman" w:hAnsi="Arial" w:cs="Arial"/>
          <w:b/>
          <w:sz w:val="24"/>
          <w:szCs w:val="24"/>
          <w:lang w:val="sr-Cyrl-RS"/>
        </w:rPr>
        <w:t>4</w:t>
      </w:r>
      <w:r w:rsidRPr="00850269">
        <w:rPr>
          <w:rFonts w:ascii="Arial" w:eastAsia="Times New Roman" w:hAnsi="Arial" w:cs="Arial"/>
          <w:sz w:val="24"/>
          <w:szCs w:val="24"/>
          <w:lang w:val="sr-Cyrl-RS"/>
        </w:rPr>
        <w:t>.</w:t>
      </w:r>
    </w:p>
    <w:p w14:paraId="7B3D5318"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Пружалац услуге се обавезује да Кориснику услуге у току реализације овог Уговора, достави следеће:</w:t>
      </w:r>
    </w:p>
    <w:p w14:paraId="7AA9AC70"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5A49341B"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w:t>
      </w:r>
      <w:r w:rsidRPr="00850269">
        <w:rPr>
          <w:rFonts w:ascii="Arial" w:eastAsia="Times New Roman" w:hAnsi="Arial" w:cs="Arial"/>
          <w:sz w:val="24"/>
          <w:szCs w:val="24"/>
          <w:lang w:val="sr-Cyrl-RS"/>
        </w:rPr>
        <w:tab/>
        <w:t xml:space="preserve">месечне извештаје и месечне рачуне </w:t>
      </w:r>
    </w:p>
    <w:p w14:paraId="4560CD8B" w14:textId="77777777" w:rsidR="00FF2BA0" w:rsidRPr="00850269" w:rsidRDefault="00FF2BA0" w:rsidP="00777740">
      <w:pPr>
        <w:spacing w:after="0" w:line="240" w:lineRule="auto"/>
        <w:jc w:val="both"/>
        <w:rPr>
          <w:rFonts w:ascii="Arial" w:eastAsia="Times New Roman" w:hAnsi="Arial" w:cs="Arial"/>
          <w:sz w:val="24"/>
          <w:szCs w:val="24"/>
          <w:lang w:val="sr-Cyrl-RS"/>
        </w:rPr>
      </w:pPr>
    </w:p>
    <w:p w14:paraId="2DBA3041" w14:textId="2A0F63FB" w:rsidR="00FF2BA0" w:rsidRPr="00850269" w:rsidRDefault="00FF2BA0" w:rsidP="00777740">
      <w:pPr>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 xml:space="preserve">Пружалац услуге је у обавези да месечно </w:t>
      </w:r>
      <w:r w:rsidR="003324AB">
        <w:rPr>
          <w:rFonts w:ascii="Arial" w:eastAsia="Times New Roman" w:hAnsi="Arial" w:cs="Arial"/>
          <w:sz w:val="24"/>
          <w:szCs w:val="24"/>
          <w:lang w:val="sr-Cyrl-RS"/>
        </w:rPr>
        <w:t xml:space="preserve">сачињава </w:t>
      </w:r>
      <w:r w:rsidR="003324AB" w:rsidRPr="00850269">
        <w:rPr>
          <w:rFonts w:ascii="Arial" w:eastAsia="Times New Roman" w:hAnsi="Arial" w:cs="Arial"/>
          <w:sz w:val="24"/>
          <w:szCs w:val="24"/>
          <w:lang w:val="sr-Cyrl-RS"/>
        </w:rPr>
        <w:t xml:space="preserve"> </w:t>
      </w:r>
      <w:r w:rsidRPr="00850269">
        <w:rPr>
          <w:rFonts w:ascii="Arial" w:eastAsia="Times New Roman" w:hAnsi="Arial" w:cs="Arial"/>
          <w:sz w:val="24"/>
          <w:szCs w:val="24"/>
          <w:lang w:val="sr-Cyrl-RS"/>
        </w:rPr>
        <w:t>извештаје о извршеним услугама и то у року од 2 (</w:t>
      </w:r>
      <w:r w:rsidR="003324AB">
        <w:rPr>
          <w:rFonts w:ascii="Arial" w:eastAsia="Times New Roman" w:hAnsi="Arial" w:cs="Arial"/>
          <w:sz w:val="24"/>
          <w:szCs w:val="24"/>
          <w:lang w:val="sr-Cyrl-RS"/>
        </w:rPr>
        <w:t xml:space="preserve">словима: </w:t>
      </w:r>
      <w:r w:rsidRPr="00850269">
        <w:rPr>
          <w:rFonts w:ascii="Arial" w:eastAsia="Times New Roman" w:hAnsi="Arial" w:cs="Arial"/>
          <w:sz w:val="24"/>
          <w:szCs w:val="24"/>
          <w:lang w:val="sr-Cyrl-RS"/>
        </w:rPr>
        <w:t xml:space="preserve">два) дана од истека периода за који се саставља месечни извештај. </w:t>
      </w:r>
    </w:p>
    <w:p w14:paraId="5AD9F086"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75ED2662" w14:textId="75BCD6C9" w:rsidR="00FF2BA0" w:rsidRPr="00850269" w:rsidRDefault="00FF2BA0" w:rsidP="00777740">
      <w:pPr>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човек/дан и човек/час, као и цену човек/дан и цену човек/час.</w:t>
      </w:r>
    </w:p>
    <w:p w14:paraId="25E67869"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15A622E6" w14:textId="05B86610"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 xml:space="preserve">Пружалац услуге доставља Кориснику услуге потписан месечни извештај </w:t>
      </w:r>
      <w:r w:rsidR="003324AB" w:rsidRPr="00850269">
        <w:rPr>
          <w:rFonts w:ascii="Arial" w:eastAsia="Times New Roman" w:hAnsi="Arial" w:cs="Arial"/>
          <w:sz w:val="24"/>
          <w:szCs w:val="24"/>
          <w:lang w:val="sr-Cyrl-RS"/>
        </w:rPr>
        <w:t>о реализованим услугама извршеним у претходном месецу</w:t>
      </w:r>
      <w:r w:rsidR="003324AB">
        <w:rPr>
          <w:rFonts w:ascii="Arial" w:eastAsia="Times New Roman" w:hAnsi="Arial" w:cs="Arial"/>
          <w:sz w:val="24"/>
          <w:szCs w:val="24"/>
          <w:lang w:val="sr-Cyrl-RS"/>
        </w:rPr>
        <w:t xml:space="preserve"> </w:t>
      </w:r>
      <w:r w:rsidRPr="00850269">
        <w:rPr>
          <w:rFonts w:ascii="Arial" w:eastAsia="Times New Roman" w:hAnsi="Arial" w:cs="Arial"/>
          <w:sz w:val="24"/>
          <w:szCs w:val="24"/>
          <w:lang w:val="sr-Cyrl-RS"/>
        </w:rPr>
        <w:t>у 3(словима: три) примерка</w:t>
      </w:r>
      <w:r w:rsidR="003324AB">
        <w:rPr>
          <w:rFonts w:ascii="Arial" w:eastAsia="Times New Roman" w:hAnsi="Arial" w:cs="Arial"/>
          <w:sz w:val="24"/>
          <w:szCs w:val="24"/>
          <w:lang w:val="sr-Cyrl-RS"/>
        </w:rPr>
        <w:t>.</w:t>
      </w:r>
    </w:p>
    <w:p w14:paraId="2195815C" w14:textId="0E3014EF" w:rsidR="00FF2BA0" w:rsidRPr="00850269" w:rsidRDefault="00FF2BA0" w:rsidP="00777740">
      <w:pPr>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 xml:space="preserve">Потписивањем месечног извештаја од стране овлашћеног лица Корисника услуге које је наведено у Уговору, Корисник услуге прихвата месечни извештај. </w:t>
      </w:r>
    </w:p>
    <w:p w14:paraId="7F907BE9"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64EEA383" w14:textId="659FD33D" w:rsidR="00FF2BA0" w:rsidRPr="00850269" w:rsidRDefault="00FF2BA0" w:rsidP="00777740">
      <w:pPr>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Корисник услуге има право да у року од 3 (</w:t>
      </w:r>
      <w:r w:rsidR="003324AB">
        <w:rPr>
          <w:rFonts w:ascii="Arial" w:eastAsia="Times New Roman" w:hAnsi="Arial" w:cs="Arial"/>
          <w:sz w:val="24"/>
          <w:szCs w:val="24"/>
          <w:lang w:val="sr-Cyrl-RS"/>
        </w:rPr>
        <w:t xml:space="preserve">словима: </w:t>
      </w:r>
      <w:r w:rsidRPr="00850269">
        <w:rPr>
          <w:rFonts w:ascii="Arial" w:eastAsia="Times New Roman" w:hAnsi="Arial" w:cs="Arial"/>
          <w:sz w:val="24"/>
          <w:szCs w:val="24"/>
          <w:lang w:val="sr-Cyrl-RS"/>
        </w:rPr>
        <w:t xml:space="preserve">три)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14:paraId="3203BAD2"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5422E926"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5A572EFE" w14:textId="77777777" w:rsidR="00FF2BA0" w:rsidRPr="00850269" w:rsidRDefault="00FF2BA0" w:rsidP="00777740">
      <w:pPr>
        <w:spacing w:after="0" w:line="240" w:lineRule="auto"/>
        <w:jc w:val="both"/>
        <w:rPr>
          <w:rFonts w:ascii="Arial" w:eastAsia="Times New Roman" w:hAnsi="Arial" w:cs="Arial"/>
          <w:sz w:val="24"/>
          <w:szCs w:val="24"/>
          <w:lang w:val="sr-Cyrl-RS"/>
        </w:rPr>
      </w:pPr>
    </w:p>
    <w:p w14:paraId="5DB2BE75" w14:textId="0EF1E7A6" w:rsidR="00FF2BA0" w:rsidRPr="00850269" w:rsidRDefault="00FF2BA0" w:rsidP="00777740">
      <w:pPr>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 xml:space="preserve">Пружалац услуге је у обавези да достави Кориснику услуге </w:t>
      </w:r>
      <w:r w:rsidR="003324AB">
        <w:rPr>
          <w:rFonts w:ascii="Arial" w:eastAsia="Times New Roman" w:hAnsi="Arial" w:cs="Arial"/>
          <w:sz w:val="24"/>
          <w:szCs w:val="24"/>
          <w:lang w:val="sr-Cyrl-RS"/>
        </w:rPr>
        <w:t>рачун</w:t>
      </w:r>
      <w:r w:rsidR="003324AB" w:rsidRPr="00850269">
        <w:rPr>
          <w:rFonts w:ascii="Arial" w:eastAsia="Times New Roman" w:hAnsi="Arial" w:cs="Arial"/>
          <w:sz w:val="24"/>
          <w:szCs w:val="24"/>
          <w:lang w:val="sr-Cyrl-RS"/>
        </w:rPr>
        <w:t xml:space="preserve"> </w:t>
      </w:r>
      <w:r w:rsidRPr="00850269">
        <w:rPr>
          <w:rFonts w:ascii="Arial" w:eastAsia="Times New Roman" w:hAnsi="Arial" w:cs="Arial"/>
          <w:sz w:val="24"/>
          <w:szCs w:val="24"/>
          <w:lang w:val="sr-Cyrl-RS"/>
        </w:rPr>
        <w:t>по сваком прихваћеном месечном извештају у року од 3 (три) дана од дана пријема одобрења Корисника услуге.</w:t>
      </w:r>
    </w:p>
    <w:p w14:paraId="2D4175D5"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4352325D"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Сви извештаји из овог члана морају бити прихваћени и одобрени од стране овлашћених представника за праћење  реализације Уговора на страни Корисника услуге.</w:t>
      </w:r>
    </w:p>
    <w:p w14:paraId="4362E649"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 xml:space="preserve"> </w:t>
      </w:r>
    </w:p>
    <w:p w14:paraId="442969D1" w14:textId="3D80CA21"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w:t>
      </w:r>
      <w:r w:rsidR="003324AB">
        <w:rPr>
          <w:rFonts w:ascii="Arial" w:eastAsia="Times New Roman" w:hAnsi="Arial" w:cs="Arial"/>
          <w:sz w:val="24"/>
          <w:szCs w:val="24"/>
          <w:lang w:val="sr-Cyrl-RS"/>
        </w:rPr>
        <w:t xml:space="preserve">за </w:t>
      </w:r>
      <w:r w:rsidRPr="00850269">
        <w:rPr>
          <w:rFonts w:ascii="Arial" w:eastAsia="Times New Roman" w:hAnsi="Arial" w:cs="Arial"/>
          <w:sz w:val="24"/>
          <w:szCs w:val="24"/>
          <w:lang w:val="sr-Cyrl-RS"/>
        </w:rPr>
        <w:t xml:space="preserve"> добро извршења посла или једнострано раскине овај Уговор.</w:t>
      </w:r>
    </w:p>
    <w:p w14:paraId="03CD54F7"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774139A1" w14:textId="282BA50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О немогућности поступања по примедбама Корисника услуге у датом року, Пружалац услуг</w:t>
      </w:r>
      <w:r w:rsidR="003324AB">
        <w:rPr>
          <w:rFonts w:ascii="Arial" w:eastAsia="Times New Roman" w:hAnsi="Arial" w:cs="Arial"/>
          <w:sz w:val="24"/>
          <w:szCs w:val="24"/>
          <w:lang w:val="sr-Cyrl-RS"/>
        </w:rPr>
        <w:t>е</w:t>
      </w:r>
      <w:r w:rsidRPr="00850269">
        <w:rPr>
          <w:rFonts w:ascii="Arial" w:eastAsia="Times New Roman" w:hAnsi="Arial" w:cs="Arial"/>
          <w:sz w:val="24"/>
          <w:szCs w:val="24"/>
          <w:lang w:val="sr-Cyrl-R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C4CD4A5" w14:textId="77777777" w:rsidR="00FF2BA0" w:rsidRPr="00850269" w:rsidRDefault="00FF2BA0" w:rsidP="00777740">
      <w:pPr>
        <w:tabs>
          <w:tab w:val="left" w:pos="567"/>
        </w:tabs>
        <w:spacing w:after="0" w:line="240" w:lineRule="auto"/>
        <w:jc w:val="center"/>
        <w:rPr>
          <w:rFonts w:ascii="Arial" w:eastAsia="Times New Roman" w:hAnsi="Arial" w:cs="Arial"/>
          <w:b/>
          <w:sz w:val="24"/>
          <w:szCs w:val="24"/>
          <w:lang w:val="sr-Cyrl-RS"/>
        </w:rPr>
      </w:pPr>
    </w:p>
    <w:p w14:paraId="4A867ADC" w14:textId="77777777" w:rsidR="00FF2BA0" w:rsidRPr="00850269" w:rsidRDefault="00FF2BA0" w:rsidP="00777740">
      <w:pPr>
        <w:tabs>
          <w:tab w:val="left" w:pos="567"/>
        </w:tabs>
        <w:spacing w:after="0" w:line="240" w:lineRule="auto"/>
        <w:jc w:val="center"/>
        <w:rPr>
          <w:rFonts w:ascii="Arial" w:eastAsia="Times New Roman" w:hAnsi="Arial" w:cs="Arial"/>
          <w:sz w:val="24"/>
          <w:szCs w:val="24"/>
          <w:lang w:val="sr-Cyrl-RS"/>
        </w:rPr>
      </w:pPr>
      <w:r w:rsidRPr="00850269">
        <w:rPr>
          <w:rFonts w:ascii="Arial" w:eastAsia="Times New Roman" w:hAnsi="Arial" w:cs="Arial"/>
          <w:b/>
          <w:sz w:val="24"/>
          <w:szCs w:val="24"/>
          <w:lang w:val="sr-Cyrl-RS"/>
        </w:rPr>
        <w:t>Члан 5</w:t>
      </w:r>
      <w:r w:rsidRPr="00850269">
        <w:rPr>
          <w:rFonts w:ascii="Arial" w:eastAsia="Times New Roman" w:hAnsi="Arial" w:cs="Arial"/>
          <w:sz w:val="24"/>
          <w:szCs w:val="24"/>
          <w:lang w:val="sr-Cyrl-RS"/>
        </w:rPr>
        <w:t>.</w:t>
      </w:r>
    </w:p>
    <w:p w14:paraId="24241740"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Адресе Уговорних страна за пријем писмена и поште, су следеће:</w:t>
      </w:r>
    </w:p>
    <w:p w14:paraId="179CB71D"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7229843C"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Корисник услуге:Јавно предузеће „Електропривреда Србије“ Београд, Улица Балканска 13, 11000 Београд</w:t>
      </w:r>
    </w:p>
    <w:p w14:paraId="3DC2F48C"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7B2C7759"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Пружалац услуге:</w:t>
      </w:r>
      <w:r w:rsidRPr="00850269">
        <w:rPr>
          <w:rFonts w:ascii="Arial" w:eastAsia="Times New Roman" w:hAnsi="Arial" w:cs="Arial"/>
          <w:sz w:val="24"/>
          <w:szCs w:val="24"/>
          <w:lang w:val="sr-Cyrl-RS"/>
        </w:rPr>
        <w:tab/>
        <w:t>__________________________________________</w:t>
      </w:r>
    </w:p>
    <w:p w14:paraId="73EB7F06"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t>__________________________________________</w:t>
      </w:r>
    </w:p>
    <w:p w14:paraId="2C750663"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t>__________________________________________</w:t>
      </w:r>
    </w:p>
    <w:p w14:paraId="2082CB86"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t xml:space="preserve">__________________________________________ </w:t>
      </w:r>
    </w:p>
    <w:p w14:paraId="54C69910"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 xml:space="preserve">Подизвођач: </w:t>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t xml:space="preserve">_________________________________________ </w:t>
      </w:r>
    </w:p>
    <w:p w14:paraId="61EADC4B"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r w:rsidRPr="00850269">
        <w:rPr>
          <w:rFonts w:ascii="Arial" w:eastAsia="Times New Roman" w:hAnsi="Arial" w:cs="Arial"/>
          <w:sz w:val="24"/>
          <w:szCs w:val="24"/>
          <w:lang w:val="sr-Cyrl-RS"/>
        </w:rPr>
        <w:tab/>
      </w:r>
    </w:p>
    <w:p w14:paraId="0A120F27" w14:textId="77777777" w:rsidR="00FF2BA0" w:rsidRDefault="00FF2BA0" w:rsidP="00777740">
      <w:pPr>
        <w:tabs>
          <w:tab w:val="left" w:pos="567"/>
        </w:tabs>
        <w:spacing w:after="0" w:line="240" w:lineRule="auto"/>
        <w:jc w:val="both"/>
        <w:rPr>
          <w:rFonts w:ascii="Arial" w:eastAsia="Times New Roman" w:hAnsi="Arial" w:cs="Arial"/>
          <w:b/>
          <w:sz w:val="24"/>
          <w:szCs w:val="24"/>
          <w:lang w:val="sr-Cyrl-RS"/>
        </w:rPr>
      </w:pPr>
    </w:p>
    <w:p w14:paraId="099C1F9A" w14:textId="77777777" w:rsidR="005A32E6" w:rsidRDefault="005A32E6" w:rsidP="00777740">
      <w:pPr>
        <w:tabs>
          <w:tab w:val="left" w:pos="567"/>
        </w:tabs>
        <w:spacing w:after="0" w:line="240" w:lineRule="auto"/>
        <w:jc w:val="both"/>
        <w:rPr>
          <w:rFonts w:ascii="Arial" w:eastAsia="Times New Roman" w:hAnsi="Arial" w:cs="Arial"/>
          <w:b/>
          <w:sz w:val="24"/>
          <w:szCs w:val="24"/>
          <w:lang w:val="sr-Cyrl-RS"/>
        </w:rPr>
      </w:pPr>
    </w:p>
    <w:p w14:paraId="457513B6" w14:textId="77777777" w:rsidR="005A32E6" w:rsidRDefault="005A32E6" w:rsidP="00777740">
      <w:pPr>
        <w:tabs>
          <w:tab w:val="left" w:pos="567"/>
        </w:tabs>
        <w:spacing w:after="0" w:line="240" w:lineRule="auto"/>
        <w:jc w:val="both"/>
        <w:rPr>
          <w:rFonts w:ascii="Arial" w:eastAsia="Times New Roman" w:hAnsi="Arial" w:cs="Arial"/>
          <w:b/>
          <w:sz w:val="24"/>
          <w:szCs w:val="24"/>
          <w:lang w:val="sr-Cyrl-RS"/>
        </w:rPr>
      </w:pPr>
    </w:p>
    <w:p w14:paraId="378212DF" w14:textId="77777777" w:rsidR="005A32E6" w:rsidRDefault="005A32E6" w:rsidP="00777740">
      <w:pPr>
        <w:tabs>
          <w:tab w:val="left" w:pos="567"/>
        </w:tabs>
        <w:spacing w:after="0" w:line="240" w:lineRule="auto"/>
        <w:jc w:val="both"/>
        <w:rPr>
          <w:rFonts w:ascii="Arial" w:eastAsia="Times New Roman" w:hAnsi="Arial" w:cs="Arial"/>
          <w:b/>
          <w:sz w:val="24"/>
          <w:szCs w:val="24"/>
          <w:lang w:val="sr-Cyrl-RS"/>
        </w:rPr>
      </w:pPr>
    </w:p>
    <w:p w14:paraId="141AC21E" w14:textId="77777777" w:rsidR="005A32E6" w:rsidRPr="00850269" w:rsidRDefault="005A32E6" w:rsidP="00777740">
      <w:pPr>
        <w:tabs>
          <w:tab w:val="left" w:pos="567"/>
        </w:tabs>
        <w:spacing w:after="0" w:line="240" w:lineRule="auto"/>
        <w:jc w:val="both"/>
        <w:rPr>
          <w:rFonts w:ascii="Arial" w:eastAsia="Times New Roman" w:hAnsi="Arial" w:cs="Arial"/>
          <w:b/>
          <w:sz w:val="24"/>
          <w:szCs w:val="24"/>
          <w:lang w:val="sr-Cyrl-RS"/>
        </w:rPr>
      </w:pPr>
    </w:p>
    <w:p w14:paraId="71DBFFD7" w14:textId="77777777" w:rsidR="00FF2BA0" w:rsidRPr="00850269" w:rsidRDefault="00FF2BA0" w:rsidP="00777740">
      <w:pPr>
        <w:tabs>
          <w:tab w:val="left" w:pos="567"/>
        </w:tabs>
        <w:spacing w:after="0" w:line="240" w:lineRule="auto"/>
        <w:jc w:val="both"/>
        <w:rPr>
          <w:rFonts w:ascii="Arial" w:eastAsia="Times New Roman" w:hAnsi="Arial" w:cs="Arial"/>
          <w:b/>
          <w:sz w:val="24"/>
          <w:szCs w:val="24"/>
          <w:lang w:val="sr-Cyrl-RS"/>
        </w:rPr>
      </w:pPr>
      <w:r w:rsidRPr="00850269">
        <w:rPr>
          <w:rFonts w:ascii="Arial" w:eastAsia="Times New Roman" w:hAnsi="Arial" w:cs="Arial"/>
          <w:b/>
          <w:sz w:val="24"/>
          <w:szCs w:val="24"/>
          <w:lang w:val="sr-Cyrl-RS"/>
        </w:rPr>
        <w:t xml:space="preserve">ОБАВЕЗЕ КОРИСНИКА УСЛУГЕ </w:t>
      </w:r>
    </w:p>
    <w:p w14:paraId="1FF2CF8C" w14:textId="77777777" w:rsidR="00FF2BA0" w:rsidRPr="00850269" w:rsidRDefault="00FF2BA0" w:rsidP="00777740">
      <w:pPr>
        <w:tabs>
          <w:tab w:val="left" w:pos="567"/>
        </w:tabs>
        <w:spacing w:after="0" w:line="240" w:lineRule="auto"/>
        <w:jc w:val="center"/>
        <w:rPr>
          <w:rFonts w:ascii="Arial" w:eastAsia="Times New Roman" w:hAnsi="Arial" w:cs="Arial"/>
          <w:sz w:val="24"/>
          <w:szCs w:val="24"/>
          <w:lang w:val="sr-Cyrl-RS"/>
        </w:rPr>
      </w:pPr>
      <w:r w:rsidRPr="00850269">
        <w:rPr>
          <w:rFonts w:ascii="Arial" w:eastAsia="Times New Roman" w:hAnsi="Arial" w:cs="Arial"/>
          <w:b/>
          <w:sz w:val="24"/>
          <w:szCs w:val="24"/>
          <w:lang w:val="sr-Cyrl-RS"/>
        </w:rPr>
        <w:t>Члан 6</w:t>
      </w:r>
      <w:r w:rsidRPr="00850269">
        <w:rPr>
          <w:rFonts w:ascii="Arial" w:eastAsia="Times New Roman" w:hAnsi="Arial" w:cs="Arial"/>
          <w:sz w:val="24"/>
          <w:szCs w:val="24"/>
          <w:lang w:val="sr-Cyrl-RS"/>
        </w:rPr>
        <w:t>.</w:t>
      </w:r>
    </w:p>
    <w:p w14:paraId="4110EBD3" w14:textId="0DA34E90"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Корисник услуге се обавезује да Пружаоцу услуге изврш</w:t>
      </w:r>
      <w:r w:rsidR="00BB38FC">
        <w:rPr>
          <w:rFonts w:ascii="Arial" w:eastAsia="Times New Roman" w:hAnsi="Arial" w:cs="Arial"/>
          <w:sz w:val="24"/>
          <w:szCs w:val="24"/>
          <w:lang w:val="sr-Cyrl-RS"/>
        </w:rPr>
        <w:t>и исплату цене Услуге из члана 1 ового Уговора</w:t>
      </w:r>
      <w:r w:rsidRPr="00850269">
        <w:rPr>
          <w:rFonts w:ascii="Arial" w:eastAsia="Times New Roman" w:hAnsi="Arial" w:cs="Arial"/>
          <w:sz w:val="24"/>
          <w:szCs w:val="24"/>
          <w:lang w:val="sr-Cyrl-RS"/>
        </w:rPr>
        <w:t xml:space="preserve"> у складу са извршеним активностима на основу месечних извештаја, на начин и у роковима утврђеним овим Уговором. </w:t>
      </w:r>
    </w:p>
    <w:p w14:paraId="4133DFCF"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7E1DE016" w14:textId="77777777" w:rsidR="00FF2BA0" w:rsidRPr="00850269" w:rsidRDefault="00FF2BA0" w:rsidP="00777740">
      <w:pPr>
        <w:tabs>
          <w:tab w:val="left" w:pos="567"/>
        </w:tabs>
        <w:spacing w:after="0" w:line="240" w:lineRule="auto"/>
        <w:jc w:val="center"/>
        <w:rPr>
          <w:rFonts w:ascii="Arial" w:eastAsia="Times New Roman" w:hAnsi="Arial" w:cs="Arial"/>
          <w:sz w:val="24"/>
          <w:szCs w:val="24"/>
          <w:lang w:val="sr-Cyrl-RS"/>
        </w:rPr>
      </w:pPr>
      <w:r w:rsidRPr="00850269">
        <w:rPr>
          <w:rFonts w:ascii="Arial" w:eastAsia="Times New Roman" w:hAnsi="Arial" w:cs="Arial"/>
          <w:b/>
          <w:sz w:val="24"/>
          <w:szCs w:val="24"/>
          <w:lang w:val="sr-Cyrl-RS"/>
        </w:rPr>
        <w:t>Члан 7</w:t>
      </w:r>
      <w:r w:rsidRPr="00850269">
        <w:rPr>
          <w:rFonts w:ascii="Arial" w:eastAsia="Times New Roman" w:hAnsi="Arial" w:cs="Arial"/>
          <w:sz w:val="24"/>
          <w:szCs w:val="24"/>
          <w:lang w:val="sr-Cyrl-RS"/>
        </w:rPr>
        <w:t>.</w:t>
      </w:r>
    </w:p>
    <w:p w14:paraId="5B2AAEAA"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F7BA792" w14:textId="77777777" w:rsidR="00FF2BA0" w:rsidRPr="00850269" w:rsidRDefault="00FF2BA0" w:rsidP="00777740">
      <w:pPr>
        <w:tabs>
          <w:tab w:val="left" w:pos="567"/>
        </w:tabs>
        <w:spacing w:after="0" w:line="240" w:lineRule="auto"/>
        <w:jc w:val="both"/>
        <w:rPr>
          <w:rFonts w:ascii="Arial" w:eastAsia="Times New Roman" w:hAnsi="Arial" w:cs="Arial"/>
          <w:sz w:val="24"/>
          <w:szCs w:val="24"/>
          <w:lang w:val="sr-Cyrl-RS"/>
        </w:rPr>
      </w:pPr>
    </w:p>
    <w:p w14:paraId="15D8508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850269">
        <w:rPr>
          <w:rFonts w:ascii="Arial" w:eastAsia="Times New Roman" w:hAnsi="Arial" w:cs="Arial"/>
          <w:sz w:val="24"/>
          <w:szCs w:val="24"/>
          <w:lang w:val="sr-Cyrl-RS"/>
        </w:rPr>
        <w:t>Корисник услуге има право да затражи од Пружаоца услуга с</w:t>
      </w:r>
      <w:r w:rsidRPr="00FF2BA0">
        <w:rPr>
          <w:rFonts w:ascii="Arial" w:eastAsia="Times New Roman" w:hAnsi="Arial" w:cs="Arial"/>
          <w:sz w:val="24"/>
          <w:szCs w:val="24"/>
          <w:lang w:val="sr-Cyrl-RS"/>
        </w:rPr>
        <w:t xml:space="preserve">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695FF4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36EC4B1"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8</w:t>
      </w:r>
      <w:r w:rsidRPr="00FF2BA0">
        <w:rPr>
          <w:rFonts w:ascii="Arial" w:eastAsia="Times New Roman" w:hAnsi="Arial" w:cs="Arial"/>
          <w:sz w:val="24"/>
          <w:szCs w:val="24"/>
          <w:lang w:val="sr-Cyrl-RS"/>
        </w:rPr>
        <w:t>.</w:t>
      </w:r>
    </w:p>
    <w:p w14:paraId="2B7CB73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A8D3E3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79905F8"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ОБАВЕЗЕ ПРУЖАОЦА УСЛУГЕ</w:t>
      </w:r>
    </w:p>
    <w:p w14:paraId="5486DF32"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9</w:t>
      </w:r>
      <w:r w:rsidRPr="00FF2BA0">
        <w:rPr>
          <w:rFonts w:ascii="Arial" w:eastAsia="Times New Roman" w:hAnsi="Arial" w:cs="Arial"/>
          <w:sz w:val="24"/>
          <w:szCs w:val="24"/>
          <w:lang w:val="sr-Cyrl-RS"/>
        </w:rPr>
        <w:t>.</w:t>
      </w:r>
    </w:p>
    <w:p w14:paraId="552D74C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дужан да у року од 10 (словима: десет) дана од дана ступања уговора на снагу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BE5DA8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BFE080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Пружалац услуге не поступи у складу са ставом 1. овог члана, сматраће се да је благовремено прибавио све потребне податке за извршење Услуге.</w:t>
      </w:r>
    </w:p>
    <w:p w14:paraId="6B87905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ABA687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6C45D8D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E9BD05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94BB1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6D9B273"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10</w:t>
      </w:r>
      <w:r w:rsidRPr="00FF2BA0">
        <w:rPr>
          <w:rFonts w:ascii="Arial" w:eastAsia="Times New Roman" w:hAnsi="Arial" w:cs="Arial"/>
          <w:sz w:val="24"/>
          <w:szCs w:val="24"/>
          <w:lang w:val="sr-Cyrl-RS"/>
        </w:rPr>
        <w:t>.</w:t>
      </w:r>
    </w:p>
    <w:p w14:paraId="289FCAD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5360EA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5DDB18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F0681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CB89A37" w14:textId="77777777" w:rsidR="00850269" w:rsidRPr="00BC4171" w:rsidRDefault="00850269" w:rsidP="00850269">
      <w:pPr>
        <w:autoSpaceDE w:val="0"/>
        <w:autoSpaceDN w:val="0"/>
        <w:adjustRightInd w:val="0"/>
        <w:spacing w:after="0" w:line="240" w:lineRule="auto"/>
        <w:jc w:val="both"/>
        <w:rPr>
          <w:rFonts w:ascii="Arial" w:eastAsia="Times New Roman" w:hAnsi="Arial" w:cs="Arial"/>
          <w:b/>
          <w:sz w:val="24"/>
          <w:szCs w:val="24"/>
          <w:lang w:val="sr-Cyrl-RS" w:eastAsia="ar-SA"/>
        </w:rPr>
      </w:pPr>
      <w:r w:rsidRPr="00BC4171">
        <w:rPr>
          <w:rFonts w:ascii="Arial" w:eastAsia="Times New Roman" w:hAnsi="Arial" w:cs="Arial"/>
          <w:b/>
          <w:sz w:val="24"/>
          <w:szCs w:val="24"/>
          <w:lang w:val="sr-Cyrl-RS" w:eastAsia="ar-SA"/>
        </w:rPr>
        <w:t>ОКВИРНИ ПЕРИОД  ИЗВРШЕЊА УСЛУГА</w:t>
      </w:r>
    </w:p>
    <w:p w14:paraId="4100FEE1" w14:textId="77777777" w:rsidR="00850269" w:rsidRPr="00FF2BA0" w:rsidRDefault="00850269" w:rsidP="00850269">
      <w:pPr>
        <w:spacing w:after="0" w:line="240" w:lineRule="auto"/>
        <w:jc w:val="both"/>
        <w:rPr>
          <w:rFonts w:ascii="Arial" w:eastAsia="Times New Roman" w:hAnsi="Arial" w:cs="Arial"/>
          <w:b/>
          <w:sz w:val="24"/>
          <w:szCs w:val="24"/>
          <w:lang w:val="sr-Cyrl-RS"/>
        </w:rPr>
      </w:pPr>
    </w:p>
    <w:p w14:paraId="5E3EE1D7" w14:textId="664B79AA" w:rsidR="00850269" w:rsidRPr="00BC4171" w:rsidRDefault="00850269" w:rsidP="00850269">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Члан 11</w:t>
      </w:r>
      <w:r w:rsidRPr="00FF2BA0">
        <w:rPr>
          <w:rFonts w:ascii="Arial" w:eastAsia="Times New Roman" w:hAnsi="Arial" w:cs="Arial"/>
          <w:b/>
          <w:sz w:val="24"/>
          <w:szCs w:val="24"/>
          <w:lang w:val="sr-Cyrl-RS"/>
        </w:rPr>
        <w:t>.</w:t>
      </w:r>
    </w:p>
    <w:p w14:paraId="2D6AE8B9" w14:textId="39FAE48E" w:rsidR="00850269"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 xml:space="preserve">Услуге које су предмет </w:t>
      </w:r>
      <w:r>
        <w:rPr>
          <w:rFonts w:ascii="Arial" w:eastAsia="Times New Roman" w:hAnsi="Arial" w:cs="Arial"/>
          <w:sz w:val="24"/>
          <w:szCs w:val="24"/>
          <w:lang w:val="sr-Cyrl-RS" w:eastAsia="ar-SA"/>
        </w:rPr>
        <w:t xml:space="preserve">овог Уговора </w:t>
      </w:r>
      <w:r w:rsidRPr="004270A0">
        <w:rPr>
          <w:rFonts w:ascii="Arial" w:eastAsia="Times New Roman" w:hAnsi="Arial" w:cs="Arial"/>
          <w:sz w:val="24"/>
          <w:szCs w:val="24"/>
          <w:lang w:val="sr-Cyrl-RS" w:eastAsia="ar-SA"/>
        </w:rPr>
        <w:t xml:space="preserve"> ће се извршавати у оквирном периоду од 24 </w:t>
      </w:r>
      <w:r>
        <w:rPr>
          <w:rFonts w:ascii="Arial" w:eastAsia="Times New Roman" w:hAnsi="Arial" w:cs="Arial"/>
          <w:sz w:val="24"/>
          <w:szCs w:val="24"/>
          <w:lang w:val="sr-Cyrl-RS" w:eastAsia="ar-SA"/>
        </w:rPr>
        <w:t xml:space="preserve">(словима: двадесетчетири) </w:t>
      </w:r>
      <w:r w:rsidRPr="004270A0">
        <w:rPr>
          <w:rFonts w:ascii="Arial" w:eastAsia="Times New Roman" w:hAnsi="Arial" w:cs="Arial"/>
          <w:sz w:val="24"/>
          <w:szCs w:val="24"/>
          <w:lang w:val="sr-Cyrl-RS" w:eastAsia="ar-SA"/>
        </w:rPr>
        <w:t>месеца од дана ступања Уговора на снагу.</w:t>
      </w:r>
    </w:p>
    <w:p w14:paraId="691EE6E3" w14:textId="77777777" w:rsidR="00850269" w:rsidRPr="004270A0"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p>
    <w:p w14:paraId="796EBF18" w14:textId="77777777" w:rsidR="00850269" w:rsidRPr="004270A0"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p>
    <w:p w14:paraId="28A5FD46" w14:textId="77777777" w:rsidR="00850269" w:rsidRDefault="00850269" w:rsidP="00850269">
      <w:pPr>
        <w:autoSpaceDE w:val="0"/>
        <w:autoSpaceDN w:val="0"/>
        <w:adjustRightInd w:val="0"/>
        <w:spacing w:after="0" w:line="240" w:lineRule="auto"/>
        <w:jc w:val="both"/>
        <w:rPr>
          <w:rFonts w:ascii="Arial" w:eastAsia="Times New Roman" w:hAnsi="Arial" w:cs="Arial"/>
          <w:b/>
          <w:sz w:val="24"/>
          <w:szCs w:val="24"/>
          <w:lang w:val="sr-Cyrl-RS" w:eastAsia="ar-SA"/>
        </w:rPr>
      </w:pPr>
      <w:r w:rsidRPr="00BC4171">
        <w:rPr>
          <w:rFonts w:ascii="Arial" w:eastAsia="Times New Roman" w:hAnsi="Arial" w:cs="Arial"/>
          <w:b/>
          <w:sz w:val="24"/>
          <w:szCs w:val="24"/>
          <w:lang w:val="sr-Cyrl-RS" w:eastAsia="ar-SA"/>
        </w:rPr>
        <w:t xml:space="preserve">РОК ЗА ПОЧЕТАК ИЗВРШЕЊА УСЛУГА И НАЧИН АНГАЖОВАЊА </w:t>
      </w:r>
    </w:p>
    <w:p w14:paraId="02F21C28" w14:textId="77777777" w:rsidR="00850269" w:rsidRPr="00BC4171" w:rsidRDefault="00850269" w:rsidP="00850269">
      <w:pPr>
        <w:autoSpaceDE w:val="0"/>
        <w:autoSpaceDN w:val="0"/>
        <w:adjustRightInd w:val="0"/>
        <w:spacing w:after="0" w:line="240" w:lineRule="auto"/>
        <w:jc w:val="both"/>
        <w:rPr>
          <w:rFonts w:ascii="Arial" w:eastAsia="Times New Roman" w:hAnsi="Arial" w:cs="Arial"/>
          <w:b/>
          <w:sz w:val="24"/>
          <w:szCs w:val="24"/>
          <w:lang w:val="sr-Cyrl-RS" w:eastAsia="ar-SA"/>
        </w:rPr>
      </w:pPr>
    </w:p>
    <w:p w14:paraId="1D2EE713" w14:textId="7D965219" w:rsidR="00850269" w:rsidRPr="00BC4171" w:rsidRDefault="00850269" w:rsidP="00850269">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Члан 12</w:t>
      </w:r>
      <w:r w:rsidRPr="00FF2BA0">
        <w:rPr>
          <w:rFonts w:ascii="Arial" w:eastAsia="Times New Roman" w:hAnsi="Arial" w:cs="Arial"/>
          <w:b/>
          <w:sz w:val="24"/>
          <w:szCs w:val="24"/>
          <w:lang w:val="sr-Cyrl-RS"/>
        </w:rPr>
        <w:t>.</w:t>
      </w:r>
    </w:p>
    <w:p w14:paraId="2B6394C1" w14:textId="5BBB0F48" w:rsidR="00850269"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 xml:space="preserve">Рок за почетак извршења </w:t>
      </w:r>
      <w:r w:rsidR="003324AB">
        <w:rPr>
          <w:rFonts w:ascii="Arial" w:eastAsia="Times New Roman" w:hAnsi="Arial" w:cs="Arial"/>
          <w:sz w:val="24"/>
          <w:szCs w:val="24"/>
          <w:lang w:val="sr-Cyrl-RS" w:eastAsia="ar-SA"/>
        </w:rPr>
        <w:t>У</w:t>
      </w:r>
      <w:r w:rsidRPr="004270A0">
        <w:rPr>
          <w:rFonts w:ascii="Arial" w:eastAsia="Times New Roman" w:hAnsi="Arial" w:cs="Arial"/>
          <w:sz w:val="24"/>
          <w:szCs w:val="24"/>
          <w:lang w:val="sr-Cyrl-RS" w:eastAsia="ar-SA"/>
        </w:rPr>
        <w:t xml:space="preserve">слуге је по позиву </w:t>
      </w:r>
      <w:r>
        <w:rPr>
          <w:rFonts w:ascii="Arial" w:eastAsia="Times New Roman" w:hAnsi="Arial" w:cs="Arial"/>
          <w:sz w:val="24"/>
          <w:szCs w:val="24"/>
          <w:lang w:val="sr-Cyrl-RS" w:eastAsia="ar-SA"/>
        </w:rPr>
        <w:t>Корисника услуга</w:t>
      </w:r>
      <w:r w:rsidRPr="004270A0">
        <w:rPr>
          <w:rFonts w:ascii="Arial" w:eastAsia="Times New Roman" w:hAnsi="Arial" w:cs="Arial"/>
          <w:sz w:val="24"/>
          <w:szCs w:val="24"/>
          <w:lang w:val="sr-Cyrl-RS" w:eastAsia="ar-SA"/>
        </w:rPr>
        <w:t xml:space="preserve"> најраније 3 (словима: три)  дана, а најкасније 21 (словима: двадесетједан) дан од дана ступања на снагу уговора.</w:t>
      </w:r>
    </w:p>
    <w:p w14:paraId="264E7A38" w14:textId="77777777" w:rsidR="00850269"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p>
    <w:p w14:paraId="2BB38279" w14:textId="77777777" w:rsidR="00850269" w:rsidRDefault="00850269" w:rsidP="00850269">
      <w:pPr>
        <w:autoSpaceDE w:val="0"/>
        <w:autoSpaceDN w:val="0"/>
        <w:adjustRightInd w:val="0"/>
        <w:spacing w:after="0" w:line="240" w:lineRule="auto"/>
        <w:jc w:val="both"/>
        <w:rPr>
          <w:rFonts w:ascii="Arial" w:eastAsia="Times New Roman" w:hAnsi="Arial" w:cs="Arial"/>
          <w:b/>
          <w:sz w:val="24"/>
          <w:szCs w:val="24"/>
          <w:lang w:val="sr-Cyrl-RS" w:eastAsia="ar-SA"/>
        </w:rPr>
      </w:pPr>
      <w:r w:rsidRPr="004270A0">
        <w:rPr>
          <w:rFonts w:ascii="Arial" w:eastAsia="Times New Roman" w:hAnsi="Arial" w:cs="Arial"/>
          <w:b/>
          <w:sz w:val="24"/>
          <w:szCs w:val="24"/>
          <w:lang w:val="sr-Cyrl-RS" w:eastAsia="ar-SA"/>
        </w:rPr>
        <w:t>НАЧИН АНГАЖОВАЊА</w:t>
      </w:r>
      <w:r w:rsidRPr="004270A0">
        <w:rPr>
          <w:rFonts w:ascii="Arial" w:eastAsia="Times New Roman" w:hAnsi="Arial" w:cs="Arial"/>
          <w:sz w:val="24"/>
          <w:szCs w:val="24"/>
          <w:lang w:val="sr-Cyrl-RS" w:eastAsia="ar-SA"/>
        </w:rPr>
        <w:t xml:space="preserve"> </w:t>
      </w:r>
      <w:r>
        <w:rPr>
          <w:rFonts w:ascii="Arial" w:eastAsia="Times New Roman" w:hAnsi="Arial" w:cs="Arial"/>
          <w:b/>
          <w:sz w:val="24"/>
          <w:szCs w:val="24"/>
          <w:lang w:val="sr-Cyrl-RS" w:eastAsia="ar-SA"/>
        </w:rPr>
        <w:t xml:space="preserve"> </w:t>
      </w:r>
    </w:p>
    <w:p w14:paraId="20A1246A" w14:textId="77777777" w:rsidR="00850269" w:rsidRDefault="00850269" w:rsidP="00850269">
      <w:pPr>
        <w:autoSpaceDE w:val="0"/>
        <w:autoSpaceDN w:val="0"/>
        <w:adjustRightInd w:val="0"/>
        <w:spacing w:after="0" w:line="240" w:lineRule="auto"/>
        <w:jc w:val="both"/>
        <w:rPr>
          <w:rFonts w:ascii="Arial" w:eastAsia="Times New Roman" w:hAnsi="Arial" w:cs="Arial"/>
          <w:b/>
          <w:sz w:val="24"/>
          <w:szCs w:val="24"/>
          <w:lang w:val="sr-Cyrl-RS" w:eastAsia="ar-SA"/>
        </w:rPr>
      </w:pPr>
    </w:p>
    <w:p w14:paraId="60FEC2C8" w14:textId="65671C9A" w:rsidR="00850269" w:rsidRPr="00BC4171" w:rsidRDefault="00850269" w:rsidP="00850269">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13</w:t>
      </w:r>
      <w:r w:rsidRPr="00FF2BA0">
        <w:rPr>
          <w:rFonts w:ascii="Arial" w:eastAsia="Times New Roman" w:hAnsi="Arial" w:cs="Arial"/>
          <w:b/>
          <w:sz w:val="24"/>
          <w:szCs w:val="24"/>
          <w:lang w:val="sr-Cyrl-RS"/>
        </w:rPr>
        <w:t>.</w:t>
      </w:r>
    </w:p>
    <w:p w14:paraId="28836F6A" w14:textId="18D6CAC0" w:rsidR="00850269"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 xml:space="preserve">Пружање </w:t>
      </w:r>
      <w:r w:rsidR="003324AB">
        <w:rPr>
          <w:rFonts w:ascii="Arial" w:eastAsia="Times New Roman" w:hAnsi="Arial" w:cs="Arial"/>
          <w:sz w:val="24"/>
          <w:szCs w:val="24"/>
          <w:lang w:val="sr-Cyrl-RS" w:eastAsia="ar-SA"/>
        </w:rPr>
        <w:t>У</w:t>
      </w:r>
      <w:r w:rsidRPr="004270A0">
        <w:rPr>
          <w:rFonts w:ascii="Arial" w:eastAsia="Times New Roman" w:hAnsi="Arial" w:cs="Arial"/>
          <w:sz w:val="24"/>
          <w:szCs w:val="24"/>
          <w:lang w:val="sr-Cyrl-RS" w:eastAsia="ar-SA"/>
        </w:rPr>
        <w:t>слуг</w:t>
      </w:r>
      <w:r w:rsidR="003324AB">
        <w:rPr>
          <w:rFonts w:ascii="Arial" w:eastAsia="Times New Roman" w:hAnsi="Arial" w:cs="Arial"/>
          <w:sz w:val="24"/>
          <w:szCs w:val="24"/>
          <w:lang w:val="sr-Cyrl-RS" w:eastAsia="ar-SA"/>
        </w:rPr>
        <w:t>е</w:t>
      </w:r>
      <w:r w:rsidRPr="004270A0">
        <w:rPr>
          <w:rFonts w:ascii="Arial" w:eastAsia="Times New Roman" w:hAnsi="Arial" w:cs="Arial"/>
          <w:sz w:val="24"/>
          <w:szCs w:val="24"/>
          <w:lang w:val="sr-Cyrl-RS" w:eastAsia="ar-SA"/>
        </w:rPr>
        <w:t xml:space="preserve"> је периодично, односно за све време важења  уговора о јавној набавци. </w:t>
      </w:r>
      <w:r>
        <w:rPr>
          <w:rFonts w:ascii="Arial" w:eastAsia="Times New Roman" w:hAnsi="Arial" w:cs="Arial"/>
          <w:sz w:val="24"/>
          <w:szCs w:val="24"/>
          <w:lang w:val="sr-Cyrl-RS" w:eastAsia="ar-SA"/>
        </w:rPr>
        <w:t>Корисник услуг</w:t>
      </w:r>
      <w:r w:rsidR="003324AB">
        <w:rPr>
          <w:rFonts w:ascii="Arial" w:eastAsia="Times New Roman" w:hAnsi="Arial" w:cs="Arial"/>
          <w:sz w:val="24"/>
          <w:szCs w:val="24"/>
          <w:lang w:val="sr-Cyrl-RS" w:eastAsia="ar-SA"/>
        </w:rPr>
        <w:t>е</w:t>
      </w:r>
      <w:r w:rsidRPr="004270A0">
        <w:rPr>
          <w:rFonts w:ascii="Arial" w:eastAsia="Times New Roman" w:hAnsi="Arial" w:cs="Arial"/>
          <w:sz w:val="24"/>
          <w:szCs w:val="24"/>
          <w:lang w:val="sr-Cyrl-RS" w:eastAsia="ar-SA"/>
        </w:rPr>
        <w:t xml:space="preserve"> ће захтевати пружање услуга у складу са својим стварним и тренутним потребама.</w:t>
      </w:r>
    </w:p>
    <w:p w14:paraId="5555F98B" w14:textId="77777777" w:rsidR="00850269" w:rsidRPr="004270A0"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p>
    <w:p w14:paraId="5E5320A3" w14:textId="566016CD" w:rsidR="00850269" w:rsidRPr="004270A0" w:rsidRDefault="00850269" w:rsidP="00850269">
      <w:pPr>
        <w:autoSpaceDE w:val="0"/>
        <w:autoSpaceDN w:val="0"/>
        <w:adjustRightInd w:val="0"/>
        <w:spacing w:after="0" w:line="240" w:lineRule="auto"/>
        <w:jc w:val="both"/>
        <w:rPr>
          <w:rFonts w:ascii="Arial" w:eastAsia="Times New Roman" w:hAnsi="Arial" w:cs="Arial"/>
          <w:sz w:val="24"/>
          <w:szCs w:val="24"/>
          <w:lang w:val="sr-Cyrl-RS" w:eastAsia="ar-SA"/>
        </w:rPr>
      </w:pPr>
      <w:r w:rsidRPr="004270A0">
        <w:rPr>
          <w:rFonts w:ascii="Arial" w:eastAsia="Times New Roman" w:hAnsi="Arial" w:cs="Arial"/>
          <w:sz w:val="24"/>
          <w:szCs w:val="24"/>
          <w:lang w:val="sr-Cyrl-RS" w:eastAsia="ar-SA"/>
        </w:rPr>
        <w:t xml:space="preserve">Тачан период извршења </w:t>
      </w:r>
      <w:r w:rsidR="003324AB">
        <w:rPr>
          <w:rFonts w:ascii="Arial" w:eastAsia="Times New Roman" w:hAnsi="Arial" w:cs="Arial"/>
          <w:sz w:val="24"/>
          <w:szCs w:val="24"/>
          <w:lang w:val="sr-Cyrl-RS" w:eastAsia="ar-SA"/>
        </w:rPr>
        <w:t>У</w:t>
      </w:r>
      <w:r w:rsidRPr="004270A0">
        <w:rPr>
          <w:rFonts w:ascii="Arial" w:eastAsia="Times New Roman" w:hAnsi="Arial" w:cs="Arial"/>
          <w:sz w:val="24"/>
          <w:szCs w:val="24"/>
          <w:lang w:val="sr-Cyrl-RS" w:eastAsia="ar-SA"/>
        </w:rPr>
        <w:t>слуг</w:t>
      </w:r>
      <w:r w:rsidR="003324AB">
        <w:rPr>
          <w:rFonts w:ascii="Arial" w:eastAsia="Times New Roman" w:hAnsi="Arial" w:cs="Arial"/>
          <w:sz w:val="24"/>
          <w:szCs w:val="24"/>
          <w:lang w:val="sr-Cyrl-RS" w:eastAsia="ar-SA"/>
        </w:rPr>
        <w:t>е</w:t>
      </w:r>
      <w:r w:rsidRPr="004270A0">
        <w:rPr>
          <w:rFonts w:ascii="Arial" w:eastAsia="Times New Roman" w:hAnsi="Arial" w:cs="Arial"/>
          <w:sz w:val="24"/>
          <w:szCs w:val="24"/>
          <w:lang w:val="sr-Cyrl-RS" w:eastAsia="ar-SA"/>
        </w:rPr>
        <w:t xml:space="preserve"> ће бити одређен у складу са ангажованим ресурсима, односно броју човек/дан и човек/час, а према </w:t>
      </w:r>
      <w:r w:rsidR="003324AB">
        <w:rPr>
          <w:rFonts w:ascii="Arial" w:eastAsia="Times New Roman" w:hAnsi="Arial" w:cs="Arial"/>
          <w:sz w:val="24"/>
          <w:szCs w:val="24"/>
          <w:lang w:val="sr-Cyrl-RS" w:eastAsia="ar-SA"/>
        </w:rPr>
        <w:t>стварним потребама</w:t>
      </w:r>
      <w:r w:rsidRPr="004270A0">
        <w:rPr>
          <w:rFonts w:ascii="Arial" w:eastAsia="Times New Roman" w:hAnsi="Arial" w:cs="Arial"/>
          <w:sz w:val="24"/>
          <w:szCs w:val="24"/>
          <w:lang w:val="sr-Cyrl-RS" w:eastAsia="ar-SA"/>
        </w:rPr>
        <w:t xml:space="preserve"> </w:t>
      </w:r>
      <w:r>
        <w:rPr>
          <w:rFonts w:ascii="Arial" w:eastAsia="Times New Roman" w:hAnsi="Arial" w:cs="Arial"/>
          <w:sz w:val="24"/>
          <w:szCs w:val="24"/>
          <w:lang w:val="sr-Cyrl-RS" w:eastAsia="ar-SA"/>
        </w:rPr>
        <w:t>Корисника услуг</w:t>
      </w:r>
      <w:r w:rsidR="003324AB">
        <w:rPr>
          <w:rFonts w:ascii="Arial" w:eastAsia="Times New Roman" w:hAnsi="Arial" w:cs="Arial"/>
          <w:sz w:val="24"/>
          <w:szCs w:val="24"/>
          <w:lang w:val="sr-Cyrl-RS" w:eastAsia="ar-SA"/>
        </w:rPr>
        <w:t>е</w:t>
      </w:r>
      <w:r w:rsidRPr="004270A0">
        <w:rPr>
          <w:rFonts w:ascii="Arial" w:eastAsia="Times New Roman" w:hAnsi="Arial" w:cs="Arial"/>
          <w:sz w:val="24"/>
          <w:szCs w:val="24"/>
          <w:lang w:val="sr-Cyrl-RS" w:eastAsia="ar-SA"/>
        </w:rPr>
        <w:t>.</w:t>
      </w:r>
    </w:p>
    <w:p w14:paraId="3617F092" w14:textId="77777777" w:rsidR="00850269" w:rsidRDefault="00850269" w:rsidP="00850269">
      <w:pPr>
        <w:spacing w:after="0" w:line="240" w:lineRule="auto"/>
        <w:jc w:val="center"/>
        <w:rPr>
          <w:rFonts w:ascii="Arial" w:eastAsia="Times New Roman" w:hAnsi="Arial" w:cs="Arial"/>
          <w:b/>
          <w:sz w:val="24"/>
          <w:szCs w:val="24"/>
          <w:lang w:val="sr-Cyrl-RS"/>
        </w:rPr>
      </w:pPr>
    </w:p>
    <w:p w14:paraId="4F74E555" w14:textId="77777777" w:rsidR="00850269" w:rsidRDefault="00850269" w:rsidP="00850269">
      <w:pPr>
        <w:spacing w:after="0" w:line="240" w:lineRule="auto"/>
        <w:jc w:val="both"/>
        <w:rPr>
          <w:rFonts w:ascii="Arial" w:eastAsia="Times New Roman" w:hAnsi="Arial" w:cs="Arial"/>
          <w:b/>
          <w:sz w:val="24"/>
          <w:szCs w:val="24"/>
          <w:lang w:val="sr-Cyrl-RS"/>
        </w:rPr>
      </w:pPr>
      <w:r>
        <w:rPr>
          <w:rFonts w:ascii="Arial" w:eastAsia="Times New Roman" w:hAnsi="Arial" w:cs="Arial"/>
          <w:b/>
          <w:sz w:val="24"/>
          <w:szCs w:val="24"/>
          <w:lang w:val="sr-Cyrl-RS"/>
        </w:rPr>
        <w:t>МЕСТО ПРУЖАЊА УСЛУГА</w:t>
      </w:r>
    </w:p>
    <w:p w14:paraId="528ED4FB" w14:textId="77777777" w:rsidR="00850269" w:rsidRDefault="00850269" w:rsidP="00850269">
      <w:pPr>
        <w:spacing w:after="0" w:line="240" w:lineRule="auto"/>
        <w:jc w:val="both"/>
        <w:rPr>
          <w:rFonts w:ascii="Arial" w:eastAsia="Times New Roman" w:hAnsi="Arial" w:cs="Arial"/>
          <w:b/>
          <w:sz w:val="24"/>
          <w:szCs w:val="24"/>
          <w:lang w:val="sr-Cyrl-RS"/>
        </w:rPr>
      </w:pPr>
    </w:p>
    <w:p w14:paraId="4C8D78A0" w14:textId="3FC12360" w:rsidR="00850269" w:rsidRPr="00FF2BA0" w:rsidRDefault="00850269" w:rsidP="00850269">
      <w:pPr>
        <w:spacing w:after="0" w:line="240" w:lineRule="auto"/>
        <w:jc w:val="center"/>
        <w:rPr>
          <w:rFonts w:ascii="Arial" w:eastAsia="Times New Roman" w:hAnsi="Arial" w:cs="Arial"/>
          <w:b/>
          <w:sz w:val="24"/>
          <w:szCs w:val="24"/>
          <w:lang w:val="sr-Cyrl-RS"/>
        </w:rPr>
      </w:pPr>
      <w:r w:rsidRPr="007F449C">
        <w:rPr>
          <w:rFonts w:ascii="Arial" w:eastAsia="Times New Roman" w:hAnsi="Arial" w:cs="Arial"/>
          <w:b/>
          <w:sz w:val="24"/>
          <w:szCs w:val="24"/>
          <w:lang w:val="sr-Cyrl-RS"/>
        </w:rPr>
        <w:t>Ч</w:t>
      </w:r>
      <w:r>
        <w:rPr>
          <w:rFonts w:ascii="Arial" w:eastAsia="Times New Roman" w:hAnsi="Arial" w:cs="Arial"/>
          <w:b/>
          <w:sz w:val="24"/>
          <w:szCs w:val="24"/>
          <w:lang w:val="sr-Cyrl-RS"/>
        </w:rPr>
        <w:t xml:space="preserve">лан </w:t>
      </w:r>
      <w:r w:rsidR="005A32E6">
        <w:rPr>
          <w:rFonts w:ascii="Arial" w:eastAsia="Times New Roman" w:hAnsi="Arial" w:cs="Arial"/>
          <w:b/>
          <w:sz w:val="24"/>
          <w:szCs w:val="24"/>
          <w:lang w:val="sr-Cyrl-RS"/>
        </w:rPr>
        <w:t>1</w:t>
      </w:r>
      <w:r w:rsidR="005A32E6">
        <w:rPr>
          <w:rFonts w:ascii="Arial" w:eastAsia="Times New Roman" w:hAnsi="Arial" w:cs="Arial"/>
          <w:b/>
          <w:sz w:val="24"/>
          <w:szCs w:val="24"/>
        </w:rPr>
        <w:t>4</w:t>
      </w:r>
      <w:r w:rsidRPr="007F449C">
        <w:rPr>
          <w:rFonts w:ascii="Arial" w:eastAsia="Times New Roman" w:hAnsi="Arial" w:cs="Arial"/>
          <w:b/>
          <w:sz w:val="24"/>
          <w:szCs w:val="24"/>
          <w:lang w:val="sr-Cyrl-RS"/>
        </w:rPr>
        <w:t xml:space="preserve">. </w:t>
      </w:r>
    </w:p>
    <w:p w14:paraId="76737697" w14:textId="5EF4B49E" w:rsidR="00C62FC1" w:rsidRDefault="003324AB" w:rsidP="003324AB">
      <w:pPr>
        <w:spacing w:before="120" w:after="0" w:line="240" w:lineRule="auto"/>
        <w:ind w:right="49"/>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Место </w:t>
      </w:r>
      <w:r>
        <w:rPr>
          <w:rFonts w:ascii="Arial" w:eastAsia="Times New Roman" w:hAnsi="Arial" w:cs="Arial"/>
          <w:sz w:val="24"/>
          <w:szCs w:val="24"/>
          <w:lang w:val="sr-Cyrl-RS"/>
        </w:rPr>
        <w:t xml:space="preserve">пружања услуга </w:t>
      </w:r>
      <w:r w:rsidRPr="00FF2BA0">
        <w:rPr>
          <w:rFonts w:ascii="Arial" w:eastAsia="Times New Roman" w:hAnsi="Arial" w:cs="Arial"/>
          <w:sz w:val="24"/>
          <w:szCs w:val="24"/>
          <w:lang w:val="sr-Cyrl-RS"/>
        </w:rPr>
        <w:t>је</w:t>
      </w:r>
      <w:r>
        <w:rPr>
          <w:rFonts w:ascii="Arial" w:eastAsia="Times New Roman" w:hAnsi="Arial" w:cs="Arial"/>
          <w:sz w:val="24"/>
          <w:szCs w:val="24"/>
          <w:lang w:val="sr-Cyrl-RS"/>
        </w:rPr>
        <w:t xml:space="preserve">: </w:t>
      </w:r>
      <w:r w:rsidRPr="001A4E25">
        <w:rPr>
          <w:rFonts w:ascii="Arial" w:eastAsia="Arial Narrow" w:hAnsi="Arial" w:cs="Arial"/>
          <w:spacing w:val="1"/>
          <w:sz w:val="24"/>
          <w:szCs w:val="24"/>
          <w:lang w:val="sr-Cyrl-RS"/>
        </w:rPr>
        <w:t xml:space="preserve"> </w:t>
      </w:r>
      <w:r>
        <w:rPr>
          <w:rFonts w:ascii="Arial" w:eastAsia="Arial Narrow" w:hAnsi="Arial" w:cs="Arial"/>
          <w:spacing w:val="1"/>
          <w:sz w:val="24"/>
          <w:szCs w:val="24"/>
          <w:lang w:val="sr-Cyrl-RS"/>
        </w:rPr>
        <w:t xml:space="preserve">пословне просторије Пружаоца услуге  </w:t>
      </w:r>
      <w:r w:rsidRPr="00FF2BA0">
        <w:rPr>
          <w:rFonts w:ascii="Arial" w:eastAsia="Times New Roman" w:hAnsi="Arial" w:cs="Arial"/>
          <w:sz w:val="24"/>
          <w:szCs w:val="24"/>
          <w:lang w:val="sr-Cyrl-RS"/>
        </w:rPr>
        <w:t>на адреси ________________</w:t>
      </w:r>
      <w:r w:rsidRPr="001A4E25">
        <w:rPr>
          <w:rFonts w:ascii="Arial" w:eastAsia="Times New Roman" w:hAnsi="Arial" w:cs="Arial"/>
          <w:sz w:val="24"/>
          <w:szCs w:val="24"/>
          <w:lang w:val="sr-Cyrl-RS"/>
        </w:rPr>
        <w:t xml:space="preserve">и/или на терену код </w:t>
      </w:r>
      <w:r>
        <w:rPr>
          <w:rFonts w:ascii="Arial" w:eastAsia="Times New Roman" w:hAnsi="Arial" w:cs="Arial"/>
          <w:sz w:val="24"/>
          <w:szCs w:val="24"/>
          <w:lang w:val="sr-Cyrl-RS"/>
        </w:rPr>
        <w:t>Корисника услуге.</w:t>
      </w:r>
    </w:p>
    <w:p w14:paraId="46998547" w14:textId="77777777" w:rsidR="00C62FC1" w:rsidRDefault="00C62FC1" w:rsidP="003324AB">
      <w:pPr>
        <w:spacing w:before="120" w:after="0" w:line="240" w:lineRule="auto"/>
        <w:ind w:right="49"/>
        <w:jc w:val="both"/>
        <w:rPr>
          <w:rFonts w:ascii="Arial" w:eastAsia="Times New Roman" w:hAnsi="Arial" w:cs="Arial"/>
          <w:sz w:val="24"/>
          <w:szCs w:val="24"/>
          <w:lang w:val="sr-Cyrl-RS"/>
        </w:rPr>
      </w:pPr>
    </w:p>
    <w:p w14:paraId="6F327751" w14:textId="6F76F523" w:rsidR="00C62FC1" w:rsidRDefault="00C62FC1" w:rsidP="00C62FC1">
      <w:pPr>
        <w:spacing w:after="0" w:line="240" w:lineRule="auto"/>
        <w:jc w:val="center"/>
        <w:rPr>
          <w:rFonts w:ascii="Arial" w:eastAsia="Times New Roman" w:hAnsi="Arial" w:cs="Arial"/>
          <w:b/>
          <w:sz w:val="24"/>
          <w:szCs w:val="24"/>
          <w:lang w:val="sr-Cyrl-RS"/>
        </w:rPr>
      </w:pPr>
      <w:r>
        <w:rPr>
          <w:rFonts w:ascii="Arial" w:eastAsia="Times New Roman" w:hAnsi="Arial" w:cs="Arial"/>
          <w:b/>
          <w:sz w:val="24"/>
          <w:szCs w:val="24"/>
          <w:lang w:val="sr-Cyrl-RS"/>
        </w:rPr>
        <w:t>Члан</w:t>
      </w:r>
      <w:r w:rsidR="005A32E6">
        <w:rPr>
          <w:rFonts w:ascii="Arial" w:eastAsia="Times New Roman" w:hAnsi="Arial" w:cs="Arial"/>
          <w:b/>
          <w:sz w:val="24"/>
          <w:szCs w:val="24"/>
        </w:rPr>
        <w:t xml:space="preserve"> 15.</w:t>
      </w:r>
    </w:p>
    <w:p w14:paraId="7E184380" w14:textId="77777777" w:rsidR="00C62FC1" w:rsidRDefault="00C62FC1" w:rsidP="00C62FC1">
      <w:pPr>
        <w:spacing w:after="0" w:line="240" w:lineRule="auto"/>
        <w:jc w:val="both"/>
        <w:rPr>
          <w:rFonts w:ascii="Arial" w:eastAsia="Times New Roman" w:hAnsi="Arial" w:cs="Arial"/>
          <w:b/>
          <w:sz w:val="24"/>
          <w:szCs w:val="24"/>
          <w:lang w:val="sr-Cyrl-RS"/>
        </w:rPr>
      </w:pPr>
      <w:r w:rsidRPr="0010210C">
        <w:rPr>
          <w:rFonts w:ascii="Arial" w:eastAsia="Times New Roman" w:hAnsi="Arial" w:cs="Arial"/>
          <w:b/>
          <w:sz w:val="24"/>
          <w:szCs w:val="24"/>
          <w:lang w:val="sr-Cyrl-RS"/>
        </w:rPr>
        <w:t>КВАЛИТАТИВНИ И КВАНТИТАТИВНИ ПРИЈЕМ</w:t>
      </w:r>
    </w:p>
    <w:p w14:paraId="03E2870E" w14:textId="77777777" w:rsidR="00C62FC1" w:rsidRDefault="00C62FC1" w:rsidP="00C62FC1">
      <w:pPr>
        <w:spacing w:after="0" w:line="240" w:lineRule="auto"/>
        <w:jc w:val="both"/>
        <w:rPr>
          <w:rFonts w:ascii="Arial" w:eastAsia="Times New Roman" w:hAnsi="Arial" w:cs="Arial"/>
          <w:b/>
          <w:sz w:val="24"/>
          <w:szCs w:val="24"/>
          <w:lang w:val="sr-Cyrl-RS"/>
        </w:rPr>
      </w:pPr>
    </w:p>
    <w:p w14:paraId="2463D9D0" w14:textId="6FF41C82" w:rsidR="00C62FC1" w:rsidRPr="002E1110" w:rsidRDefault="00C62FC1" w:rsidP="00C62FC1">
      <w:pPr>
        <w:spacing w:before="120" w:after="0" w:line="240" w:lineRule="auto"/>
        <w:ind w:firstLine="11"/>
        <w:jc w:val="both"/>
        <w:outlineLvl w:val="0"/>
        <w:rPr>
          <w:rFonts w:ascii="Arial" w:eastAsia="Times New Roman" w:hAnsi="Arial" w:cs="Arial"/>
          <w:sz w:val="24"/>
          <w:szCs w:val="24"/>
          <w:lang w:val="sr-Cyrl-RS" w:eastAsia="ar-SA"/>
        </w:rPr>
      </w:pPr>
      <w:r w:rsidRPr="002E1110">
        <w:rPr>
          <w:rFonts w:ascii="Arial" w:eastAsia="Times New Roman" w:hAnsi="Arial" w:cs="Arial"/>
          <w:sz w:val="24"/>
          <w:szCs w:val="24"/>
          <w:lang w:val="sr-Cyrl-RS" w:eastAsia="ar-SA"/>
        </w:rPr>
        <w:t>О квалитат</w:t>
      </w:r>
      <w:r>
        <w:rPr>
          <w:rFonts w:ascii="Arial" w:eastAsia="Times New Roman" w:hAnsi="Arial" w:cs="Arial"/>
          <w:sz w:val="24"/>
          <w:szCs w:val="24"/>
          <w:lang w:val="sr-Cyrl-RS" w:eastAsia="ar-SA"/>
        </w:rPr>
        <w:t>ивном и квантитативном пријему,</w:t>
      </w:r>
      <w:r w:rsidRPr="002E1110">
        <w:rPr>
          <w:rFonts w:ascii="Arial" w:eastAsia="Times New Roman" w:hAnsi="Arial" w:cs="Arial"/>
          <w:sz w:val="24"/>
          <w:szCs w:val="24"/>
          <w:lang w:val="sr-Cyrl-RS" w:eastAsia="ar-SA"/>
        </w:rPr>
        <w:t xml:space="preserve"> сачињава се </w:t>
      </w:r>
      <w:r w:rsidRPr="002E1110">
        <w:rPr>
          <w:rFonts w:ascii="Arial" w:eastAsia="Arial Narrow" w:hAnsi="Arial" w:cs="Arial"/>
          <w:spacing w:val="1"/>
          <w:sz w:val="24"/>
          <w:szCs w:val="24"/>
          <w:lang w:val="sr-Cyrl-RS"/>
        </w:rPr>
        <w:t>Записник о квантитативном и квалитативном пријему извршених услуга у форм</w:t>
      </w:r>
      <w:r>
        <w:rPr>
          <w:rFonts w:ascii="Arial" w:eastAsia="Arial Narrow" w:hAnsi="Arial" w:cs="Arial"/>
          <w:spacing w:val="1"/>
          <w:sz w:val="24"/>
          <w:szCs w:val="24"/>
          <w:lang w:val="sr-Cyrl-RS"/>
        </w:rPr>
        <w:t>и месечног извештаја, потписан</w:t>
      </w:r>
      <w:r w:rsidRPr="002E1110">
        <w:rPr>
          <w:rFonts w:ascii="Arial" w:eastAsia="Arial Narrow" w:hAnsi="Arial" w:cs="Arial"/>
          <w:spacing w:val="1"/>
          <w:sz w:val="24"/>
          <w:szCs w:val="24"/>
          <w:lang w:val="sr-Cyrl-RS"/>
        </w:rPr>
        <w:t xml:space="preserve"> од стране одговорног/овлашћеног лица Наручиоца којим се утврђује обим и квалитет извршених услуга.</w:t>
      </w:r>
    </w:p>
    <w:p w14:paraId="2FBCDE23" w14:textId="77777777" w:rsidR="00FF2BA0" w:rsidRPr="00FF2BA0" w:rsidRDefault="00FF2BA0" w:rsidP="00777740">
      <w:pPr>
        <w:tabs>
          <w:tab w:val="left" w:pos="567"/>
        </w:tabs>
        <w:spacing w:after="0" w:line="240" w:lineRule="auto"/>
        <w:jc w:val="both"/>
        <w:rPr>
          <w:rFonts w:ascii="Arial" w:eastAsia="Times New Roman" w:hAnsi="Arial" w:cs="Arial"/>
          <w:sz w:val="24"/>
          <w:szCs w:val="24"/>
          <w:highlight w:val="yellow"/>
          <w:lang w:val="sr-Cyrl-RS"/>
        </w:rPr>
      </w:pPr>
    </w:p>
    <w:p w14:paraId="7BA2A66C"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СРЕДСТВА ФИНАНСИЈСКОГ ОБЕЗБЕЂЕЊА </w:t>
      </w:r>
    </w:p>
    <w:p w14:paraId="29D788E7"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p>
    <w:p w14:paraId="4CABCF92" w14:textId="41A722B2"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1</w:t>
      </w:r>
      <w:r w:rsidR="005A32E6">
        <w:rPr>
          <w:rFonts w:ascii="Arial" w:eastAsia="Times New Roman" w:hAnsi="Arial" w:cs="Arial"/>
          <w:b/>
          <w:sz w:val="24"/>
          <w:szCs w:val="24"/>
        </w:rPr>
        <w:t>6</w:t>
      </w:r>
      <w:r w:rsidRPr="00FF2BA0">
        <w:rPr>
          <w:rFonts w:ascii="Arial" w:eastAsia="Times New Roman" w:hAnsi="Arial" w:cs="Arial"/>
          <w:sz w:val="24"/>
          <w:szCs w:val="24"/>
          <w:lang w:val="sr-Cyrl-RS"/>
        </w:rPr>
        <w:t>.</w:t>
      </w:r>
    </w:p>
    <w:p w14:paraId="76470314"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Банкарска гаранција за добро извршење посла</w:t>
      </w:r>
    </w:p>
    <w:p w14:paraId="1D4E1DD0"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58DA7EAA" w14:textId="7DC47408"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Пружалац услуге је обавезан да у тренутку </w:t>
      </w:r>
      <w:r w:rsidR="00C62FC1">
        <w:rPr>
          <w:rFonts w:ascii="Arial" w:eastAsia="Times New Roman" w:hAnsi="Arial" w:cs="Arial"/>
          <w:sz w:val="24"/>
          <w:szCs w:val="24"/>
          <w:lang w:val="sr-Cyrl-RS"/>
        </w:rPr>
        <w:t>закључења</w:t>
      </w:r>
      <w:r w:rsidR="00C62FC1"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Уговора, а најкасније у року од 10 (словима: десет) дана од дана </w:t>
      </w:r>
      <w:r w:rsidR="00850269">
        <w:rPr>
          <w:rFonts w:ascii="Arial" w:eastAsia="Times New Roman" w:hAnsi="Arial" w:cs="Arial"/>
          <w:sz w:val="24"/>
          <w:szCs w:val="24"/>
          <w:lang w:val="sr-Cyrl-RS"/>
        </w:rPr>
        <w:t>закључења</w:t>
      </w:r>
      <w:r w:rsidRPr="00FF2BA0">
        <w:rPr>
          <w:rFonts w:ascii="Arial" w:eastAsia="Times New Roman" w:hAnsi="Arial" w:cs="Arial"/>
          <w:sz w:val="24"/>
          <w:szCs w:val="24"/>
          <w:lang w:val="sr-Cyrl-RS"/>
        </w:rPr>
        <w:t xml:space="preserve"> овог Уговора, као одложни услов из чл. 74.ст.2.Закона о облигационим односима ("Сл. лист СФРJ", бр. 29/78, 39/85, 45/89 - одлука УСJ и 57/89, "Сл. лист СРJ", бр. 31/93 и "Сл. лист СЦГ", бр. 1/2003 - Уставна повеља),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513A323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0A689B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FFDB10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2D648C0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да је пословно седиште банке гаранта изван Републике Србије у случају спора по банкарској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3573CB0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Гаранција се не може уступити и није преносива без сагласности Корисника, Налогодавца и Емисионе банке.</w:t>
      </w:r>
    </w:p>
    <w:p w14:paraId="363FB9A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Гаранција истиче на наведени датум, без обзира да ли је овај документ враћен или не.</w:t>
      </w:r>
    </w:p>
    <w:p w14:paraId="45C2492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497C74CB" w14:textId="74A451F0"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Банкарска гаранција треба да буду у валути у којој је дефинисана Цена Услуге у члану 2.</w:t>
      </w:r>
      <w:r w:rsidR="00C62FC1">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Уговора.</w:t>
      </w:r>
    </w:p>
    <w:p w14:paraId="4699689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64F12D9" w14:textId="77777777" w:rsid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ИЗВРШИОЦИ</w:t>
      </w:r>
      <w:r w:rsidRPr="00FF2BA0">
        <w:rPr>
          <w:rFonts w:ascii="Arial" w:eastAsia="Times New Roman" w:hAnsi="Arial" w:cs="Arial"/>
          <w:b/>
          <w:sz w:val="24"/>
          <w:szCs w:val="24"/>
          <w:lang w:val="sr-Cyrl-RS"/>
        </w:rPr>
        <w:tab/>
      </w:r>
    </w:p>
    <w:p w14:paraId="1B2212A1" w14:textId="77777777" w:rsidR="00850269" w:rsidRPr="00FF2BA0" w:rsidRDefault="00850269" w:rsidP="00777740">
      <w:pPr>
        <w:tabs>
          <w:tab w:val="left" w:pos="567"/>
        </w:tabs>
        <w:spacing w:after="0" w:line="240" w:lineRule="auto"/>
        <w:jc w:val="both"/>
        <w:rPr>
          <w:rFonts w:ascii="Arial" w:eastAsia="Times New Roman" w:hAnsi="Arial" w:cs="Arial"/>
          <w:b/>
          <w:sz w:val="24"/>
          <w:szCs w:val="24"/>
          <w:lang w:val="sr-Cyrl-RS"/>
        </w:rPr>
      </w:pPr>
    </w:p>
    <w:p w14:paraId="2292D112" w14:textId="43EADE8E"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1</w:t>
      </w:r>
      <w:r w:rsidR="005A32E6">
        <w:rPr>
          <w:rFonts w:ascii="Arial" w:eastAsia="Times New Roman" w:hAnsi="Arial" w:cs="Arial"/>
          <w:b/>
          <w:sz w:val="24"/>
          <w:szCs w:val="24"/>
        </w:rPr>
        <w:t>7</w:t>
      </w:r>
      <w:r w:rsidRPr="00FF2BA0">
        <w:rPr>
          <w:rFonts w:ascii="Arial" w:eastAsia="Times New Roman" w:hAnsi="Arial" w:cs="Arial"/>
          <w:sz w:val="24"/>
          <w:szCs w:val="24"/>
          <w:lang w:val="sr-Cyrl-RS"/>
        </w:rPr>
        <w:t>.</w:t>
      </w:r>
    </w:p>
    <w:p w14:paraId="756B68E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Извршиоци су ангажована лица од стране Пружаоца услуге.</w:t>
      </w:r>
    </w:p>
    <w:p w14:paraId="34A3EC5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FAF773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w:t>
      </w:r>
    </w:p>
    <w:p w14:paraId="597E35A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9DC2C7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EA3B0C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8C23F7A" w14:textId="77777777" w:rsidR="00FF2BA0" w:rsidRDefault="00FF2BA0" w:rsidP="00777740">
      <w:pPr>
        <w:tabs>
          <w:tab w:val="left" w:pos="567"/>
        </w:tabs>
        <w:spacing w:after="0" w:line="240" w:lineRule="auto"/>
        <w:jc w:val="both"/>
        <w:rPr>
          <w:rFonts w:ascii="Arial" w:eastAsia="Times New Roman" w:hAnsi="Arial" w:cs="Arial"/>
          <w:sz w:val="24"/>
          <w:szCs w:val="24"/>
          <w:lang w:val="sr-Cyrl-RS"/>
        </w:rPr>
      </w:pPr>
    </w:p>
    <w:p w14:paraId="6CC1F041" w14:textId="77777777" w:rsidR="00572C27" w:rsidRDefault="00572C27" w:rsidP="00777740">
      <w:pPr>
        <w:tabs>
          <w:tab w:val="left" w:pos="567"/>
        </w:tabs>
        <w:spacing w:after="0" w:line="240" w:lineRule="auto"/>
        <w:jc w:val="both"/>
        <w:rPr>
          <w:rFonts w:ascii="Arial" w:eastAsia="Times New Roman" w:hAnsi="Arial" w:cs="Arial"/>
          <w:sz w:val="24"/>
          <w:szCs w:val="24"/>
          <w:lang w:val="sr-Cyrl-RS"/>
        </w:rPr>
      </w:pPr>
    </w:p>
    <w:p w14:paraId="672AEC2A" w14:textId="77777777" w:rsidR="00572C27" w:rsidRDefault="00572C27" w:rsidP="00777740">
      <w:pPr>
        <w:tabs>
          <w:tab w:val="left" w:pos="567"/>
        </w:tabs>
        <w:spacing w:after="0" w:line="240" w:lineRule="auto"/>
        <w:jc w:val="both"/>
        <w:rPr>
          <w:rFonts w:ascii="Arial" w:eastAsia="Times New Roman" w:hAnsi="Arial" w:cs="Arial"/>
          <w:sz w:val="24"/>
          <w:szCs w:val="24"/>
          <w:lang w:val="sr-Cyrl-RS"/>
        </w:rPr>
      </w:pPr>
    </w:p>
    <w:p w14:paraId="74B2FF84" w14:textId="77777777" w:rsidR="00572C27" w:rsidRPr="00FF2BA0" w:rsidRDefault="00572C27" w:rsidP="00777740">
      <w:pPr>
        <w:tabs>
          <w:tab w:val="left" w:pos="567"/>
        </w:tabs>
        <w:spacing w:after="0" w:line="240" w:lineRule="auto"/>
        <w:jc w:val="both"/>
        <w:rPr>
          <w:rFonts w:ascii="Arial" w:eastAsia="Times New Roman" w:hAnsi="Arial" w:cs="Arial"/>
          <w:sz w:val="24"/>
          <w:szCs w:val="24"/>
          <w:lang w:val="sr-Cyrl-RS"/>
        </w:rPr>
      </w:pPr>
    </w:p>
    <w:p w14:paraId="6F09FC2A"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ПОВЕРЉИВОСТ</w:t>
      </w:r>
    </w:p>
    <w:p w14:paraId="6D1BD715" w14:textId="58C9AE1C" w:rsidR="00FF2BA0" w:rsidRPr="00FF2BA0" w:rsidRDefault="00572C27"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18</w:t>
      </w:r>
      <w:r w:rsidR="00FF2BA0" w:rsidRPr="00FF2BA0">
        <w:rPr>
          <w:rFonts w:ascii="Arial" w:eastAsia="Times New Roman" w:hAnsi="Arial" w:cs="Arial"/>
          <w:sz w:val="24"/>
          <w:szCs w:val="24"/>
          <w:lang w:val="sr-Cyrl-RS"/>
        </w:rPr>
        <w:t>.</w:t>
      </w:r>
    </w:p>
    <w:p w14:paraId="60173C55" w14:textId="6C4311FE"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w:t>
      </w:r>
      <w:r w:rsidR="00C62FC1">
        <w:rPr>
          <w:rFonts w:ascii="Arial" w:eastAsia="Times New Roman" w:hAnsi="Arial" w:cs="Arial"/>
          <w:sz w:val="24"/>
          <w:szCs w:val="24"/>
          <w:lang w:val="sr-Cyrl-RS"/>
        </w:rPr>
        <w:t>пружање</w:t>
      </w:r>
      <w:r w:rsidR="00C62FC1" w:rsidRPr="00FF2BA0">
        <w:rPr>
          <w:rFonts w:ascii="Arial" w:eastAsia="Times New Roman" w:hAnsi="Arial" w:cs="Arial"/>
          <w:sz w:val="24"/>
          <w:szCs w:val="24"/>
          <w:lang w:val="sr-Cyrl-RS"/>
        </w:rPr>
        <w:t xml:space="preserve"> </w:t>
      </w:r>
      <w:r w:rsidRPr="00FF2BA0">
        <w:rPr>
          <w:rFonts w:ascii="Arial" w:eastAsia="Times New Roman" w:hAnsi="Arial" w:cs="Arial"/>
          <w:sz w:val="24"/>
          <w:szCs w:val="24"/>
          <w:lang w:val="sr-Cyrl-RS"/>
        </w:rPr>
        <w:t xml:space="preserve">те Услуге, а у складу са Уговором о чувању пословне тајне и поверљивих информација који је Прилог број 6 уз овај Уговор. </w:t>
      </w:r>
    </w:p>
    <w:p w14:paraId="767284E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260C38C" w14:textId="77777777" w:rsid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53A85A2" w14:textId="4C295B69"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ab/>
      </w:r>
      <w:r w:rsidRPr="00FF2BA0">
        <w:rPr>
          <w:rFonts w:ascii="Arial" w:eastAsia="Times New Roman" w:hAnsi="Arial" w:cs="Arial"/>
          <w:b/>
          <w:sz w:val="24"/>
          <w:szCs w:val="24"/>
          <w:lang w:val="sr-Cyrl-RS"/>
        </w:rPr>
        <w:tab/>
      </w:r>
    </w:p>
    <w:p w14:paraId="61258565" w14:textId="77777777" w:rsid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БЕЗБЕДНОСТ И ЗДРАВЉЕ НА РАДУ</w:t>
      </w:r>
    </w:p>
    <w:p w14:paraId="0531769F" w14:textId="77777777" w:rsidR="00850269" w:rsidRPr="00FF2BA0" w:rsidRDefault="00850269" w:rsidP="00777740">
      <w:pPr>
        <w:tabs>
          <w:tab w:val="left" w:pos="567"/>
        </w:tabs>
        <w:spacing w:after="0" w:line="240" w:lineRule="auto"/>
        <w:jc w:val="both"/>
        <w:rPr>
          <w:rFonts w:ascii="Arial" w:eastAsia="Times New Roman" w:hAnsi="Arial" w:cs="Arial"/>
          <w:b/>
          <w:sz w:val="24"/>
          <w:szCs w:val="24"/>
          <w:lang w:val="sr-Cyrl-RS"/>
        </w:rPr>
      </w:pPr>
    </w:p>
    <w:p w14:paraId="777B631B" w14:textId="63164E00"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Члан </w:t>
      </w:r>
      <w:r w:rsidR="005A32E6" w:rsidRPr="00FF2BA0">
        <w:rPr>
          <w:rFonts w:ascii="Arial" w:eastAsia="Times New Roman" w:hAnsi="Arial" w:cs="Arial"/>
          <w:b/>
          <w:sz w:val="24"/>
          <w:szCs w:val="24"/>
          <w:lang w:val="sr-Cyrl-RS"/>
        </w:rPr>
        <w:t>1</w:t>
      </w:r>
      <w:r w:rsidR="005A32E6">
        <w:rPr>
          <w:rFonts w:ascii="Arial" w:eastAsia="Times New Roman" w:hAnsi="Arial" w:cs="Arial"/>
          <w:b/>
          <w:sz w:val="24"/>
          <w:szCs w:val="24"/>
        </w:rPr>
        <w:t>9</w:t>
      </w:r>
      <w:r w:rsidRPr="00FF2BA0">
        <w:rPr>
          <w:rFonts w:ascii="Arial" w:eastAsia="Times New Roman" w:hAnsi="Arial" w:cs="Arial"/>
          <w:b/>
          <w:sz w:val="24"/>
          <w:szCs w:val="24"/>
          <w:lang w:val="sr-Cyrl-RS"/>
        </w:rPr>
        <w:t>.</w:t>
      </w:r>
    </w:p>
    <w:p w14:paraId="539606D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w:t>
      </w:r>
    </w:p>
    <w:p w14:paraId="3D90F55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220D59F" w14:textId="6E70D129"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било каквог кршења обавезе наведене у ставу 1. и 2. овог члана Корисник услуге може раскинути овај Уговор.</w:t>
      </w:r>
    </w:p>
    <w:p w14:paraId="30AFFB1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A419D3D" w14:textId="69BB40D8"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20</w:t>
      </w:r>
      <w:r w:rsidRPr="00FF2BA0">
        <w:rPr>
          <w:rFonts w:ascii="Arial" w:eastAsia="Times New Roman" w:hAnsi="Arial" w:cs="Arial"/>
          <w:b/>
          <w:sz w:val="24"/>
          <w:szCs w:val="24"/>
          <w:lang w:val="sr-Cyrl-RS"/>
        </w:rPr>
        <w:t>.</w:t>
      </w:r>
    </w:p>
    <w:p w14:paraId="723A2A3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C725FE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AD5747D" w14:textId="4FB39F6B"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21</w:t>
      </w:r>
      <w:r w:rsidRPr="00FF2BA0">
        <w:rPr>
          <w:rFonts w:ascii="Arial" w:eastAsia="Times New Roman" w:hAnsi="Arial" w:cs="Arial"/>
          <w:b/>
          <w:sz w:val="24"/>
          <w:szCs w:val="24"/>
          <w:lang w:val="sr-Cyrl-RS"/>
        </w:rPr>
        <w:t>.</w:t>
      </w:r>
    </w:p>
    <w:p w14:paraId="39E29DE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45D06D2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7F7460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дужан да поседује полису осигурања од одговорности из делатности за штете причињене трећим лицима.</w:t>
      </w:r>
    </w:p>
    <w:p w14:paraId="14467FD8" w14:textId="77777777" w:rsidR="00FF2BA0" w:rsidRDefault="00FF2BA0" w:rsidP="00777740">
      <w:pPr>
        <w:tabs>
          <w:tab w:val="left" w:pos="567"/>
        </w:tabs>
        <w:spacing w:after="0" w:line="240" w:lineRule="auto"/>
        <w:jc w:val="both"/>
        <w:rPr>
          <w:rFonts w:ascii="Arial" w:eastAsia="Times New Roman" w:hAnsi="Arial" w:cs="Arial"/>
          <w:sz w:val="24"/>
          <w:szCs w:val="24"/>
          <w:lang w:val="sr-Cyrl-RS"/>
        </w:rPr>
      </w:pPr>
    </w:p>
    <w:p w14:paraId="79151265" w14:textId="77777777" w:rsidR="00572C27" w:rsidRDefault="00572C27" w:rsidP="00777740">
      <w:pPr>
        <w:tabs>
          <w:tab w:val="left" w:pos="567"/>
        </w:tabs>
        <w:spacing w:after="0" w:line="240" w:lineRule="auto"/>
        <w:jc w:val="both"/>
        <w:rPr>
          <w:rFonts w:ascii="Arial" w:eastAsia="Times New Roman" w:hAnsi="Arial" w:cs="Arial"/>
          <w:sz w:val="24"/>
          <w:szCs w:val="24"/>
          <w:lang w:val="sr-Cyrl-RS"/>
        </w:rPr>
      </w:pPr>
    </w:p>
    <w:p w14:paraId="386F9A50" w14:textId="77777777" w:rsidR="00572C27" w:rsidRPr="00FF2BA0" w:rsidRDefault="00572C27" w:rsidP="00777740">
      <w:pPr>
        <w:tabs>
          <w:tab w:val="left" w:pos="567"/>
        </w:tabs>
        <w:spacing w:after="0" w:line="240" w:lineRule="auto"/>
        <w:jc w:val="both"/>
        <w:rPr>
          <w:rFonts w:ascii="Arial" w:eastAsia="Times New Roman" w:hAnsi="Arial" w:cs="Arial"/>
          <w:sz w:val="24"/>
          <w:szCs w:val="24"/>
          <w:lang w:val="sr-Cyrl-RS"/>
        </w:rPr>
      </w:pPr>
    </w:p>
    <w:p w14:paraId="6FA33A43" w14:textId="38F7BCDD"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Члан </w:t>
      </w:r>
      <w:r w:rsidR="005A32E6">
        <w:rPr>
          <w:rFonts w:ascii="Arial" w:eastAsia="Times New Roman" w:hAnsi="Arial" w:cs="Arial"/>
          <w:b/>
          <w:sz w:val="24"/>
          <w:szCs w:val="24"/>
        </w:rPr>
        <w:t>22</w:t>
      </w:r>
      <w:r w:rsidRPr="00FF2BA0">
        <w:rPr>
          <w:rFonts w:ascii="Arial" w:eastAsia="Times New Roman" w:hAnsi="Arial" w:cs="Arial"/>
          <w:b/>
          <w:sz w:val="24"/>
          <w:szCs w:val="24"/>
          <w:lang w:val="sr-Cyrl-RS"/>
        </w:rPr>
        <w:t>.</w:t>
      </w:r>
    </w:p>
    <w:p w14:paraId="63FF106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дужан да, у складу са Законом о  безбедности и здравља на раду („Службени гласник РС“, бр. 101/2005 и 91/2015 и 113/2017),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7B020B5B" w14:textId="2C7FBF03"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87A8FAE"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p>
    <w:p w14:paraId="30E6D629"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ИНТЕЛЕКТУАЛНА СВОЈИНА </w:t>
      </w:r>
    </w:p>
    <w:p w14:paraId="22B2B578" w14:textId="131540D5"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5A32E6" w:rsidRPr="00FF2BA0">
        <w:rPr>
          <w:rFonts w:ascii="Arial" w:eastAsia="Times New Roman" w:hAnsi="Arial" w:cs="Arial"/>
          <w:b/>
          <w:sz w:val="24"/>
          <w:szCs w:val="24"/>
          <w:lang w:val="sr-Cyrl-RS"/>
        </w:rPr>
        <w:t>2</w:t>
      </w:r>
      <w:r w:rsidR="005A32E6">
        <w:rPr>
          <w:rFonts w:ascii="Arial" w:eastAsia="Times New Roman" w:hAnsi="Arial" w:cs="Arial"/>
          <w:b/>
          <w:sz w:val="24"/>
          <w:szCs w:val="24"/>
        </w:rPr>
        <w:t>3</w:t>
      </w:r>
      <w:r w:rsidRPr="00FF2BA0">
        <w:rPr>
          <w:rFonts w:ascii="Arial" w:eastAsia="Times New Roman" w:hAnsi="Arial" w:cs="Arial"/>
          <w:sz w:val="24"/>
          <w:szCs w:val="24"/>
          <w:lang w:val="sr-Cyrl-RS"/>
        </w:rPr>
        <w:t>.</w:t>
      </w:r>
    </w:p>
    <w:p w14:paraId="3CE8768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D17691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627679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0BE6D6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477652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36F67B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3EA072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све што није предвиђено овим Уговором, а тиче се предмета Уговора, примењиваће се одредбе Закона о ауторским и сродним правима("Сл. гласник РС", бр. 104/2009, 99/2011 ,119/2012 , 29/2016 и 66/19) и ЗОО.</w:t>
      </w:r>
    </w:p>
    <w:p w14:paraId="318BF29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0E545B8"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ЗАКЉУЧИВАЊЕ, СТУПАЊЕ НА СНАГУ И ВАЖЕЊЕ УГОВОРА </w:t>
      </w:r>
    </w:p>
    <w:p w14:paraId="56B081A7" w14:textId="77777777"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p>
    <w:p w14:paraId="4C6ACD64" w14:textId="3164D6FD"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2</w:t>
      </w:r>
      <w:r w:rsidR="005A32E6">
        <w:rPr>
          <w:rFonts w:ascii="Arial" w:eastAsia="Times New Roman" w:hAnsi="Arial" w:cs="Arial"/>
          <w:b/>
          <w:sz w:val="24"/>
          <w:szCs w:val="24"/>
        </w:rPr>
        <w:t>4</w:t>
      </w:r>
      <w:r w:rsidRPr="00FF2BA0">
        <w:rPr>
          <w:rFonts w:ascii="Arial" w:eastAsia="Times New Roman" w:hAnsi="Arial" w:cs="Arial"/>
          <w:sz w:val="24"/>
          <w:szCs w:val="24"/>
          <w:lang w:val="sr-Cyrl-RS"/>
        </w:rPr>
        <w:t>.</w:t>
      </w:r>
    </w:p>
    <w:p w14:paraId="38565A7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Овај Уговор сматра се закљученим када га потпишу законски заступници Уговорних страна.</w:t>
      </w:r>
    </w:p>
    <w:p w14:paraId="63DA02C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DA8EA20" w14:textId="05759A5E"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Овај Уговор ступа на снагу када Пружалац услуге </w:t>
      </w:r>
      <w:r w:rsidR="00BB38FC">
        <w:rPr>
          <w:rFonts w:ascii="Arial" w:eastAsia="Times New Roman" w:hAnsi="Arial" w:cs="Arial"/>
          <w:sz w:val="24"/>
          <w:szCs w:val="24"/>
          <w:lang w:val="sr-Cyrl-RS"/>
        </w:rPr>
        <w:t>у складу са роковима из члана 16</w:t>
      </w:r>
      <w:r w:rsidRPr="00FF2BA0">
        <w:rPr>
          <w:rFonts w:ascii="Arial" w:eastAsia="Times New Roman" w:hAnsi="Arial" w:cs="Arial"/>
          <w:sz w:val="24"/>
          <w:szCs w:val="24"/>
          <w:lang w:val="sr-Cyrl-RS"/>
        </w:rPr>
        <w:t>. овог Уговора</w:t>
      </w:r>
      <w:r w:rsidR="003670F8">
        <w:rPr>
          <w:rFonts w:ascii="Arial" w:eastAsia="Times New Roman" w:hAnsi="Arial" w:cs="Arial"/>
          <w:sz w:val="24"/>
          <w:szCs w:val="24"/>
          <w:lang w:val="sr-Cyrl-RS"/>
        </w:rPr>
        <w:t xml:space="preserve"> и</w:t>
      </w:r>
      <w:r w:rsidRPr="00FF2BA0">
        <w:rPr>
          <w:rFonts w:ascii="Arial" w:eastAsia="Times New Roman" w:hAnsi="Arial" w:cs="Arial"/>
          <w:sz w:val="24"/>
          <w:szCs w:val="24"/>
          <w:lang w:val="sr-Cyrl-RS"/>
        </w:rPr>
        <w:t xml:space="preserve"> достави средство финансијског обезбеђења. </w:t>
      </w:r>
    </w:p>
    <w:p w14:paraId="142AAE1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4644686" w14:textId="049876D0"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2</w:t>
      </w:r>
      <w:r w:rsidR="005A32E6">
        <w:rPr>
          <w:rFonts w:ascii="Arial" w:eastAsia="Times New Roman" w:hAnsi="Arial" w:cs="Arial"/>
          <w:b/>
          <w:sz w:val="24"/>
          <w:szCs w:val="24"/>
        </w:rPr>
        <w:t>5</w:t>
      </w:r>
      <w:r w:rsidRPr="00FF2BA0">
        <w:rPr>
          <w:rFonts w:ascii="Arial" w:eastAsia="Times New Roman" w:hAnsi="Arial" w:cs="Arial"/>
          <w:sz w:val="24"/>
          <w:szCs w:val="24"/>
          <w:lang w:val="sr-Cyrl-RS"/>
        </w:rPr>
        <w:t>.</w:t>
      </w:r>
    </w:p>
    <w:p w14:paraId="55F24AA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Овај Уговор важи до обостраног испуњења уговорених обавеза.</w:t>
      </w:r>
    </w:p>
    <w:p w14:paraId="4B280AC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A31F05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0E4E7D">
        <w:rPr>
          <w:rFonts w:ascii="Arial" w:eastAsia="Times New Roman" w:hAnsi="Arial"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8DD61F0" w14:textId="77777777" w:rsidR="00FF2BA0" w:rsidRDefault="00FF2BA0" w:rsidP="00777740">
      <w:pPr>
        <w:tabs>
          <w:tab w:val="left" w:pos="567"/>
        </w:tabs>
        <w:spacing w:after="0" w:line="240" w:lineRule="auto"/>
        <w:jc w:val="both"/>
        <w:rPr>
          <w:rFonts w:ascii="Arial" w:eastAsia="Times New Roman" w:hAnsi="Arial" w:cs="Arial"/>
          <w:sz w:val="24"/>
          <w:szCs w:val="24"/>
          <w:lang w:val="sr-Cyrl-RS"/>
        </w:rPr>
      </w:pPr>
    </w:p>
    <w:p w14:paraId="3BCFA8A9" w14:textId="77777777" w:rsidR="00572C27" w:rsidRDefault="00572C27" w:rsidP="00777740">
      <w:pPr>
        <w:tabs>
          <w:tab w:val="left" w:pos="567"/>
        </w:tabs>
        <w:spacing w:after="0" w:line="240" w:lineRule="auto"/>
        <w:jc w:val="both"/>
        <w:rPr>
          <w:rFonts w:ascii="Arial" w:eastAsia="Times New Roman" w:hAnsi="Arial" w:cs="Arial"/>
          <w:sz w:val="24"/>
          <w:szCs w:val="24"/>
          <w:lang w:val="sr-Cyrl-RS"/>
        </w:rPr>
      </w:pPr>
    </w:p>
    <w:p w14:paraId="28863BAE" w14:textId="77777777" w:rsidR="00572C27" w:rsidRPr="00FF2BA0" w:rsidRDefault="00572C27" w:rsidP="00777740">
      <w:pPr>
        <w:tabs>
          <w:tab w:val="left" w:pos="567"/>
        </w:tabs>
        <w:spacing w:after="0" w:line="240" w:lineRule="auto"/>
        <w:jc w:val="both"/>
        <w:rPr>
          <w:rFonts w:ascii="Arial" w:eastAsia="Times New Roman" w:hAnsi="Arial" w:cs="Arial"/>
          <w:sz w:val="24"/>
          <w:szCs w:val="24"/>
          <w:lang w:val="sr-Cyrl-RS"/>
        </w:rPr>
      </w:pPr>
    </w:p>
    <w:p w14:paraId="70032075" w14:textId="6812C74D"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5A32E6" w:rsidRPr="00FF2BA0">
        <w:rPr>
          <w:rFonts w:ascii="Arial" w:eastAsia="Times New Roman" w:hAnsi="Arial" w:cs="Arial"/>
          <w:b/>
          <w:sz w:val="24"/>
          <w:szCs w:val="24"/>
          <w:lang w:val="sr-Cyrl-RS"/>
        </w:rPr>
        <w:t>2</w:t>
      </w:r>
      <w:r w:rsidR="005A32E6">
        <w:rPr>
          <w:rFonts w:ascii="Arial" w:eastAsia="Times New Roman" w:hAnsi="Arial" w:cs="Arial"/>
          <w:b/>
          <w:sz w:val="24"/>
          <w:szCs w:val="24"/>
        </w:rPr>
        <w:t>6</w:t>
      </w:r>
      <w:r w:rsidRPr="00FF2BA0">
        <w:rPr>
          <w:rFonts w:ascii="Arial" w:eastAsia="Times New Roman" w:hAnsi="Arial" w:cs="Arial"/>
          <w:sz w:val="24"/>
          <w:szCs w:val="24"/>
          <w:lang w:val="sr-Cyrl-RS"/>
        </w:rPr>
        <w:t>.</w:t>
      </w:r>
    </w:p>
    <w:p w14:paraId="43011467" w14:textId="713EE9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Овај Уговор и његови Прилози од 1 до </w:t>
      </w:r>
      <w:r w:rsidRPr="00FF2BA0">
        <w:rPr>
          <w:rFonts w:ascii="Arial" w:eastAsia="Times New Roman" w:hAnsi="Arial" w:cs="Arial"/>
          <w:color w:val="00B0F0"/>
          <w:sz w:val="24"/>
          <w:szCs w:val="24"/>
          <w:lang w:val="sr-Cyrl-RS"/>
        </w:rPr>
        <w:t xml:space="preserve">8 </w:t>
      </w:r>
      <w:r w:rsidRPr="00FF2BA0">
        <w:rPr>
          <w:rFonts w:ascii="Arial" w:eastAsia="Times New Roman" w:hAnsi="Arial" w:cs="Arial"/>
          <w:sz w:val="24"/>
          <w:szCs w:val="24"/>
          <w:lang w:val="sr-Cyrl-RS"/>
        </w:rPr>
        <w:t>из члана 3</w:t>
      </w:r>
      <w:r w:rsidR="00BB38FC">
        <w:rPr>
          <w:rFonts w:ascii="Arial" w:eastAsia="Times New Roman" w:hAnsi="Arial" w:cs="Arial"/>
          <w:sz w:val="24"/>
          <w:szCs w:val="24"/>
          <w:lang w:val="sr-Cyrl-RS"/>
        </w:rPr>
        <w:t>7</w:t>
      </w:r>
      <w:r w:rsidRPr="00FF2BA0">
        <w:rPr>
          <w:rFonts w:ascii="Arial" w:eastAsia="Times New Roman" w:hAnsi="Arial" w:cs="Arial"/>
          <w:sz w:val="24"/>
          <w:szCs w:val="24"/>
          <w:lang w:val="sr-Cyrl-RS"/>
        </w:rPr>
        <w:t xml:space="preserve">. овог Уговора, сачињени су на српском језику. </w:t>
      </w:r>
    </w:p>
    <w:p w14:paraId="1B787C7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84C0B9D" w14:textId="14F1CB9A"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 овај Уговор примењују се </w:t>
      </w:r>
      <w:r w:rsidR="003670F8">
        <w:rPr>
          <w:rFonts w:ascii="Arial" w:eastAsia="Times New Roman" w:hAnsi="Arial" w:cs="Arial"/>
          <w:sz w:val="24"/>
          <w:szCs w:val="24"/>
          <w:lang w:val="sr-Cyrl-RS"/>
        </w:rPr>
        <w:t xml:space="preserve">важећи </w:t>
      </w:r>
      <w:r w:rsidRPr="00FF2BA0">
        <w:rPr>
          <w:rFonts w:ascii="Arial" w:eastAsia="Times New Roman" w:hAnsi="Arial" w:cs="Arial"/>
          <w:sz w:val="24"/>
          <w:szCs w:val="24"/>
          <w:lang w:val="sr-Cyrl-RS"/>
        </w:rPr>
        <w:t>закон</w:t>
      </w:r>
      <w:r w:rsidR="003670F8">
        <w:rPr>
          <w:rFonts w:ascii="Arial" w:eastAsia="Times New Roman" w:hAnsi="Arial" w:cs="Arial"/>
          <w:sz w:val="24"/>
          <w:szCs w:val="24"/>
          <w:lang w:val="sr-Cyrl-RS"/>
        </w:rPr>
        <w:t>ски прописи</w:t>
      </w:r>
      <w:r w:rsidRPr="00FF2BA0">
        <w:rPr>
          <w:rFonts w:ascii="Arial" w:eastAsia="Times New Roman" w:hAnsi="Arial" w:cs="Arial"/>
          <w:sz w:val="24"/>
          <w:szCs w:val="24"/>
          <w:lang w:val="sr-Cyrl-RS"/>
        </w:rPr>
        <w:t xml:space="preserve"> Републике Србије.</w:t>
      </w:r>
    </w:p>
    <w:p w14:paraId="1866883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083608C"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ОВЛАШЋЕНИ ПРЕДСТАВНИЦИ ЗА ПРАЋЕЊЕ РЕАЛИЗАЦИЈЕ УГОВОРА</w:t>
      </w:r>
    </w:p>
    <w:p w14:paraId="3B1B9CCC" w14:textId="77777777"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p>
    <w:p w14:paraId="2D5B11F5" w14:textId="3374C89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2</w:t>
      </w:r>
      <w:r w:rsidR="001A004B">
        <w:rPr>
          <w:rFonts w:ascii="Arial" w:eastAsia="Times New Roman" w:hAnsi="Arial" w:cs="Arial"/>
          <w:b/>
          <w:sz w:val="24"/>
          <w:szCs w:val="24"/>
        </w:rPr>
        <w:t>7</w:t>
      </w:r>
      <w:r w:rsidRPr="00FF2BA0">
        <w:rPr>
          <w:rFonts w:ascii="Arial" w:eastAsia="Times New Roman" w:hAnsi="Arial" w:cs="Arial"/>
          <w:sz w:val="24"/>
          <w:szCs w:val="24"/>
          <w:lang w:val="sr-Cyrl-RS"/>
        </w:rPr>
        <w:t>.</w:t>
      </w:r>
    </w:p>
    <w:p w14:paraId="19CCA14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Овлашћени представници за праћење реализације Услуге из члана 1. овог Уговора су: </w:t>
      </w:r>
    </w:p>
    <w:p w14:paraId="5A54AA6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D1A7B1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ab/>
        <w:t>- за Корисника услуге: ________________________________</w:t>
      </w:r>
    </w:p>
    <w:p w14:paraId="7BF2539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ab/>
        <w:t xml:space="preserve">- за Пружаоца услуге: </w:t>
      </w:r>
      <w:r w:rsidRPr="00FF2BA0">
        <w:rPr>
          <w:rFonts w:ascii="Arial" w:eastAsia="Times New Roman" w:hAnsi="Arial" w:cs="Arial"/>
          <w:sz w:val="24"/>
          <w:szCs w:val="24"/>
          <w:lang w:val="sr-Cyrl-RS"/>
        </w:rPr>
        <w:tab/>
        <w:t>________________________________</w:t>
      </w:r>
    </w:p>
    <w:p w14:paraId="1A7CAC8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BF3A29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Овлашћења и дужности овлашћених представника за праћење реализације овог Уговора су да:</w:t>
      </w:r>
    </w:p>
    <w:p w14:paraId="0CB06142" w14:textId="77777777" w:rsidR="00FF2BA0" w:rsidRPr="00FF2BA0" w:rsidRDefault="00FF2BA0" w:rsidP="00777740">
      <w:pPr>
        <w:tabs>
          <w:tab w:val="left" w:pos="567"/>
        </w:tabs>
        <w:spacing w:after="0" w:line="240" w:lineRule="auto"/>
        <w:ind w:left="567" w:hanging="567"/>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примају месечне извештаје и изјашњавају се поводом истих ( сагласност односно примедбе на извештај );</w:t>
      </w:r>
    </w:p>
    <w:p w14:paraId="658FC68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исти доставе другој Уговорној страни и да прате поступање по примедбама; </w:t>
      </w:r>
    </w:p>
    <w:p w14:paraId="57BF8FDE" w14:textId="77777777" w:rsidR="00FF2BA0" w:rsidRPr="00FF2BA0" w:rsidRDefault="00FF2BA0" w:rsidP="00777740">
      <w:pPr>
        <w:tabs>
          <w:tab w:val="left" w:pos="567"/>
        </w:tabs>
        <w:spacing w:after="0" w:line="240" w:lineRule="auto"/>
        <w:ind w:left="567" w:hanging="567"/>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извршавају и друге дужности везане за реализацију предмета овог Уговора, по потреби.</w:t>
      </w:r>
    </w:p>
    <w:p w14:paraId="6AFF104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620BC26"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ВИША СИЛА</w:t>
      </w:r>
    </w:p>
    <w:p w14:paraId="40DEF2EB" w14:textId="224006C0"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2</w:t>
      </w:r>
      <w:r w:rsidR="001A004B">
        <w:rPr>
          <w:rFonts w:ascii="Arial" w:eastAsia="Times New Roman" w:hAnsi="Arial" w:cs="Arial"/>
          <w:b/>
          <w:sz w:val="24"/>
          <w:szCs w:val="24"/>
        </w:rPr>
        <w:t>8</w:t>
      </w:r>
      <w:r w:rsidRPr="00FF2BA0">
        <w:rPr>
          <w:rFonts w:ascii="Arial" w:eastAsia="Times New Roman" w:hAnsi="Arial" w:cs="Arial"/>
          <w:sz w:val="24"/>
          <w:szCs w:val="24"/>
          <w:lang w:val="sr-Cyrl-RS"/>
        </w:rPr>
        <w:t>.</w:t>
      </w:r>
    </w:p>
    <w:p w14:paraId="4419F78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33A3EA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C8163A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AD7F9B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A93E6B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7065FB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A9368C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w:t>
      </w:r>
      <w:r w:rsidRPr="00FF2BA0">
        <w:rPr>
          <w:rFonts w:ascii="Arial" w:eastAsia="Times New Roman" w:hAnsi="Arial" w:cs="Arial"/>
          <w:sz w:val="24"/>
          <w:szCs w:val="24"/>
          <w:lang w:val="sr-Cyrl-RS"/>
        </w:rPr>
        <w:lastRenderedPageBreak/>
        <w:t>Уговора по овом основу – ниједна од Уговорних страна не стиче право на накнаду било какве штете.</w:t>
      </w:r>
    </w:p>
    <w:p w14:paraId="34270D4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9345F9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из претходног става овог члана Уговора Корисник услуге ће поступати у складу са чланом 115. Закона.</w:t>
      </w:r>
    </w:p>
    <w:p w14:paraId="4943E9B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D68E9DE"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НАКНАДА ШТЕТЕ</w:t>
      </w:r>
    </w:p>
    <w:p w14:paraId="4CE0B6D3" w14:textId="0D4FA894"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Члан 2</w:t>
      </w:r>
      <w:r w:rsidR="001A004B">
        <w:rPr>
          <w:rFonts w:ascii="Arial" w:eastAsia="Times New Roman" w:hAnsi="Arial" w:cs="Arial"/>
          <w:b/>
          <w:sz w:val="24"/>
          <w:szCs w:val="24"/>
        </w:rPr>
        <w:t>9</w:t>
      </w:r>
      <w:r w:rsidRPr="00FF2BA0">
        <w:rPr>
          <w:rFonts w:ascii="Arial" w:eastAsia="Times New Roman" w:hAnsi="Arial" w:cs="Arial"/>
          <w:sz w:val="24"/>
          <w:szCs w:val="24"/>
          <w:lang w:val="sr-Cyrl-RS"/>
        </w:rPr>
        <w:t>.</w:t>
      </w:r>
    </w:p>
    <w:p w14:paraId="63D299F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1686B8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DF0C2C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86D056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974908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7D9D55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ADAA1A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20. овог Уговора.</w:t>
      </w:r>
    </w:p>
    <w:p w14:paraId="70787A3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8F5045E"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УГОВОРНА КАЗНА</w:t>
      </w:r>
    </w:p>
    <w:p w14:paraId="4AB55E25" w14:textId="4402EB6A"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30</w:t>
      </w:r>
      <w:r w:rsidRPr="00FF2BA0">
        <w:rPr>
          <w:rFonts w:ascii="Arial" w:eastAsia="Times New Roman" w:hAnsi="Arial" w:cs="Arial"/>
          <w:sz w:val="24"/>
          <w:szCs w:val="24"/>
          <w:lang w:val="sr-Cyrl-RS"/>
        </w:rPr>
        <w:t>.</w:t>
      </w:r>
    </w:p>
    <w:p w14:paraId="2AE97CA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A60940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61C67B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AC41C7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084EF8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6E5CFE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 случају закашњења са извршењем услуга дуже од 20 (словима: двадесет) дана, Корисник услуге има право да једнострано раскине овај Уговор и од Пружаоца услуге захтева накнаду штете и измакле добити.</w:t>
      </w:r>
    </w:p>
    <w:p w14:paraId="1965C42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0AC4559" w14:textId="77777777" w:rsidR="00572C27" w:rsidRDefault="00572C27" w:rsidP="00777740">
      <w:pPr>
        <w:tabs>
          <w:tab w:val="left" w:pos="567"/>
        </w:tabs>
        <w:spacing w:after="0" w:line="240" w:lineRule="auto"/>
        <w:jc w:val="both"/>
        <w:rPr>
          <w:rFonts w:ascii="Arial" w:eastAsia="Times New Roman" w:hAnsi="Arial" w:cs="Arial"/>
          <w:b/>
          <w:sz w:val="24"/>
          <w:szCs w:val="24"/>
          <w:lang w:val="sr-Cyrl-RS"/>
        </w:rPr>
      </w:pPr>
    </w:p>
    <w:p w14:paraId="2BED3795" w14:textId="77777777" w:rsidR="00572C27" w:rsidRDefault="00572C27" w:rsidP="00777740">
      <w:pPr>
        <w:tabs>
          <w:tab w:val="left" w:pos="567"/>
        </w:tabs>
        <w:spacing w:after="0" w:line="240" w:lineRule="auto"/>
        <w:jc w:val="both"/>
        <w:rPr>
          <w:rFonts w:ascii="Arial" w:eastAsia="Times New Roman" w:hAnsi="Arial" w:cs="Arial"/>
          <w:b/>
          <w:sz w:val="24"/>
          <w:szCs w:val="24"/>
          <w:lang w:val="sr-Cyrl-RS"/>
        </w:rPr>
      </w:pPr>
    </w:p>
    <w:p w14:paraId="467A1736" w14:textId="77777777" w:rsidR="00572C27" w:rsidRDefault="00572C27" w:rsidP="00777740">
      <w:pPr>
        <w:tabs>
          <w:tab w:val="left" w:pos="567"/>
        </w:tabs>
        <w:spacing w:after="0" w:line="240" w:lineRule="auto"/>
        <w:jc w:val="both"/>
        <w:rPr>
          <w:rFonts w:ascii="Arial" w:eastAsia="Times New Roman" w:hAnsi="Arial" w:cs="Arial"/>
          <w:b/>
          <w:sz w:val="24"/>
          <w:szCs w:val="24"/>
          <w:lang w:val="sr-Cyrl-RS"/>
        </w:rPr>
      </w:pPr>
    </w:p>
    <w:p w14:paraId="70231A4E"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РАСКИД УГОВОРА</w:t>
      </w:r>
    </w:p>
    <w:p w14:paraId="0DB51222" w14:textId="3F0E1D72"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31</w:t>
      </w:r>
      <w:r w:rsidRPr="00FF2BA0">
        <w:rPr>
          <w:rFonts w:ascii="Arial" w:eastAsia="Times New Roman" w:hAnsi="Arial" w:cs="Arial"/>
          <w:sz w:val="24"/>
          <w:szCs w:val="24"/>
          <w:lang w:val="sr-Cyrl-RS"/>
        </w:rPr>
        <w:t>.</w:t>
      </w:r>
    </w:p>
    <w:p w14:paraId="7685562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445F72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B281C0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CC8895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44ABDE8" w14:textId="1B7D77A4"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B38FC">
        <w:rPr>
          <w:rFonts w:ascii="Arial" w:eastAsia="Times New Roman" w:hAnsi="Arial" w:cs="Arial"/>
          <w:sz w:val="24"/>
          <w:szCs w:val="24"/>
          <w:lang w:val="sr-Cyrl-RS"/>
        </w:rPr>
        <w:t>30</w:t>
      </w:r>
      <w:r w:rsidRPr="00FF2BA0">
        <w:rPr>
          <w:rFonts w:ascii="Arial" w:eastAsia="Times New Roman" w:hAnsi="Arial" w:cs="Arial"/>
          <w:sz w:val="24"/>
          <w:szCs w:val="24"/>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264303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899A983"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ЗАВРШНЕ ОДРЕДБЕ</w:t>
      </w:r>
    </w:p>
    <w:p w14:paraId="5A08B4AB" w14:textId="1B8C7363"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32</w:t>
      </w:r>
      <w:r w:rsidRPr="00FF2BA0">
        <w:rPr>
          <w:rFonts w:ascii="Arial" w:eastAsia="Times New Roman" w:hAnsi="Arial" w:cs="Arial"/>
          <w:sz w:val="24"/>
          <w:szCs w:val="24"/>
          <w:lang w:val="sr-Cyrl-RS"/>
        </w:rPr>
        <w:t>.</w:t>
      </w:r>
    </w:p>
    <w:p w14:paraId="1B07F92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BEE691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Након закључења и ступања на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24429756"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29B47B0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0BDFE17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6D9F8C9" w14:textId="76334FB0"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33</w:t>
      </w:r>
      <w:r w:rsidRPr="00FF2BA0">
        <w:rPr>
          <w:rFonts w:ascii="Arial" w:eastAsia="Times New Roman" w:hAnsi="Arial" w:cs="Arial"/>
          <w:sz w:val="24"/>
          <w:szCs w:val="24"/>
          <w:lang w:val="sr-Cyrl-RS"/>
        </w:rPr>
        <w:t>.</w:t>
      </w:r>
    </w:p>
    <w:p w14:paraId="132A0D5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F4E7FA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46D0BF7" w14:textId="29851204" w:rsidR="00FF2BA0" w:rsidRPr="00FF2BA0" w:rsidRDefault="00FF2BA0" w:rsidP="00CD6F9D">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34</w:t>
      </w:r>
      <w:r w:rsidR="00CD6F9D">
        <w:rPr>
          <w:rFonts w:ascii="Arial" w:eastAsia="Times New Roman" w:hAnsi="Arial" w:cs="Arial"/>
          <w:sz w:val="24"/>
          <w:szCs w:val="24"/>
          <w:lang w:val="sr-Cyrl-RS"/>
        </w:rPr>
        <w:t>.</w:t>
      </w:r>
    </w:p>
    <w:p w14:paraId="201B3916" w14:textId="6D7F6CA6" w:rsidR="000E4E7D" w:rsidRPr="000E4E7D" w:rsidRDefault="00CD6F9D" w:rsidP="000E4E7D">
      <w:pPr>
        <w:tabs>
          <w:tab w:val="left" w:pos="567"/>
        </w:tabs>
        <w:spacing w:after="0" w:line="240" w:lineRule="auto"/>
        <w:jc w:val="both"/>
        <w:rPr>
          <w:rFonts w:ascii="Arial" w:eastAsia="Times New Roman" w:hAnsi="Arial" w:cs="Arial"/>
          <w:sz w:val="24"/>
          <w:szCs w:val="24"/>
          <w:lang w:val="sr-Cyrl-RS"/>
        </w:rPr>
      </w:pPr>
      <w:r>
        <w:rPr>
          <w:rFonts w:ascii="Arial" w:eastAsia="Times New Roman" w:hAnsi="Arial" w:cs="Arial"/>
          <w:color w:val="000000" w:themeColor="text1"/>
          <w:sz w:val="24"/>
          <w:szCs w:val="24"/>
          <w:lang w:val="sr-Cyrl-RS" w:eastAsia="sr-Latn-CS"/>
        </w:rPr>
        <w:t>Корисник услуга</w:t>
      </w:r>
      <w:r w:rsidR="000E4E7D" w:rsidRPr="000E4E7D">
        <w:rPr>
          <w:rFonts w:ascii="Arial" w:eastAsia="Times New Roman" w:hAnsi="Arial" w:cs="Arial"/>
          <w:sz w:val="24"/>
          <w:szCs w:val="24"/>
          <w:lang w:val="sr-Cyrl-RS"/>
        </w:rPr>
        <w:t xml:space="preserve"> може повећати обим предмета јавне набавке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Pr>
          <w:rFonts w:ascii="Arial" w:eastAsia="Times New Roman" w:hAnsi="Arial" w:cs="Arial"/>
          <w:sz w:val="24"/>
          <w:szCs w:val="24"/>
          <w:lang w:val="sr-Cyrl-RS"/>
        </w:rPr>
        <w:t>.</w:t>
      </w:r>
    </w:p>
    <w:p w14:paraId="4F69CA7F" w14:textId="77777777" w:rsidR="000E4E7D" w:rsidRPr="000E4E7D" w:rsidRDefault="000E4E7D" w:rsidP="000E4E7D">
      <w:pPr>
        <w:tabs>
          <w:tab w:val="left" w:pos="567"/>
        </w:tabs>
        <w:spacing w:after="0" w:line="240" w:lineRule="auto"/>
        <w:jc w:val="both"/>
        <w:rPr>
          <w:rFonts w:ascii="Arial" w:eastAsia="Times New Roman" w:hAnsi="Arial" w:cs="Arial"/>
          <w:sz w:val="24"/>
          <w:szCs w:val="24"/>
          <w:lang w:val="sr-Cyrl-RS"/>
        </w:rPr>
      </w:pPr>
    </w:p>
    <w:p w14:paraId="288A4B3F" w14:textId="21911AED" w:rsidR="000E4E7D" w:rsidRPr="000E4E7D" w:rsidRDefault="00CD6F9D" w:rsidP="000E4E7D">
      <w:pPr>
        <w:tabs>
          <w:tab w:val="left" w:pos="567"/>
        </w:tabs>
        <w:spacing w:after="0" w:line="240" w:lineRule="auto"/>
        <w:jc w:val="both"/>
        <w:rPr>
          <w:rFonts w:ascii="Arial" w:eastAsia="Times New Roman" w:hAnsi="Arial" w:cs="Arial"/>
          <w:sz w:val="24"/>
          <w:szCs w:val="24"/>
          <w:lang w:val="sr-Cyrl-RS"/>
        </w:rPr>
      </w:pPr>
      <w:r>
        <w:rPr>
          <w:rFonts w:ascii="Arial" w:eastAsia="Times New Roman" w:hAnsi="Arial" w:cs="Arial"/>
          <w:color w:val="000000" w:themeColor="text1"/>
          <w:sz w:val="24"/>
          <w:szCs w:val="24"/>
          <w:lang w:val="sr-Cyrl-RS" w:eastAsia="sr-Latn-CS"/>
        </w:rPr>
        <w:t>Корисник услуга</w:t>
      </w:r>
      <w:r w:rsidRPr="000E4E7D">
        <w:rPr>
          <w:rFonts w:ascii="Arial" w:eastAsia="Times New Roman" w:hAnsi="Arial" w:cs="Arial"/>
          <w:sz w:val="24"/>
          <w:szCs w:val="24"/>
          <w:lang w:val="sr-Cyrl-RS"/>
        </w:rPr>
        <w:t xml:space="preserve"> може</w:t>
      </w:r>
      <w:r w:rsidR="000E4E7D" w:rsidRPr="000E4E7D">
        <w:rPr>
          <w:rFonts w:ascii="Arial" w:eastAsia="Times New Roman" w:hAnsi="Arial" w:cs="Arial"/>
          <w:sz w:val="24"/>
          <w:szCs w:val="24"/>
          <w:lang w:val="sr-Cyrl-RS"/>
        </w:rPr>
        <w:t xml:space="preserve"> да дозволи промену цене и других битних елемената уговора из објективних разлога односно разлога предвиђених посебним прописима, као што су: </w:t>
      </w:r>
    </w:p>
    <w:p w14:paraId="5C7572F2" w14:textId="737C4BA4"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lastRenderedPageBreak/>
        <w:t xml:space="preserve">виша сила, </w:t>
      </w:r>
    </w:p>
    <w:p w14:paraId="20C79D8F" w14:textId="02DC109A"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t xml:space="preserve">измена важећих прописа, </w:t>
      </w:r>
    </w:p>
    <w:p w14:paraId="24F44327" w14:textId="11105C05"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t xml:space="preserve">мере државних органа, </w:t>
      </w:r>
    </w:p>
    <w:p w14:paraId="49C0FE97" w14:textId="517C7823"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t xml:space="preserve">измењене околности на тржишту, </w:t>
      </w:r>
    </w:p>
    <w:p w14:paraId="0BF3D561" w14:textId="6F2D2809"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t>неопходност измена у начину и роковима поступања ЈП ЕПС и/или добaвљача  у извршењу уговора, по налогу надлежног органа, нпр. инспекције, министарства и сл,</w:t>
      </w:r>
    </w:p>
    <w:p w14:paraId="244D9AA5" w14:textId="7431DD05"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t xml:space="preserve">немогућност ЈП ЕПС да у првобитно планираном року, због  околности које су наступиле независно од воље ЈП ЕПС,  изврши своје уговорне обавезе које су услов за  почетак, наставак или окончање уговорних обавеза друге уговорне стране, </w:t>
      </w:r>
    </w:p>
    <w:p w14:paraId="50326C74" w14:textId="395B0735"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t xml:space="preserve">објективна спреченост добављача да у уговореном року и на уговорени начин почне, настави или оконча извршење својих обавеза, због неочекиваног одступања података познатих у фази израде конкурсне документације  од података утврђених тек у фази извршења уговора, зато што су се подаци, због протека времена,  изменили, или зато што су могли бити јасно и детаљно утврђени тек након стручних налаза и </w:t>
      </w:r>
      <w:r w:rsidR="00CD6F9D">
        <w:rPr>
          <w:rFonts w:ascii="Arial" w:eastAsia="Times New Roman" w:hAnsi="Arial" w:cs="Arial"/>
          <w:sz w:val="24"/>
          <w:szCs w:val="24"/>
          <w:lang w:val="sr-Cyrl-RS"/>
        </w:rPr>
        <w:t>анализа у фази извршења уговора и</w:t>
      </w:r>
    </w:p>
    <w:p w14:paraId="3977870A" w14:textId="0CED9C44" w:rsidR="000E4E7D" w:rsidRPr="00CD6F9D" w:rsidRDefault="000E4E7D" w:rsidP="00CD6F9D">
      <w:pPr>
        <w:pStyle w:val="ListParagraph"/>
        <w:numPr>
          <w:ilvl w:val="0"/>
          <w:numId w:val="67"/>
        </w:numPr>
        <w:tabs>
          <w:tab w:val="left" w:pos="540"/>
        </w:tabs>
        <w:spacing w:after="0" w:line="240" w:lineRule="auto"/>
        <w:ind w:left="540" w:hanging="540"/>
        <w:rPr>
          <w:rFonts w:ascii="Arial" w:eastAsia="Times New Roman" w:hAnsi="Arial" w:cs="Arial"/>
          <w:sz w:val="24"/>
          <w:szCs w:val="24"/>
          <w:lang w:val="sr-Cyrl-RS"/>
        </w:rPr>
      </w:pPr>
      <w:r w:rsidRPr="00CD6F9D">
        <w:rPr>
          <w:rFonts w:ascii="Arial" w:eastAsia="Times New Roman" w:hAnsi="Arial" w:cs="Arial"/>
          <w:sz w:val="24"/>
          <w:szCs w:val="24"/>
          <w:lang w:val="sr-Cyrl-RS"/>
        </w:rPr>
        <w:t>правилна примена пореских прописа, као и правилног фактурисања и плаћања.</w:t>
      </w:r>
    </w:p>
    <w:p w14:paraId="39846FDD" w14:textId="77777777" w:rsidR="000E4E7D" w:rsidRPr="000E4E7D" w:rsidRDefault="000E4E7D" w:rsidP="00CD6F9D">
      <w:pPr>
        <w:tabs>
          <w:tab w:val="left" w:pos="0"/>
        </w:tabs>
        <w:spacing w:after="0" w:line="240" w:lineRule="auto"/>
        <w:jc w:val="both"/>
        <w:rPr>
          <w:rFonts w:ascii="Arial" w:eastAsia="Times New Roman" w:hAnsi="Arial" w:cs="Arial"/>
          <w:sz w:val="24"/>
          <w:szCs w:val="24"/>
          <w:lang w:val="sr-Cyrl-RS"/>
        </w:rPr>
      </w:pPr>
    </w:p>
    <w:p w14:paraId="0126CE4A" w14:textId="28C433F9" w:rsidR="00FF2BA0" w:rsidRDefault="000E4E7D" w:rsidP="000E4E7D">
      <w:pPr>
        <w:tabs>
          <w:tab w:val="left" w:pos="567"/>
        </w:tabs>
        <w:spacing w:after="0" w:line="240" w:lineRule="auto"/>
        <w:jc w:val="both"/>
        <w:rPr>
          <w:rFonts w:ascii="Arial" w:eastAsia="Times New Roman" w:hAnsi="Arial" w:cs="Arial"/>
          <w:sz w:val="24"/>
          <w:szCs w:val="24"/>
          <w:lang w:val="sr-Cyrl-RS"/>
        </w:rPr>
      </w:pPr>
      <w:r w:rsidRPr="000E4E7D">
        <w:rPr>
          <w:rFonts w:ascii="Arial" w:eastAsia="Times New Roman" w:hAnsi="Arial" w:cs="Arial"/>
          <w:sz w:val="24"/>
          <w:szCs w:val="24"/>
          <w:lang w:val="sr-Cyrl-RS"/>
        </w:rPr>
        <w:t>У случају измене уговора о јавној набавци, Наручилац ће, у складу са одредбама члана 115. Закона,  донети одлуку о измени уговора која садржи податке у складу са Прилогом 3Л и у року од три дана од дана доношења исту објави на Порталу јавних набавки и извештај доставити Управи за јавне набавке и Државној ревизорској институцији.</w:t>
      </w:r>
    </w:p>
    <w:p w14:paraId="3B17B1C9" w14:textId="77777777" w:rsidR="00FF2BA0" w:rsidRPr="00FF2BA0" w:rsidRDefault="00FF2BA0" w:rsidP="00CD6F9D">
      <w:pPr>
        <w:tabs>
          <w:tab w:val="left" w:pos="567"/>
        </w:tabs>
        <w:spacing w:after="0" w:line="240" w:lineRule="auto"/>
        <w:rPr>
          <w:rFonts w:ascii="Arial" w:eastAsia="Times New Roman" w:hAnsi="Arial" w:cs="Arial"/>
          <w:b/>
          <w:sz w:val="24"/>
          <w:szCs w:val="24"/>
          <w:lang w:val="sr-Cyrl-RS"/>
        </w:rPr>
      </w:pPr>
    </w:p>
    <w:p w14:paraId="170C34B4" w14:textId="7110FFB0"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35</w:t>
      </w:r>
      <w:r w:rsidRPr="00FF2BA0">
        <w:rPr>
          <w:rFonts w:ascii="Arial" w:eastAsia="Times New Roman" w:hAnsi="Arial" w:cs="Arial"/>
          <w:sz w:val="24"/>
          <w:szCs w:val="24"/>
          <w:lang w:val="sr-Cyrl-RS"/>
        </w:rPr>
        <w:t>.</w:t>
      </w:r>
    </w:p>
    <w:p w14:paraId="4A4E9836" w14:textId="77777777" w:rsidR="00FF2BA0" w:rsidRPr="00FF2BA0" w:rsidRDefault="00FF2BA0" w:rsidP="00777740">
      <w:pPr>
        <w:tabs>
          <w:tab w:val="left" w:pos="567"/>
        </w:tabs>
        <w:spacing w:after="0" w:line="240" w:lineRule="auto"/>
        <w:jc w:val="both"/>
        <w:rPr>
          <w:rFonts w:ascii="Arial" w:eastAsia="Times New Roman" w:hAnsi="Arial" w:cs="Arial"/>
          <w:i/>
          <w:color w:val="4F81BD"/>
          <w:sz w:val="24"/>
          <w:szCs w:val="24"/>
          <w:lang w:val="sr-Cyrl-RS"/>
        </w:rPr>
      </w:pPr>
      <w:r w:rsidRPr="00FF2BA0">
        <w:rPr>
          <w:rFonts w:ascii="Arial" w:eastAsia="Times New Roman" w:hAnsi="Arial" w:cs="Arial"/>
          <w:sz w:val="24"/>
          <w:szCs w:val="24"/>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FF2BA0">
        <w:rPr>
          <w:rFonts w:ascii="Arial" w:eastAsia="Times New Roman" w:hAnsi="Arial" w:cs="Arial"/>
          <w:i/>
          <w:color w:val="4F81BD"/>
          <w:sz w:val="24"/>
          <w:szCs w:val="24"/>
          <w:lang w:val="sr-Cyrl-RS"/>
        </w:rPr>
        <w:t>Сталне арбитраже при Привредној комори Србије уз примену њеног Правилника (изабрати у зависности да ли је понуду поднео страни Пружалац услуге).</w:t>
      </w:r>
    </w:p>
    <w:p w14:paraId="443219A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 У случају спора меродавно право је право Републике Србије, а поступак се води на српском језику. </w:t>
      </w:r>
    </w:p>
    <w:p w14:paraId="510EBA7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D1433C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B14581A" w14:textId="342DF3C8"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36</w:t>
      </w:r>
      <w:r w:rsidRPr="00FF2BA0">
        <w:rPr>
          <w:rFonts w:ascii="Arial" w:eastAsia="Times New Roman" w:hAnsi="Arial" w:cs="Arial"/>
          <w:sz w:val="24"/>
          <w:szCs w:val="24"/>
          <w:lang w:val="sr-Cyrl-RS"/>
        </w:rPr>
        <w:t>.</w:t>
      </w:r>
    </w:p>
    <w:p w14:paraId="0C7B1D11" w14:textId="54D9426A"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A16C414" w14:textId="61EE0869"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b/>
          <w:sz w:val="24"/>
          <w:szCs w:val="24"/>
          <w:lang w:val="sr-Cyrl-RS"/>
        </w:rPr>
        <w:t xml:space="preserve">Члан </w:t>
      </w:r>
      <w:r w:rsidR="001A004B">
        <w:rPr>
          <w:rFonts w:ascii="Arial" w:eastAsia="Times New Roman" w:hAnsi="Arial" w:cs="Arial"/>
          <w:b/>
          <w:sz w:val="24"/>
          <w:szCs w:val="24"/>
        </w:rPr>
        <w:t>37</w:t>
      </w:r>
      <w:r w:rsidRPr="00FF2BA0">
        <w:rPr>
          <w:rFonts w:ascii="Arial" w:eastAsia="Times New Roman" w:hAnsi="Arial" w:cs="Arial"/>
          <w:sz w:val="24"/>
          <w:szCs w:val="24"/>
          <w:lang w:val="sr-Cyrl-RS"/>
        </w:rPr>
        <w:t>.</w:t>
      </w:r>
    </w:p>
    <w:p w14:paraId="066D283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Саставни део овог Уговора чине:</w:t>
      </w:r>
    </w:p>
    <w:p w14:paraId="24AD27A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1D7827F" w14:textId="2BD28F31"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1</w:t>
      </w:r>
      <w:r w:rsidRPr="00FF2BA0">
        <w:rPr>
          <w:rFonts w:ascii="Arial" w:eastAsia="Times New Roman" w:hAnsi="Arial" w:cs="Arial"/>
          <w:sz w:val="24"/>
          <w:szCs w:val="24"/>
          <w:lang w:val="sr-Cyrl-RS"/>
        </w:rPr>
        <w:tab/>
        <w:t>Конкурсна документација</w:t>
      </w:r>
      <w:r w:rsidR="00A9280E">
        <w:rPr>
          <w:rFonts w:ascii="Arial" w:eastAsia="Times New Roman" w:hAnsi="Arial" w:cs="Arial"/>
          <w:sz w:val="24"/>
          <w:szCs w:val="24"/>
          <w:lang w:val="sr-Cyrl-RS"/>
        </w:rPr>
        <w:t>, шифра са Портала ЈН___________</w:t>
      </w:r>
    </w:p>
    <w:p w14:paraId="63B5FE8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2</w:t>
      </w:r>
      <w:r w:rsidRPr="00FF2BA0">
        <w:rPr>
          <w:rFonts w:ascii="Arial" w:eastAsia="Times New Roman" w:hAnsi="Arial" w:cs="Arial"/>
          <w:sz w:val="24"/>
          <w:szCs w:val="24"/>
          <w:lang w:val="sr-Cyrl-RS"/>
        </w:rPr>
        <w:tab/>
        <w:t>Понуда број _____ од __________</w:t>
      </w:r>
      <w:r w:rsidRPr="00FF2BA0">
        <w:rPr>
          <w:rFonts w:ascii="Arial" w:eastAsia="Times New Roman" w:hAnsi="Arial" w:cs="Arial"/>
          <w:sz w:val="24"/>
          <w:szCs w:val="24"/>
          <w:lang w:val="sr-Cyrl-RS"/>
        </w:rPr>
        <w:tab/>
      </w:r>
    </w:p>
    <w:p w14:paraId="57F26A5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3</w:t>
      </w:r>
      <w:r w:rsidRPr="00FF2BA0">
        <w:rPr>
          <w:rFonts w:ascii="Arial" w:eastAsia="Times New Roman" w:hAnsi="Arial" w:cs="Arial"/>
          <w:sz w:val="24"/>
          <w:szCs w:val="24"/>
          <w:lang w:val="sr-Cyrl-RS"/>
        </w:rPr>
        <w:tab/>
        <w:t>Опис и врста услуге;</w:t>
      </w:r>
    </w:p>
    <w:p w14:paraId="09E5872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4</w:t>
      </w:r>
      <w:r w:rsidRPr="00FF2BA0">
        <w:rPr>
          <w:rFonts w:ascii="Arial" w:eastAsia="Times New Roman" w:hAnsi="Arial" w:cs="Arial"/>
          <w:sz w:val="24"/>
          <w:szCs w:val="24"/>
          <w:lang w:val="sr-Cyrl-RS"/>
        </w:rPr>
        <w:tab/>
        <w:t>Структура цене из Понуде;</w:t>
      </w:r>
    </w:p>
    <w:p w14:paraId="457DF7C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Прилог број 5 </w:t>
      </w:r>
      <w:r w:rsidRPr="00FF2BA0">
        <w:rPr>
          <w:rFonts w:ascii="Arial" w:eastAsia="Times New Roman" w:hAnsi="Arial" w:cs="Arial"/>
          <w:sz w:val="24"/>
          <w:szCs w:val="24"/>
          <w:lang w:val="sr-Cyrl-RS"/>
        </w:rPr>
        <w:tab/>
        <w:t>Списак извршилаца;</w:t>
      </w:r>
    </w:p>
    <w:p w14:paraId="0C981BC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Прилог број 6</w:t>
      </w:r>
      <w:r w:rsidRPr="00FF2BA0">
        <w:rPr>
          <w:rFonts w:ascii="Arial" w:eastAsia="Times New Roman" w:hAnsi="Arial" w:cs="Arial"/>
          <w:sz w:val="24"/>
          <w:szCs w:val="24"/>
          <w:lang w:val="sr-Cyrl-RS"/>
        </w:rPr>
        <w:tab/>
        <w:t>Уговор о чувању пословне тајне и поверљивих информација;</w:t>
      </w:r>
    </w:p>
    <w:p w14:paraId="426EBD3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Прилог број 7 </w:t>
      </w:r>
      <w:r w:rsidRPr="00FF2BA0">
        <w:rPr>
          <w:rFonts w:ascii="Arial" w:eastAsia="Times New Roman" w:hAnsi="Arial" w:cs="Arial"/>
          <w:sz w:val="24"/>
          <w:szCs w:val="24"/>
          <w:lang w:val="sr-Cyrl-RS"/>
        </w:rPr>
        <w:tab/>
        <w:t>Споразум о заједничком извршењу услуге</w:t>
      </w:r>
    </w:p>
    <w:p w14:paraId="2D5DE6F6" w14:textId="77777777" w:rsidR="00FF2BA0" w:rsidRPr="00FF2BA0" w:rsidRDefault="00FF2BA0" w:rsidP="00777740">
      <w:pPr>
        <w:tabs>
          <w:tab w:val="left" w:pos="567"/>
          <w:tab w:val="left" w:pos="2160"/>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Прилог број 8</w:t>
      </w:r>
      <w:r w:rsidRPr="00FF2BA0">
        <w:rPr>
          <w:rFonts w:ascii="Arial" w:eastAsia="Times New Roman" w:hAnsi="Arial" w:cs="Arial"/>
          <w:sz w:val="24"/>
          <w:szCs w:val="24"/>
          <w:lang w:val="sr-Cyrl-RS"/>
        </w:rPr>
        <w:tab/>
        <w:t>Средство финансијског обезбеђења</w:t>
      </w:r>
    </w:p>
    <w:p w14:paraId="647A861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37F6EF6" w14:textId="7D538863" w:rsidR="00FF2BA0" w:rsidRPr="00FF2BA0" w:rsidRDefault="00572C27" w:rsidP="00777740">
      <w:pPr>
        <w:tabs>
          <w:tab w:val="left" w:pos="567"/>
        </w:tabs>
        <w:spacing w:after="0" w:line="240" w:lineRule="auto"/>
        <w:jc w:val="center"/>
        <w:rPr>
          <w:rFonts w:ascii="Arial" w:eastAsia="Times New Roman" w:hAnsi="Arial" w:cs="Arial"/>
          <w:sz w:val="24"/>
          <w:szCs w:val="24"/>
          <w:lang w:val="sr-Cyrl-RS"/>
        </w:rPr>
      </w:pPr>
      <w:r>
        <w:rPr>
          <w:rFonts w:ascii="Arial" w:eastAsia="Times New Roman" w:hAnsi="Arial" w:cs="Arial"/>
          <w:b/>
          <w:sz w:val="24"/>
          <w:szCs w:val="24"/>
          <w:lang w:val="sr-Cyrl-RS"/>
        </w:rPr>
        <w:t>Члан 38</w:t>
      </w:r>
      <w:r w:rsidR="00FF2BA0" w:rsidRPr="00FF2BA0">
        <w:rPr>
          <w:rFonts w:ascii="Arial" w:eastAsia="Times New Roman" w:hAnsi="Arial" w:cs="Arial"/>
          <w:sz w:val="24"/>
          <w:szCs w:val="24"/>
          <w:lang w:val="sr-Cyrl-RS"/>
        </w:rPr>
        <w:t>.</w:t>
      </w:r>
    </w:p>
    <w:p w14:paraId="0AD0B6C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04018B6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A4C9E7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BA0" w:rsidRPr="00F50AB0" w14:paraId="6259D7C5" w14:textId="77777777" w:rsidTr="002B7E36">
        <w:tc>
          <w:tcPr>
            <w:tcW w:w="4508" w:type="dxa"/>
          </w:tcPr>
          <w:p w14:paraId="78691F96" w14:textId="77777777" w:rsidR="00FF2BA0" w:rsidRPr="00FF2BA0" w:rsidRDefault="00FF2BA0" w:rsidP="00777740">
            <w:pPr>
              <w:tabs>
                <w:tab w:val="left" w:pos="567"/>
              </w:tabs>
              <w:jc w:val="center"/>
              <w:rPr>
                <w:rFonts w:cs="Arial"/>
                <w:b/>
                <w:sz w:val="24"/>
                <w:szCs w:val="24"/>
                <w:lang w:val="sr-Cyrl-RS"/>
              </w:rPr>
            </w:pPr>
            <w:r w:rsidRPr="00FF2BA0">
              <w:rPr>
                <w:rFonts w:cs="Arial"/>
                <w:b/>
                <w:sz w:val="24"/>
                <w:szCs w:val="24"/>
                <w:lang w:val="sr-Cyrl-RS"/>
              </w:rPr>
              <w:t>КОРИСНИК УСЛУГЕ</w:t>
            </w:r>
          </w:p>
          <w:p w14:paraId="73EDB932"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Јавно предузеће „Електропривреда Србије“ Београд</w:t>
            </w:r>
          </w:p>
          <w:p w14:paraId="01E6AF2D" w14:textId="77777777" w:rsidR="00FF2BA0" w:rsidRPr="00FF2BA0" w:rsidRDefault="00FF2BA0" w:rsidP="00777740">
            <w:pPr>
              <w:tabs>
                <w:tab w:val="left" w:pos="567"/>
              </w:tabs>
              <w:jc w:val="center"/>
              <w:rPr>
                <w:rFonts w:cs="Arial"/>
                <w:sz w:val="24"/>
                <w:szCs w:val="24"/>
                <w:lang w:val="sr-Cyrl-RS"/>
              </w:rPr>
            </w:pPr>
          </w:p>
          <w:p w14:paraId="09DAF624"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______________________________ М.П.</w:t>
            </w:r>
          </w:p>
        </w:tc>
        <w:tc>
          <w:tcPr>
            <w:tcW w:w="4508" w:type="dxa"/>
          </w:tcPr>
          <w:p w14:paraId="30217DAD" w14:textId="77777777" w:rsidR="00FF2BA0" w:rsidRPr="00FF2BA0" w:rsidRDefault="00FF2BA0" w:rsidP="00777740">
            <w:pPr>
              <w:tabs>
                <w:tab w:val="left" w:pos="567"/>
              </w:tabs>
              <w:jc w:val="center"/>
              <w:rPr>
                <w:rFonts w:cs="Arial"/>
                <w:b/>
                <w:sz w:val="24"/>
                <w:szCs w:val="24"/>
                <w:lang w:val="sr-Cyrl-RS"/>
              </w:rPr>
            </w:pPr>
            <w:r w:rsidRPr="00FF2BA0">
              <w:rPr>
                <w:rFonts w:cs="Arial"/>
                <w:b/>
                <w:sz w:val="24"/>
                <w:szCs w:val="24"/>
                <w:lang w:val="sr-Cyrl-RS"/>
              </w:rPr>
              <w:t>ПРУЖАЛАЦ УСЛУГЕ</w:t>
            </w:r>
          </w:p>
          <w:p w14:paraId="0FDF21F8"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Назив</w:t>
            </w:r>
          </w:p>
          <w:p w14:paraId="7E26E04C" w14:textId="77777777" w:rsidR="00FF2BA0" w:rsidRPr="00FF2BA0" w:rsidRDefault="00FF2BA0" w:rsidP="00777740">
            <w:pPr>
              <w:tabs>
                <w:tab w:val="left" w:pos="567"/>
              </w:tabs>
              <w:jc w:val="both"/>
              <w:rPr>
                <w:rFonts w:cs="Arial"/>
                <w:sz w:val="24"/>
                <w:szCs w:val="24"/>
                <w:lang w:val="sr-Cyrl-RS"/>
              </w:rPr>
            </w:pPr>
          </w:p>
          <w:p w14:paraId="3477CAD2" w14:textId="77777777" w:rsidR="00FF2BA0" w:rsidRPr="00FF2BA0" w:rsidRDefault="00FF2BA0" w:rsidP="00777740">
            <w:pPr>
              <w:tabs>
                <w:tab w:val="left" w:pos="567"/>
              </w:tabs>
              <w:jc w:val="both"/>
              <w:rPr>
                <w:rFonts w:cs="Arial"/>
                <w:sz w:val="24"/>
                <w:szCs w:val="24"/>
                <w:lang w:val="sr-Cyrl-RS"/>
              </w:rPr>
            </w:pPr>
          </w:p>
          <w:p w14:paraId="72AC9841" w14:textId="77777777" w:rsidR="00FF2BA0" w:rsidRPr="00FF2BA0" w:rsidRDefault="00FF2BA0" w:rsidP="00777740">
            <w:pPr>
              <w:tabs>
                <w:tab w:val="left" w:pos="567"/>
              </w:tabs>
              <w:jc w:val="both"/>
              <w:rPr>
                <w:rFonts w:cs="Arial"/>
                <w:sz w:val="24"/>
                <w:szCs w:val="24"/>
                <w:lang w:val="sr-Cyrl-RS"/>
              </w:rPr>
            </w:pPr>
            <w:r w:rsidRPr="00FF2BA0">
              <w:rPr>
                <w:rFonts w:cs="Arial"/>
                <w:sz w:val="24"/>
                <w:szCs w:val="24"/>
                <w:lang w:val="sr-Cyrl-RS"/>
              </w:rPr>
              <w:t>М.П. ______________________________</w:t>
            </w:r>
          </w:p>
        </w:tc>
      </w:tr>
      <w:tr w:rsidR="00FF2BA0" w:rsidRPr="00FF2BA0" w14:paraId="6536619B" w14:textId="77777777" w:rsidTr="002B7E36">
        <w:tc>
          <w:tcPr>
            <w:tcW w:w="4508" w:type="dxa"/>
          </w:tcPr>
          <w:p w14:paraId="2BB7789C"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Милорад Грчић</w:t>
            </w:r>
          </w:p>
          <w:p w14:paraId="389ABC8F"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в.д. директора</w:t>
            </w:r>
          </w:p>
          <w:p w14:paraId="23408328" w14:textId="77777777" w:rsidR="00FF2BA0" w:rsidRPr="00FF2BA0" w:rsidRDefault="00FF2BA0" w:rsidP="00777740">
            <w:pPr>
              <w:tabs>
                <w:tab w:val="left" w:pos="567"/>
              </w:tabs>
              <w:jc w:val="center"/>
              <w:rPr>
                <w:rFonts w:cs="Arial"/>
                <w:sz w:val="24"/>
                <w:szCs w:val="24"/>
                <w:lang w:val="sr-Cyrl-RS"/>
              </w:rPr>
            </w:pPr>
          </w:p>
        </w:tc>
        <w:tc>
          <w:tcPr>
            <w:tcW w:w="4508" w:type="dxa"/>
          </w:tcPr>
          <w:p w14:paraId="7CF45AC3"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име и презиме</w:t>
            </w:r>
          </w:p>
          <w:p w14:paraId="454AE4C0"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функција</w:t>
            </w:r>
          </w:p>
        </w:tc>
      </w:tr>
    </w:tbl>
    <w:p w14:paraId="724B5890" w14:textId="77777777" w:rsidR="00FF2BA0" w:rsidRPr="00FF2BA0" w:rsidRDefault="00FF2BA0" w:rsidP="00777740">
      <w:pPr>
        <w:spacing w:after="0" w:line="240" w:lineRule="auto"/>
        <w:jc w:val="right"/>
        <w:outlineLvl w:val="1"/>
        <w:rPr>
          <w:rFonts w:ascii="Arial" w:eastAsia="Times New Roman" w:hAnsi="Arial" w:cs="Arial"/>
          <w:b/>
          <w:sz w:val="24"/>
          <w:szCs w:val="24"/>
          <w:lang w:val="sr-Cyrl-RS"/>
        </w:rPr>
      </w:pPr>
    </w:p>
    <w:p w14:paraId="4F9183AC" w14:textId="77777777" w:rsidR="00FF2BA0" w:rsidRPr="00FF2BA0" w:rsidRDefault="00FF2BA0" w:rsidP="00777740">
      <w:pPr>
        <w:spacing w:after="0" w:line="240" w:lineRule="auto"/>
        <w:jc w:val="both"/>
        <w:rPr>
          <w:rFonts w:ascii="Arial" w:eastAsia="Times New Roman" w:hAnsi="Arial" w:cs="Arial"/>
          <w:b/>
          <w:sz w:val="24"/>
          <w:szCs w:val="24"/>
          <w:lang w:val="sr-Cyrl-RS"/>
        </w:rPr>
      </w:pPr>
      <w:r w:rsidRPr="00FF2BA0">
        <w:rPr>
          <w:rFonts w:ascii="Arial" w:eastAsia="Times New Roman" w:hAnsi="Arial" w:cs="Arial"/>
          <w:sz w:val="24"/>
          <w:szCs w:val="24"/>
          <w:lang w:val="sr-Cyrl-RS"/>
        </w:rPr>
        <w:br w:type="page"/>
      </w:r>
    </w:p>
    <w:p w14:paraId="1C7544F6"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 xml:space="preserve">   </w:t>
      </w:r>
    </w:p>
    <w:p w14:paraId="59E36549" w14:textId="77777777" w:rsidR="00FF2BA0" w:rsidRPr="00FF2BA0" w:rsidRDefault="00FF2BA0" w:rsidP="00777740">
      <w:pPr>
        <w:tabs>
          <w:tab w:val="left" w:pos="567"/>
        </w:tabs>
        <w:spacing w:after="0" w:line="240" w:lineRule="auto"/>
        <w:jc w:val="right"/>
        <w:rPr>
          <w:rFonts w:ascii="Arial" w:eastAsia="Times New Roman" w:hAnsi="Arial" w:cs="Arial"/>
          <w:b/>
          <w:sz w:val="24"/>
          <w:szCs w:val="24"/>
          <w:lang w:val="sr-Cyrl-RS"/>
        </w:rPr>
      </w:pPr>
      <w:r w:rsidRPr="00896BD8">
        <w:rPr>
          <w:rFonts w:ascii="Arial" w:eastAsia="Times New Roman" w:hAnsi="Arial" w:cs="Arial"/>
          <w:b/>
          <w:sz w:val="24"/>
          <w:szCs w:val="24"/>
          <w:lang w:val="sr-Cyrl-RS"/>
        </w:rPr>
        <w:t>ОБРАЗАЦ 14.</w:t>
      </w:r>
    </w:p>
    <w:p w14:paraId="03B18C26" w14:textId="77777777"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p>
    <w:p w14:paraId="4D5A2D20" w14:textId="77777777"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МОДЕЛ УГОВОРА </w:t>
      </w:r>
    </w:p>
    <w:p w14:paraId="1781FB9F" w14:textId="77777777" w:rsidR="00FF2BA0" w:rsidRPr="00FF2BA0" w:rsidRDefault="00FF2BA0" w:rsidP="00777740">
      <w:pPr>
        <w:tabs>
          <w:tab w:val="left" w:pos="567"/>
        </w:tabs>
        <w:spacing w:after="0" w:line="240" w:lineRule="auto"/>
        <w:jc w:val="center"/>
        <w:rPr>
          <w:rFonts w:ascii="Arial" w:eastAsia="Times New Roman" w:hAnsi="Arial" w:cs="Arial"/>
          <w:b/>
          <w:sz w:val="24"/>
          <w:szCs w:val="24"/>
          <w:lang w:val="sr-Cyrl-RS"/>
        </w:rPr>
      </w:pPr>
      <w:r w:rsidRPr="00FF2BA0">
        <w:rPr>
          <w:rFonts w:ascii="Arial" w:eastAsia="Times New Roman" w:hAnsi="Arial" w:cs="Arial"/>
          <w:b/>
          <w:sz w:val="24"/>
          <w:szCs w:val="24"/>
          <w:lang w:val="sr-Cyrl-RS"/>
        </w:rPr>
        <w:t xml:space="preserve">о чувању пословне тајне и поверљивих информација за Партију ____                             </w:t>
      </w:r>
    </w:p>
    <w:p w14:paraId="709EB1D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3187B7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Закључен у Београду између следећих уговорних страна:</w:t>
      </w:r>
    </w:p>
    <w:p w14:paraId="2D45444C" w14:textId="77777777" w:rsidR="00FF2BA0" w:rsidRPr="00FF2BA0" w:rsidRDefault="00FF2BA0" w:rsidP="00777740">
      <w:pPr>
        <w:tabs>
          <w:tab w:val="left" w:pos="567"/>
        </w:tabs>
        <w:spacing w:after="0" w:line="240" w:lineRule="auto"/>
        <w:jc w:val="both"/>
        <w:rPr>
          <w:rFonts w:ascii="Arial" w:eastAsia="Times New Roman" w:hAnsi="Arial" w:cs="Arial"/>
          <w:b/>
          <w:sz w:val="24"/>
          <w:szCs w:val="24"/>
          <w:lang w:val="sr-Cyrl-RS"/>
        </w:rPr>
      </w:pPr>
      <w:r w:rsidRPr="00FF2BA0">
        <w:rPr>
          <w:rFonts w:ascii="Arial" w:eastAsia="Times New Roman" w:hAnsi="Arial" w:cs="Arial"/>
          <w:b/>
          <w:sz w:val="24"/>
          <w:szCs w:val="24"/>
          <w:lang w:val="sr-Cyrl-RS"/>
        </w:rPr>
        <w:t>КОРИСНИК УСЛУГЕ:</w:t>
      </w:r>
    </w:p>
    <w:p w14:paraId="5559D6B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F5C8A55" w14:textId="3C33A7A3" w:rsidR="001A004B" w:rsidRDefault="00FF2BA0" w:rsidP="001A004B">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1.</w:t>
      </w:r>
      <w:r w:rsidR="001A004B" w:rsidRPr="001A004B">
        <w:rPr>
          <w:rFonts w:ascii="Arial" w:eastAsia="Times New Roman" w:hAnsi="Arial" w:cs="Arial"/>
          <w:sz w:val="24"/>
          <w:szCs w:val="24"/>
          <w:lang w:val="sr-Cyrl-RS"/>
        </w:rPr>
        <w:t xml:space="preserve"> </w:t>
      </w:r>
      <w:r w:rsidR="001A004B" w:rsidRPr="007F449C">
        <w:rPr>
          <w:rFonts w:ascii="Arial" w:eastAsia="Times New Roman" w:hAnsi="Arial" w:cs="Arial"/>
          <w:sz w:val="24"/>
          <w:szCs w:val="24"/>
          <w:lang w:val="sr-Cyrl-RS"/>
        </w:rPr>
        <w:t>Јавно предузеће „Електропривреда Србије“ Београд, Улица Балканска број 13,  матични број: 20053658, ПИБ: 103920327, текући рачун 160-700-13, Banca Intesа, а.д. Београд, које заступа законски заступник Милорад Грчић, в.д. директора, (у даљем тексту: Први Корисник услуг</w:t>
      </w:r>
      <w:r w:rsidR="001A004B">
        <w:rPr>
          <w:rFonts w:ascii="Arial" w:eastAsia="Times New Roman" w:hAnsi="Arial" w:cs="Arial"/>
          <w:sz w:val="24"/>
          <w:szCs w:val="24"/>
          <w:lang w:val="sr-Cyrl-RS"/>
        </w:rPr>
        <w:t>е</w:t>
      </w:r>
      <w:r w:rsidR="001A004B" w:rsidRPr="007F449C">
        <w:rPr>
          <w:rFonts w:ascii="Arial" w:eastAsia="Times New Roman" w:hAnsi="Arial" w:cs="Arial"/>
          <w:sz w:val="24"/>
          <w:szCs w:val="24"/>
          <w:lang w:val="sr-Cyrl-RS"/>
        </w:rPr>
        <w:t>), у име ЈП ЕПС и у име наручиоца: Оператор дистрибутивног система ЕПС Дистрибуција д.о.о. Београд, Масарикова 1-3, (у даљем тексту: Други Корисник услуг</w:t>
      </w:r>
      <w:r w:rsidR="001A004B">
        <w:rPr>
          <w:rFonts w:ascii="Arial" w:eastAsia="Times New Roman" w:hAnsi="Arial" w:cs="Arial"/>
          <w:sz w:val="24"/>
          <w:szCs w:val="24"/>
          <w:lang w:val="sr-Cyrl-RS"/>
        </w:rPr>
        <w:t>е)</w:t>
      </w:r>
      <w:r w:rsidR="001A004B" w:rsidRPr="007F449C">
        <w:rPr>
          <w:rFonts w:ascii="Arial" w:eastAsia="Times New Roman" w:hAnsi="Arial" w:cs="Arial"/>
          <w:sz w:val="24"/>
          <w:szCs w:val="24"/>
          <w:lang w:val="sr-Cyrl-RS"/>
        </w:rPr>
        <w:t xml:space="preserve">, (у даљем тексту заједно названи: Корисник </w:t>
      </w:r>
      <w:r w:rsidR="001A004B">
        <w:rPr>
          <w:rFonts w:ascii="Arial" w:eastAsia="Times New Roman" w:hAnsi="Arial" w:cs="Arial"/>
          <w:sz w:val="24"/>
          <w:szCs w:val="24"/>
          <w:lang w:val="sr-Cyrl-RS"/>
        </w:rPr>
        <w:t>услуге односно Корисници услуге)</w:t>
      </w:r>
    </w:p>
    <w:p w14:paraId="728E689E" w14:textId="7C621E45"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C505C3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1EDF27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и</w:t>
      </w:r>
    </w:p>
    <w:p w14:paraId="707B5BD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b/>
          <w:sz w:val="24"/>
          <w:szCs w:val="24"/>
          <w:lang w:val="sr-Cyrl-RS"/>
        </w:rPr>
        <w:t>ПРУЖАЛАЦ УСЛУГЕ:</w:t>
      </w:r>
    </w:p>
    <w:p w14:paraId="477FA2D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2.___________________________________________________________________, матични број: ___________, ПИБ _______________, бр.тек.рачуна: ____________ кога заступа законски заступник  _________________,директор (у даљем тексту Пружалац услуге), </w:t>
      </w:r>
    </w:p>
    <w:p w14:paraId="0698156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37A332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чланови групе /подизвођачи _________________________________________________</w:t>
      </w:r>
    </w:p>
    <w:p w14:paraId="520999D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_________________________________________________________________________, </w:t>
      </w:r>
    </w:p>
    <w:p w14:paraId="555EAC4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C05342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заједнички назив Стране.</w:t>
      </w:r>
    </w:p>
    <w:p w14:paraId="5EAFAE9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4CA9813"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w:t>
      </w:r>
    </w:p>
    <w:p w14:paraId="3B38DEFA" w14:textId="33F317FE"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Стране су се договориле да у вези са набавком услуга „Консултант за имплементацију стратешких иницијатива и оптимизацију пословања и консултантске услуге у области економско-финансијских послова, Јавна набавка број ЈН/1000/0348/2019 ЈАНА 3863/2019 за Партију ____</w:t>
      </w:r>
      <w:r w:rsidRPr="00FF2BA0">
        <w:rPr>
          <w:rFonts w:ascii="Arial" w:eastAsia="Times New Roman" w:hAnsi="Arial" w:cs="Arial"/>
          <w:b/>
          <w:sz w:val="24"/>
          <w:szCs w:val="24"/>
          <w:lang w:val="sr-Cyrl-RS"/>
        </w:rPr>
        <w:t xml:space="preserve"> </w:t>
      </w:r>
      <w:r w:rsidRPr="00FF2BA0">
        <w:rPr>
          <w:rFonts w:ascii="Arial" w:eastAsia="Times New Roman" w:hAnsi="Arial" w:cs="Arial"/>
          <w:sz w:val="24"/>
          <w:szCs w:val="24"/>
          <w:lang w:val="sr-Cyrl-RS"/>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FCF010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366313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Овај Уговор представља прилог основном Уговору број _____ од ____. године. </w:t>
      </w:r>
    </w:p>
    <w:p w14:paraId="527B117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65A50E2"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2.</w:t>
      </w:r>
    </w:p>
    <w:p w14:paraId="61DDC69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Стране су сaгласне да термини који се користе, односно проистичу из овог уговорног односа имају следеће значење: </w:t>
      </w:r>
    </w:p>
    <w:p w14:paraId="14187C8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w:t>
      </w:r>
      <w:r w:rsidRPr="00FF2BA0">
        <w:rPr>
          <w:rFonts w:ascii="Arial" w:eastAsia="Times New Roman" w:hAnsi="Arial" w:cs="Arial"/>
          <w:sz w:val="24"/>
          <w:szCs w:val="24"/>
          <w:lang w:val="sr-Cyrl-RS"/>
        </w:rPr>
        <w:lastRenderedPageBreak/>
        <w:t>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A6F041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Држалац пословне тајне – лице које на основу закона контролише коришћење пословне тајне; </w:t>
      </w:r>
    </w:p>
    <w:p w14:paraId="5FFBC7A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9275CC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62056C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Давалац – Страна која је Држалац пословне тајне, која Примаоцу уступа податке који представљају пословну тајну;</w:t>
      </w:r>
    </w:p>
    <w:p w14:paraId="31AEDC0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1C3ACA9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679B2A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C6ACC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1DFCD93"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3.</w:t>
      </w:r>
    </w:p>
    <w:p w14:paraId="41DE547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095B782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51D53F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12B4F3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Осим ако изричито није другачије уређено, </w:t>
      </w:r>
    </w:p>
    <w:p w14:paraId="158A25E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ниједна страна неће користити пословну тајну или поверљиве информације друге стране, </w:t>
      </w:r>
    </w:p>
    <w:p w14:paraId="6FDCE89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8D46C6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w:t>
      </w:r>
      <w:r w:rsidRPr="00FF2BA0">
        <w:rPr>
          <w:rFonts w:ascii="Arial" w:eastAsia="Times New Roman" w:hAnsi="Arial" w:cs="Arial"/>
          <w:sz w:val="24"/>
          <w:szCs w:val="24"/>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84FB36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4A2B6FD"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4.</w:t>
      </w:r>
    </w:p>
    <w:p w14:paraId="7152B45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CDD62C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423E2E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Обавеза из претходног става не постоји у случајевима:</w:t>
      </w:r>
    </w:p>
    <w:p w14:paraId="0FC3C97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5150AD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4D927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1F8366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A4B9AD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17FA49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то било познато Примаоцу у време одавања, </w:t>
      </w:r>
    </w:p>
    <w:p w14:paraId="08D9083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дошло до јавности, али не кривицом Примаоца, </w:t>
      </w:r>
    </w:p>
    <w:p w14:paraId="091D395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то примљено правним путем без ограничења употребе од треће стране која је овлашћена да ода, </w:t>
      </w:r>
    </w:p>
    <w:p w14:paraId="412E89A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1631EC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је писмено одобрено да се објави од стране Даваоца.</w:t>
      </w:r>
    </w:p>
    <w:p w14:paraId="42A0E66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1B4C288"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5.</w:t>
      </w:r>
    </w:p>
    <w:p w14:paraId="7E97BA9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DDD1A61"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649BCA7"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6.</w:t>
      </w:r>
    </w:p>
    <w:p w14:paraId="15D71C1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Свака од Страна је обавезна да одреди:</w:t>
      </w:r>
    </w:p>
    <w:p w14:paraId="785DC53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име и презиме лица задужених за размену пословне тајне (у даљем тексту: Задужено лице),</w:t>
      </w:r>
    </w:p>
    <w:p w14:paraId="4063E2E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поштанску адресу за размену докумената у папирном облику, кад се подаци размењују у папирном облику</w:t>
      </w:r>
    </w:p>
    <w:p w14:paraId="53040DE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w:t>
      </w:r>
      <w:r w:rsidRPr="00FF2BA0">
        <w:rPr>
          <w:rFonts w:ascii="Arial" w:eastAsia="Times New Roman" w:hAnsi="Arial" w:cs="Arial"/>
          <w:sz w:val="24"/>
          <w:szCs w:val="24"/>
          <w:lang w:val="sr-Cyrl-RS"/>
        </w:rPr>
        <w:tab/>
        <w:t>е-маил адресу за размену електронских докумената, кад се подаци достављају коришћењем интернет-а</w:t>
      </w:r>
    </w:p>
    <w:p w14:paraId="5D9574C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w:t>
      </w:r>
      <w:r w:rsidRPr="00FF2BA0">
        <w:rPr>
          <w:rFonts w:ascii="Arial" w:eastAsia="Times New Roman" w:hAnsi="Arial" w:cs="Arial"/>
          <w:sz w:val="24"/>
          <w:szCs w:val="24"/>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9AD38A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Размена података који представљају пословну тајну не може почети пре испуњења обавеза из претходног става. </w:t>
      </w:r>
    </w:p>
    <w:p w14:paraId="15623F86"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52BB2A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8716246"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7.</w:t>
      </w:r>
    </w:p>
    <w:p w14:paraId="20D3D48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98BE76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39170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4358C2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54EDD36"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8.</w:t>
      </w:r>
    </w:p>
    <w:p w14:paraId="3D890BB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D92BCE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164B7F7"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5FF2495C"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За Корисника услуге:</w:t>
      </w:r>
    </w:p>
    <w:p w14:paraId="6CF524F6"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1397E9B4"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Пословна тајна</w:t>
      </w:r>
    </w:p>
    <w:p w14:paraId="45ED6D71"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Јавно предузеће „Електропривреда Србије“Београд</w:t>
      </w:r>
    </w:p>
    <w:p w14:paraId="408C53BB"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Улица Балканска 13. Београд</w:t>
      </w:r>
    </w:p>
    <w:p w14:paraId="6274F1F1"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или:</w:t>
      </w:r>
    </w:p>
    <w:p w14:paraId="3B728F8E"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34FA0EBB"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Поверљиво</w:t>
      </w:r>
    </w:p>
    <w:p w14:paraId="7813F518"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Јавно предузеће „Електропривреда Србије“Београд</w:t>
      </w:r>
    </w:p>
    <w:p w14:paraId="30AE9FC4"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Улица Балканска 13. Београд</w:t>
      </w:r>
    </w:p>
    <w:p w14:paraId="3633FA65"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0319C684"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За Пружаоца услуге:</w:t>
      </w:r>
    </w:p>
    <w:p w14:paraId="0EE176EB"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7A9BDB5A"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Пословна тајна</w:t>
      </w:r>
    </w:p>
    <w:p w14:paraId="483B1590"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___________</w:t>
      </w:r>
    </w:p>
    <w:p w14:paraId="1DB7178C"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lastRenderedPageBreak/>
        <w:t>_______________</w:t>
      </w:r>
    </w:p>
    <w:p w14:paraId="140F0E5C"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или:</w:t>
      </w:r>
    </w:p>
    <w:p w14:paraId="20A69140"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Поверљиво</w:t>
      </w:r>
    </w:p>
    <w:p w14:paraId="311F1613"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_______________</w:t>
      </w:r>
    </w:p>
    <w:p w14:paraId="109E97DE"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__________________</w:t>
      </w:r>
    </w:p>
    <w:p w14:paraId="2F34E5A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1B5A445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70FD1BF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927BD4F"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9.</w:t>
      </w:r>
    </w:p>
    <w:p w14:paraId="4496580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6BC576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271766A"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25D8873E"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10.</w:t>
      </w:r>
    </w:p>
    <w:p w14:paraId="7EC91AF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41CF7A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Најкасније у року од 30 (</w:t>
      </w:r>
      <w:r w:rsidRPr="00FF2BA0">
        <w:rPr>
          <w:rFonts w:ascii="Arial" w:eastAsia="TimesNewRomanPSMT" w:hAnsi="Arial" w:cs="Arial"/>
          <w:sz w:val="24"/>
          <w:szCs w:val="24"/>
          <w:lang w:val="sr-Cyrl-RS"/>
        </w:rPr>
        <w:t xml:space="preserve">словима: </w:t>
      </w:r>
      <w:r w:rsidRPr="00FF2BA0">
        <w:rPr>
          <w:rFonts w:ascii="Arial" w:eastAsia="Times New Roman" w:hAnsi="Arial" w:cs="Arial"/>
          <w:sz w:val="24"/>
          <w:szCs w:val="24"/>
          <w:lang w:val="sr-Cyrl-R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654E3C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61B35901"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11.</w:t>
      </w:r>
    </w:p>
    <w:p w14:paraId="386A640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48CA3F4"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27ABD0F"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39B38DC4"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p>
    <w:p w14:paraId="38525D37"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12.</w:t>
      </w:r>
    </w:p>
    <w:p w14:paraId="4ACEDCA0"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CF2B133"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584F1E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w:t>
      </w:r>
      <w:r w:rsidRPr="00FF2BA0">
        <w:rPr>
          <w:rFonts w:ascii="Arial" w:eastAsia="Times New Roman" w:hAnsi="Arial" w:cs="Arial"/>
          <w:sz w:val="24"/>
          <w:szCs w:val="24"/>
          <w:lang w:val="sr-Cyrl-RS"/>
        </w:rPr>
        <w:lastRenderedPageBreak/>
        <w:t>пружања услуга или користити Поверљиве информације на било који други начин који није предвиђен Основним уговором и овим уговором.</w:t>
      </w:r>
    </w:p>
    <w:p w14:paraId="5840246C"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FC21B5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44A0168C"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13.</w:t>
      </w:r>
    </w:p>
    <w:p w14:paraId="4C8DE44E" w14:textId="77777777" w:rsidR="00FF2BA0" w:rsidRPr="00FF2BA0" w:rsidRDefault="00FF2BA0" w:rsidP="00777740">
      <w:pPr>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FF2BA0">
        <w:rPr>
          <w:rFonts w:ascii="Arial" w:eastAsia="Times New Roman" w:hAnsi="Arial" w:cs="Arial"/>
          <w:i/>
          <w:sz w:val="24"/>
          <w:szCs w:val="24"/>
          <w:lang w:val="sr-Cyrl-RS"/>
        </w:rPr>
        <w:t>(</w:t>
      </w:r>
      <w:r w:rsidRPr="00FF2BA0">
        <w:rPr>
          <w:rFonts w:ascii="Arial" w:eastAsia="Times New Roman" w:hAnsi="Arial" w:cs="Arial"/>
          <w:i/>
          <w:color w:val="4F81BD"/>
          <w:sz w:val="24"/>
          <w:szCs w:val="24"/>
          <w:lang w:val="sr-Cyrl-RS"/>
        </w:rPr>
        <w:t>Сталне арбитраже при Привредној комори Србије са местом арбитраже у Београду, уз примену њеног Правилника</w:t>
      </w:r>
      <w:r w:rsidRPr="00FF2BA0">
        <w:rPr>
          <w:rFonts w:ascii="Arial" w:eastAsia="Times New Roman" w:hAnsi="Arial" w:cs="Arial"/>
          <w:color w:val="4F81BD"/>
          <w:sz w:val="24"/>
          <w:szCs w:val="24"/>
          <w:lang w:val="sr-Cyrl-RS"/>
        </w:rPr>
        <w:t xml:space="preserve"> </w:t>
      </w:r>
      <w:r w:rsidRPr="00FF2BA0">
        <w:rPr>
          <w:rFonts w:ascii="Arial" w:eastAsia="Times New Roman" w:hAnsi="Arial" w:cs="Arial"/>
          <w:i/>
          <w:color w:val="4F81BD"/>
          <w:sz w:val="24"/>
          <w:szCs w:val="24"/>
          <w:lang w:val="sr-Cyrl-RS"/>
        </w:rPr>
        <w:t>[напомена: коначан текст у Уговору зависи од тога да ли је изабран домаћи или страни Пружалац услуге]</w:t>
      </w:r>
      <w:r w:rsidRPr="00FF2BA0">
        <w:rPr>
          <w:rFonts w:ascii="Arial" w:eastAsia="Times New Roman" w:hAnsi="Arial" w:cs="Arial"/>
          <w:color w:val="4F81BD"/>
          <w:sz w:val="24"/>
          <w:szCs w:val="24"/>
          <w:lang w:val="sr-Cyrl-RS"/>
        </w:rPr>
        <w:t>).</w:t>
      </w:r>
    </w:p>
    <w:p w14:paraId="7A7C704E"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У случају спора меродавно право је право Републике Србије, а поступак се води на српском језику. </w:t>
      </w:r>
    </w:p>
    <w:p w14:paraId="12ED56B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624D0B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3D690B8D"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14.</w:t>
      </w:r>
    </w:p>
    <w:p w14:paraId="01ECE3BD"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14:paraId="77E97005"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517B7005"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15.</w:t>
      </w:r>
    </w:p>
    <w:p w14:paraId="0785587F"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21A0AA1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BAA5022"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16.</w:t>
      </w:r>
    </w:p>
    <w:p w14:paraId="3FD0F408"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4E2E9BE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Обавезе према очувању поверљивости пословне тајне и поверљивих информација које су претходно дефинисане важе трајно.</w:t>
      </w:r>
    </w:p>
    <w:p w14:paraId="6D20450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A04583D" w14:textId="77777777" w:rsidR="00FF2BA0" w:rsidRPr="00FF2BA0" w:rsidRDefault="00FF2BA0" w:rsidP="00777740">
      <w:pPr>
        <w:tabs>
          <w:tab w:val="left" w:pos="567"/>
        </w:tabs>
        <w:spacing w:after="0" w:line="240" w:lineRule="auto"/>
        <w:jc w:val="center"/>
        <w:rPr>
          <w:rFonts w:ascii="Arial" w:eastAsia="Times New Roman" w:hAnsi="Arial" w:cs="Arial"/>
          <w:sz w:val="24"/>
          <w:szCs w:val="24"/>
          <w:lang w:val="sr-Cyrl-RS"/>
        </w:rPr>
      </w:pPr>
      <w:r w:rsidRPr="00FF2BA0">
        <w:rPr>
          <w:rFonts w:ascii="Arial" w:eastAsia="Times New Roman" w:hAnsi="Arial" w:cs="Arial"/>
          <w:sz w:val="24"/>
          <w:szCs w:val="24"/>
          <w:lang w:val="sr-Cyrl-RS"/>
        </w:rPr>
        <w:t>Члан 17.</w:t>
      </w:r>
    </w:p>
    <w:p w14:paraId="63B9CF09"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Овај Уговор је потписан у 6 (</w:t>
      </w:r>
      <w:r w:rsidRPr="00FF2BA0">
        <w:rPr>
          <w:rFonts w:ascii="Arial" w:eastAsia="TimesNewRomanPSMT" w:hAnsi="Arial" w:cs="Arial"/>
          <w:sz w:val="24"/>
          <w:szCs w:val="24"/>
          <w:lang w:val="sr-Cyrl-RS"/>
        </w:rPr>
        <w:t>словима:</w:t>
      </w:r>
      <w:r w:rsidRPr="00FF2BA0">
        <w:rPr>
          <w:rFonts w:ascii="Arial" w:eastAsia="Times New Roman" w:hAnsi="Arial" w:cs="Arial"/>
          <w:sz w:val="24"/>
          <w:szCs w:val="24"/>
          <w:lang w:val="sr-Cyrl-RS"/>
        </w:rPr>
        <w:t xml:space="preserve"> шест) истоветних примерака од којих 3 (</w:t>
      </w:r>
      <w:r w:rsidRPr="00FF2BA0">
        <w:rPr>
          <w:rFonts w:ascii="Arial" w:eastAsia="TimesNewRomanPSMT" w:hAnsi="Arial" w:cs="Arial"/>
          <w:sz w:val="24"/>
          <w:szCs w:val="24"/>
          <w:lang w:val="sr-Cyrl-RS"/>
        </w:rPr>
        <w:t>словима:</w:t>
      </w:r>
      <w:r w:rsidRPr="00FF2BA0">
        <w:rPr>
          <w:rFonts w:ascii="Arial" w:eastAsia="Times New Roman" w:hAnsi="Arial" w:cs="Arial"/>
          <w:sz w:val="24"/>
          <w:szCs w:val="24"/>
          <w:lang w:val="sr-Cyrl-RS"/>
        </w:rPr>
        <w:t xml:space="preserve"> три) примерка за Пружаоца  услуге  а 3 (</w:t>
      </w:r>
      <w:r w:rsidRPr="00FF2BA0">
        <w:rPr>
          <w:rFonts w:ascii="Arial" w:eastAsia="TimesNewRomanPSMT" w:hAnsi="Arial" w:cs="Arial"/>
          <w:sz w:val="24"/>
          <w:szCs w:val="24"/>
          <w:lang w:val="sr-Cyrl-RS"/>
        </w:rPr>
        <w:t>словима: три</w:t>
      </w:r>
      <w:r w:rsidRPr="00FF2BA0">
        <w:rPr>
          <w:rFonts w:ascii="Arial" w:eastAsia="Times New Roman" w:hAnsi="Arial" w:cs="Arial"/>
          <w:sz w:val="24"/>
          <w:szCs w:val="24"/>
          <w:lang w:val="sr-Cyrl-RS"/>
        </w:rPr>
        <w:t>) примерка за Корисника услуге .</w:t>
      </w:r>
    </w:p>
    <w:p w14:paraId="6A4872E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786D9BB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r w:rsidRPr="00FF2BA0">
        <w:rPr>
          <w:rFonts w:ascii="Arial" w:eastAsia="Times New Roman" w:hAnsi="Arial" w:cs="Arial"/>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FFC202A"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266AACD2"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BA0" w:rsidRPr="00F50AB0" w14:paraId="08C67A03" w14:textId="77777777" w:rsidTr="002B7E36">
        <w:tc>
          <w:tcPr>
            <w:tcW w:w="4508" w:type="dxa"/>
          </w:tcPr>
          <w:p w14:paraId="6574CBA7" w14:textId="77777777" w:rsidR="00FF2BA0" w:rsidRPr="00FF2BA0" w:rsidRDefault="00FF2BA0" w:rsidP="00777740">
            <w:pPr>
              <w:tabs>
                <w:tab w:val="left" w:pos="567"/>
              </w:tabs>
              <w:jc w:val="center"/>
              <w:rPr>
                <w:rFonts w:cs="Arial"/>
                <w:b/>
                <w:sz w:val="24"/>
                <w:szCs w:val="24"/>
                <w:lang w:val="sr-Cyrl-RS"/>
              </w:rPr>
            </w:pPr>
            <w:r w:rsidRPr="00FF2BA0">
              <w:rPr>
                <w:rFonts w:cs="Arial"/>
                <w:b/>
                <w:sz w:val="24"/>
                <w:szCs w:val="24"/>
                <w:lang w:val="sr-Cyrl-RS"/>
              </w:rPr>
              <w:t>КОРИСНИК УСЛУГЕ</w:t>
            </w:r>
          </w:p>
          <w:p w14:paraId="4CB5BDED"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Јавно предузеће „Електропривреда Србије“ Београд</w:t>
            </w:r>
          </w:p>
          <w:p w14:paraId="73441B64" w14:textId="77777777" w:rsidR="00FF2BA0" w:rsidRPr="00FF2BA0" w:rsidRDefault="00FF2BA0" w:rsidP="00777740">
            <w:pPr>
              <w:tabs>
                <w:tab w:val="left" w:pos="567"/>
              </w:tabs>
              <w:jc w:val="center"/>
              <w:rPr>
                <w:rFonts w:cs="Arial"/>
                <w:sz w:val="24"/>
                <w:szCs w:val="24"/>
                <w:lang w:val="sr-Cyrl-RS"/>
              </w:rPr>
            </w:pPr>
          </w:p>
          <w:p w14:paraId="16DBB38E"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______________________________ М.П.</w:t>
            </w:r>
          </w:p>
        </w:tc>
        <w:tc>
          <w:tcPr>
            <w:tcW w:w="4508" w:type="dxa"/>
          </w:tcPr>
          <w:p w14:paraId="05841B8B" w14:textId="77777777" w:rsidR="00FF2BA0" w:rsidRPr="00FF2BA0" w:rsidRDefault="00FF2BA0" w:rsidP="00777740">
            <w:pPr>
              <w:tabs>
                <w:tab w:val="left" w:pos="567"/>
              </w:tabs>
              <w:jc w:val="center"/>
              <w:rPr>
                <w:rFonts w:cs="Arial"/>
                <w:b/>
                <w:sz w:val="24"/>
                <w:szCs w:val="24"/>
                <w:lang w:val="sr-Cyrl-RS"/>
              </w:rPr>
            </w:pPr>
            <w:r w:rsidRPr="00FF2BA0">
              <w:rPr>
                <w:rFonts w:cs="Arial"/>
                <w:b/>
                <w:sz w:val="24"/>
                <w:szCs w:val="24"/>
                <w:lang w:val="sr-Cyrl-RS"/>
              </w:rPr>
              <w:t>ПРУЖАЛАЦ УСЛУГЕ</w:t>
            </w:r>
          </w:p>
          <w:p w14:paraId="38214584"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Назив</w:t>
            </w:r>
          </w:p>
          <w:p w14:paraId="6F749E42" w14:textId="77777777" w:rsidR="00FF2BA0" w:rsidRPr="00FF2BA0" w:rsidRDefault="00FF2BA0" w:rsidP="00777740">
            <w:pPr>
              <w:tabs>
                <w:tab w:val="left" w:pos="567"/>
              </w:tabs>
              <w:jc w:val="both"/>
              <w:rPr>
                <w:rFonts w:cs="Arial"/>
                <w:sz w:val="24"/>
                <w:szCs w:val="24"/>
                <w:lang w:val="sr-Cyrl-RS"/>
              </w:rPr>
            </w:pPr>
          </w:p>
          <w:p w14:paraId="67E84ADA" w14:textId="77777777" w:rsidR="00FF2BA0" w:rsidRPr="00FF2BA0" w:rsidRDefault="00FF2BA0" w:rsidP="00777740">
            <w:pPr>
              <w:tabs>
                <w:tab w:val="left" w:pos="567"/>
              </w:tabs>
              <w:jc w:val="both"/>
              <w:rPr>
                <w:rFonts w:cs="Arial"/>
                <w:sz w:val="24"/>
                <w:szCs w:val="24"/>
                <w:lang w:val="sr-Cyrl-RS"/>
              </w:rPr>
            </w:pPr>
          </w:p>
          <w:p w14:paraId="558C7738" w14:textId="77777777" w:rsidR="00FF2BA0" w:rsidRPr="00FF2BA0" w:rsidRDefault="00FF2BA0" w:rsidP="00777740">
            <w:pPr>
              <w:tabs>
                <w:tab w:val="left" w:pos="567"/>
              </w:tabs>
              <w:jc w:val="both"/>
              <w:rPr>
                <w:rFonts w:cs="Arial"/>
                <w:sz w:val="24"/>
                <w:szCs w:val="24"/>
                <w:lang w:val="sr-Cyrl-RS"/>
              </w:rPr>
            </w:pPr>
            <w:r w:rsidRPr="00FF2BA0">
              <w:rPr>
                <w:rFonts w:cs="Arial"/>
                <w:sz w:val="24"/>
                <w:szCs w:val="24"/>
                <w:lang w:val="sr-Cyrl-RS"/>
              </w:rPr>
              <w:t>М.П. ______________________________</w:t>
            </w:r>
          </w:p>
        </w:tc>
      </w:tr>
      <w:tr w:rsidR="00FF2BA0" w:rsidRPr="00FF2BA0" w14:paraId="7CFA4F88" w14:textId="77777777" w:rsidTr="002B7E36">
        <w:tc>
          <w:tcPr>
            <w:tcW w:w="4508" w:type="dxa"/>
          </w:tcPr>
          <w:p w14:paraId="41437053"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Милорад Грчић</w:t>
            </w:r>
          </w:p>
          <w:p w14:paraId="5338F293"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в.д. директора</w:t>
            </w:r>
          </w:p>
          <w:p w14:paraId="4ABEC3C0" w14:textId="77777777" w:rsidR="00FF2BA0" w:rsidRPr="00FF2BA0" w:rsidRDefault="00FF2BA0" w:rsidP="00777740">
            <w:pPr>
              <w:tabs>
                <w:tab w:val="left" w:pos="567"/>
              </w:tabs>
              <w:jc w:val="center"/>
              <w:rPr>
                <w:rFonts w:cs="Arial"/>
                <w:sz w:val="24"/>
                <w:szCs w:val="24"/>
                <w:lang w:val="sr-Cyrl-RS"/>
              </w:rPr>
            </w:pPr>
          </w:p>
        </w:tc>
        <w:tc>
          <w:tcPr>
            <w:tcW w:w="4508" w:type="dxa"/>
          </w:tcPr>
          <w:p w14:paraId="13686822"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име и презиме</w:t>
            </w:r>
          </w:p>
          <w:p w14:paraId="276F897D" w14:textId="77777777" w:rsidR="00FF2BA0" w:rsidRPr="00FF2BA0" w:rsidRDefault="00FF2BA0" w:rsidP="00777740">
            <w:pPr>
              <w:tabs>
                <w:tab w:val="left" w:pos="567"/>
              </w:tabs>
              <w:jc w:val="center"/>
              <w:rPr>
                <w:rFonts w:cs="Arial"/>
                <w:sz w:val="24"/>
                <w:szCs w:val="24"/>
                <w:lang w:val="sr-Cyrl-RS"/>
              </w:rPr>
            </w:pPr>
            <w:r w:rsidRPr="00FF2BA0">
              <w:rPr>
                <w:rFonts w:cs="Arial"/>
                <w:sz w:val="24"/>
                <w:szCs w:val="24"/>
                <w:lang w:val="sr-Cyrl-RS"/>
              </w:rPr>
              <w:t>функција</w:t>
            </w:r>
          </w:p>
        </w:tc>
      </w:tr>
    </w:tbl>
    <w:p w14:paraId="29CA0D6B" w14:textId="77777777" w:rsidR="00FF2BA0" w:rsidRPr="00FF2BA0" w:rsidRDefault="00FF2BA0" w:rsidP="00777740">
      <w:pPr>
        <w:tabs>
          <w:tab w:val="left" w:pos="567"/>
        </w:tabs>
        <w:spacing w:after="0" w:line="240" w:lineRule="auto"/>
        <w:jc w:val="both"/>
        <w:rPr>
          <w:rFonts w:ascii="Arial" w:eastAsia="Times New Roman" w:hAnsi="Arial" w:cs="Arial"/>
          <w:sz w:val="24"/>
          <w:szCs w:val="24"/>
          <w:lang w:val="sr-Cyrl-RS"/>
        </w:rPr>
      </w:pPr>
    </w:p>
    <w:p w14:paraId="079BEB06" w14:textId="77777777" w:rsidR="0033040F" w:rsidRPr="00F50AB0" w:rsidRDefault="0033040F" w:rsidP="00777740">
      <w:pPr>
        <w:spacing w:after="0" w:line="240" w:lineRule="auto"/>
        <w:rPr>
          <w:lang w:val="ru-RU"/>
        </w:rPr>
      </w:pPr>
    </w:p>
    <w:sectPr w:rsidR="0033040F" w:rsidRPr="00F50AB0" w:rsidSect="002C2485">
      <w:headerReference w:type="default" r:id="rId25"/>
      <w:footerReference w:type="even" r:id="rId26"/>
      <w:footerReference w:type="default" r:id="rId27"/>
      <w:headerReference w:type="first" r:id="rId28"/>
      <w:footerReference w:type="first" r:id="rId29"/>
      <w:footnotePr>
        <w:pos w:val="beneathText"/>
      </w:footnotePr>
      <w:pgSz w:w="11909" w:h="16834" w:code="9"/>
      <w:pgMar w:top="1440" w:right="110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E5C" w14:textId="77777777" w:rsidR="00695FFB" w:rsidRDefault="00695FFB">
      <w:pPr>
        <w:spacing w:after="0" w:line="240" w:lineRule="auto"/>
      </w:pPr>
      <w:r>
        <w:separator/>
      </w:r>
    </w:p>
  </w:endnote>
  <w:endnote w:type="continuationSeparator" w:id="0">
    <w:p w14:paraId="3FE53021" w14:textId="77777777" w:rsidR="00695FFB" w:rsidRDefault="00695FFB">
      <w:pPr>
        <w:spacing w:after="0" w:line="240" w:lineRule="auto"/>
      </w:pPr>
      <w:r>
        <w:continuationSeparator/>
      </w:r>
    </w:p>
  </w:endnote>
  <w:endnote w:type="continuationNotice" w:id="1">
    <w:p w14:paraId="43BACA9A" w14:textId="77777777" w:rsidR="00695FFB" w:rsidRDefault="00695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7348" w14:textId="77777777" w:rsidR="005A32E6" w:rsidRDefault="005A32E6" w:rsidP="002B7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2593D" w14:textId="77777777" w:rsidR="005A32E6" w:rsidRDefault="005A32E6" w:rsidP="002B7E36">
    <w:pPr>
      <w:pStyle w:val="Footer"/>
      <w:ind w:right="360"/>
    </w:pPr>
  </w:p>
  <w:p w14:paraId="74D648F5" w14:textId="77777777" w:rsidR="005A32E6" w:rsidRDefault="005A32E6" w:rsidP="002B7E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4A87" w14:textId="4456353F" w:rsidR="005A32E6" w:rsidRPr="00853B3D" w:rsidRDefault="005A32E6" w:rsidP="002B7E36">
    <w:pPr>
      <w:pStyle w:val="Footer"/>
      <w:jc w:val="right"/>
      <w:rPr>
        <w:i/>
        <w:sz w:val="16"/>
        <w:szCs w:val="16"/>
      </w:rPr>
    </w:pPr>
    <w:r w:rsidRPr="00853B3D">
      <w:rPr>
        <w:rFonts w:cs="Arial"/>
        <w:i/>
        <w:sz w:val="16"/>
        <w:szCs w:val="16"/>
      </w:rPr>
      <w:t xml:space="preserve">Страна </w:t>
    </w:r>
    <w:r w:rsidRPr="00853B3D">
      <w:rPr>
        <w:rStyle w:val="PageNumber"/>
        <w:rFonts w:cs="Arial"/>
        <w:i/>
        <w:sz w:val="16"/>
        <w:szCs w:val="16"/>
      </w:rPr>
      <w:fldChar w:fldCharType="begin"/>
    </w:r>
    <w:r w:rsidRPr="00853B3D">
      <w:rPr>
        <w:rStyle w:val="PageNumber"/>
        <w:rFonts w:cs="Arial"/>
        <w:i/>
        <w:sz w:val="16"/>
        <w:szCs w:val="16"/>
      </w:rPr>
      <w:instrText xml:space="preserve"> PAGE </w:instrText>
    </w:r>
    <w:r w:rsidRPr="00853B3D">
      <w:rPr>
        <w:rStyle w:val="PageNumber"/>
        <w:rFonts w:cs="Arial"/>
        <w:i/>
        <w:sz w:val="16"/>
        <w:szCs w:val="16"/>
      </w:rPr>
      <w:fldChar w:fldCharType="separate"/>
    </w:r>
    <w:r w:rsidR="00E26461">
      <w:rPr>
        <w:rStyle w:val="PageNumber"/>
        <w:rFonts w:cs="Arial"/>
        <w:i/>
        <w:noProof/>
        <w:sz w:val="16"/>
        <w:szCs w:val="16"/>
      </w:rPr>
      <w:t>74</w:t>
    </w:r>
    <w:r w:rsidRPr="00853B3D">
      <w:rPr>
        <w:rStyle w:val="PageNumber"/>
        <w:rFonts w:cs="Arial"/>
        <w:i/>
        <w:sz w:val="16"/>
        <w:szCs w:val="16"/>
      </w:rPr>
      <w:fldChar w:fldCharType="end"/>
    </w:r>
    <w:r w:rsidRPr="00853B3D">
      <w:rPr>
        <w:rStyle w:val="PageNumber"/>
        <w:rFonts w:cs="Arial"/>
        <w:i/>
        <w:sz w:val="16"/>
        <w:szCs w:val="16"/>
      </w:rPr>
      <w:t xml:space="preserve"> од </w:t>
    </w:r>
    <w:r w:rsidRPr="00853B3D">
      <w:rPr>
        <w:rStyle w:val="PageNumber"/>
        <w:rFonts w:cs="Arial"/>
        <w:i/>
        <w:sz w:val="16"/>
        <w:szCs w:val="16"/>
      </w:rPr>
      <w:fldChar w:fldCharType="begin"/>
    </w:r>
    <w:r w:rsidRPr="00853B3D">
      <w:rPr>
        <w:rStyle w:val="PageNumber"/>
        <w:rFonts w:cs="Arial"/>
        <w:i/>
        <w:sz w:val="16"/>
        <w:szCs w:val="16"/>
      </w:rPr>
      <w:instrText xml:space="preserve"> NUMPAGES </w:instrText>
    </w:r>
    <w:r w:rsidRPr="00853B3D">
      <w:rPr>
        <w:rStyle w:val="PageNumber"/>
        <w:rFonts w:cs="Arial"/>
        <w:i/>
        <w:sz w:val="16"/>
        <w:szCs w:val="16"/>
      </w:rPr>
      <w:fldChar w:fldCharType="separate"/>
    </w:r>
    <w:r w:rsidR="00E26461">
      <w:rPr>
        <w:rStyle w:val="PageNumber"/>
        <w:rFonts w:cs="Arial"/>
        <w:i/>
        <w:noProof/>
        <w:sz w:val="16"/>
        <w:szCs w:val="16"/>
      </w:rPr>
      <w:t>135</w:t>
    </w:r>
    <w:r w:rsidRPr="00853B3D">
      <w:rPr>
        <w:rStyle w:val="PageNumber"/>
        <w:rFonts w:cs="Arial"/>
        <w:i/>
        <w:sz w:val="16"/>
        <w:szCs w:val="16"/>
      </w:rPr>
      <w:fldChar w:fldCharType="end"/>
    </w:r>
  </w:p>
  <w:p w14:paraId="3E42DF6E" w14:textId="77777777" w:rsidR="005A32E6" w:rsidRPr="00853B3D" w:rsidRDefault="005A32E6" w:rsidP="002B7E36">
    <w:pP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2597" w14:textId="4DD95A77" w:rsidR="005A32E6" w:rsidRPr="00EC5BB4" w:rsidRDefault="005A32E6" w:rsidP="002B7E36">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6461">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6461">
      <w:rPr>
        <w:rStyle w:val="PageNumber"/>
        <w:rFonts w:cs="Arial"/>
        <w:b/>
        <w:noProof/>
        <w:szCs w:val="24"/>
      </w:rPr>
      <w:t>135</w:t>
    </w:r>
    <w:r w:rsidRPr="00EC5BB4">
      <w:rPr>
        <w:rStyle w:val="PageNumber"/>
        <w:rFonts w:cs="Arial"/>
        <w:b/>
        <w:szCs w:val="24"/>
      </w:rPr>
      <w:fldChar w:fldCharType="end"/>
    </w:r>
  </w:p>
  <w:p w14:paraId="1226E9C0" w14:textId="77777777" w:rsidR="005A32E6" w:rsidRDefault="005A32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E2DB" w14:textId="77777777" w:rsidR="005A32E6" w:rsidRDefault="005A32E6" w:rsidP="002B7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8C852" w14:textId="77777777" w:rsidR="005A32E6" w:rsidRDefault="005A32E6" w:rsidP="002B7E36">
    <w:pPr>
      <w:pStyle w:val="Footer"/>
      <w:ind w:right="360"/>
    </w:pPr>
  </w:p>
  <w:p w14:paraId="6069C6AE" w14:textId="77777777" w:rsidR="005A32E6" w:rsidRDefault="005A32E6" w:rsidP="002B7E3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FE80" w14:textId="4F148278" w:rsidR="005A32E6" w:rsidRPr="00EC5BB4" w:rsidRDefault="005A32E6" w:rsidP="002B7E36">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6461">
      <w:rPr>
        <w:rStyle w:val="PageNumber"/>
        <w:rFonts w:cs="Arial"/>
        <w:b/>
        <w:noProof/>
        <w:szCs w:val="24"/>
      </w:rPr>
      <w:t>135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6461">
      <w:rPr>
        <w:rStyle w:val="PageNumber"/>
        <w:rFonts w:cs="Arial"/>
        <w:b/>
        <w:noProof/>
        <w:szCs w:val="24"/>
      </w:rPr>
      <w:t>135</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4DE4" w14:textId="0BDE83F1" w:rsidR="005A32E6" w:rsidRPr="00EC5BB4" w:rsidRDefault="005A32E6" w:rsidP="002B7E36">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6461">
      <w:rPr>
        <w:rStyle w:val="PageNumber"/>
        <w:rFonts w:cs="Arial"/>
        <w:b/>
        <w:noProof/>
        <w:szCs w:val="24"/>
      </w:rPr>
      <w:t>75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6461">
      <w:rPr>
        <w:rStyle w:val="PageNumber"/>
        <w:rFonts w:cs="Arial"/>
        <w:b/>
        <w:noProof/>
        <w:szCs w:val="24"/>
      </w:rPr>
      <w:t>135</w:t>
    </w:r>
    <w:r w:rsidRPr="00EC5BB4">
      <w:rPr>
        <w:rStyle w:val="PageNumber"/>
        <w:rFonts w:cs="Arial"/>
        <w:b/>
        <w:szCs w:val="24"/>
      </w:rPr>
      <w:fldChar w:fldCharType="end"/>
    </w:r>
  </w:p>
  <w:p w14:paraId="13F50CCE" w14:textId="77777777" w:rsidR="005A32E6" w:rsidRDefault="005A3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C74DA" w14:textId="77777777" w:rsidR="00695FFB" w:rsidRDefault="00695FFB">
      <w:pPr>
        <w:spacing w:after="0" w:line="240" w:lineRule="auto"/>
      </w:pPr>
      <w:r>
        <w:separator/>
      </w:r>
    </w:p>
  </w:footnote>
  <w:footnote w:type="continuationSeparator" w:id="0">
    <w:p w14:paraId="24088BFE" w14:textId="77777777" w:rsidR="00695FFB" w:rsidRDefault="00695FFB">
      <w:pPr>
        <w:spacing w:after="0" w:line="240" w:lineRule="auto"/>
      </w:pPr>
      <w:r>
        <w:continuationSeparator/>
      </w:r>
    </w:p>
  </w:footnote>
  <w:footnote w:type="continuationNotice" w:id="1">
    <w:p w14:paraId="57B4C552" w14:textId="77777777" w:rsidR="00695FFB" w:rsidRDefault="00695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649" w14:textId="77777777" w:rsidR="005A32E6" w:rsidRPr="000D48CB" w:rsidRDefault="005A32E6" w:rsidP="002B7E36">
    <w:pPr>
      <w:pStyle w:val="Header"/>
      <w:rPr>
        <w:sz w:val="20"/>
      </w:rPr>
    </w:pPr>
  </w:p>
  <w:p w14:paraId="6AF49521" w14:textId="77777777" w:rsidR="005A32E6" w:rsidRPr="00A324BF" w:rsidRDefault="005A32E6" w:rsidP="002B7E36">
    <w:pPr>
      <w:pStyle w:val="Header"/>
      <w:rPr>
        <w:sz w:val="20"/>
      </w:rPr>
    </w:pPr>
  </w:p>
  <w:p w14:paraId="440A016F" w14:textId="77777777" w:rsidR="005A32E6" w:rsidRPr="0042116D" w:rsidRDefault="005A32E6" w:rsidP="00CB6CAE">
    <w:pPr>
      <w:pStyle w:val="Header"/>
      <w:spacing w:before="0"/>
      <w:jc w:val="center"/>
      <w:rPr>
        <w:sz w:val="18"/>
        <w:szCs w:val="18"/>
        <w:lang w:val="sr-Cyrl-RS"/>
      </w:rPr>
    </w:pPr>
    <w:r w:rsidRPr="00F50AB0">
      <w:rPr>
        <w:sz w:val="18"/>
        <w:szCs w:val="18"/>
        <w:lang w:val="ru-RU"/>
      </w:rPr>
      <w:t>Ј</w:t>
    </w:r>
    <w:r w:rsidRPr="0042116D">
      <w:rPr>
        <w:sz w:val="18"/>
        <w:szCs w:val="18"/>
      </w:rPr>
      <w:t>a</w:t>
    </w:r>
    <w:r w:rsidRPr="0042116D">
      <w:rPr>
        <w:sz w:val="18"/>
        <w:szCs w:val="18"/>
        <w:lang w:val="sr-Cyrl-RS"/>
      </w:rPr>
      <w:t>вно предузеће</w:t>
    </w:r>
    <w:r w:rsidRPr="00F50AB0">
      <w:rPr>
        <w:sz w:val="18"/>
        <w:szCs w:val="18"/>
        <w:lang w:val="ru-RU"/>
      </w:rPr>
      <w:t xml:space="preserve"> „Електропривреда Србије“ Београ</w:t>
    </w:r>
    <w:r w:rsidRPr="0042116D">
      <w:rPr>
        <w:sz w:val="18"/>
        <w:szCs w:val="18"/>
        <w:lang w:val="sr-Cyrl-RS"/>
      </w:rPr>
      <w:t>д</w:t>
    </w:r>
  </w:p>
  <w:p w14:paraId="4EE5CF46" w14:textId="77777777" w:rsidR="005A32E6" w:rsidRPr="004B151F" w:rsidRDefault="005A32E6" w:rsidP="00CB6CAE">
    <w:pPr>
      <w:pStyle w:val="Header"/>
      <w:spacing w:before="0"/>
      <w:jc w:val="center"/>
      <w:rPr>
        <w:sz w:val="18"/>
        <w:szCs w:val="18"/>
        <w:lang w:val="sr-Cyrl-RS"/>
      </w:rPr>
    </w:pPr>
    <w:r w:rsidRPr="00F50AB0">
      <w:rPr>
        <w:sz w:val="18"/>
        <w:szCs w:val="18"/>
        <w:lang w:val="ru-RU"/>
      </w:rPr>
      <w:t xml:space="preserve">Конкурсна документација </w:t>
    </w:r>
    <w:r w:rsidRPr="004B151F">
      <w:rPr>
        <w:bCs/>
        <w:sz w:val="18"/>
        <w:szCs w:val="18"/>
        <w:lang w:val="sr-Cyrl-RS"/>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4B151F" w:rsidDel="005A72E7">
      <w:rPr>
        <w:bCs/>
        <w:sz w:val="18"/>
        <w:szCs w:val="18"/>
        <w:lang w:val="sr-Cyrl-RS"/>
      </w:rPr>
      <w:t xml:space="preserve"> </w:t>
    </w:r>
    <w:r w:rsidRPr="004B151F">
      <w:rPr>
        <w:bCs/>
        <w:sz w:val="18"/>
        <w:szCs w:val="18"/>
        <w:lang w:val="sr-Cyrl-RS"/>
      </w:rPr>
      <w:t xml:space="preserve">“ </w:t>
    </w:r>
    <w:r w:rsidRPr="004B151F">
      <w:rPr>
        <w:sz w:val="18"/>
        <w:szCs w:val="18"/>
        <w:lang w:val="sr-Cyrl-RS"/>
      </w:rPr>
      <w:t>број ЈН/1000/0348/2019, ЈАНА 3863/2019</w:t>
    </w:r>
  </w:p>
  <w:p w14:paraId="614D8300" w14:textId="77777777" w:rsidR="005A32E6" w:rsidRPr="000B1CCF" w:rsidRDefault="005A32E6" w:rsidP="002B7E36">
    <w:pPr>
      <w:pStyle w:val="Header"/>
      <w:spacing w:before="0"/>
      <w:jc w:val="center"/>
      <w:rPr>
        <w:i/>
        <w:sz w:val="18"/>
        <w:szCs w:val="18"/>
        <w:lang w:val="sr-Latn-CS"/>
      </w:rPr>
    </w:pPr>
  </w:p>
  <w:p w14:paraId="75A77748" w14:textId="77777777" w:rsidR="005A32E6" w:rsidRPr="00F50AB0" w:rsidRDefault="005A32E6" w:rsidP="002B7E36">
    <w:pPr>
      <w:pStyle w:val="Header"/>
      <w:spacing w:before="0"/>
      <w:jc w:val="cent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D201" w14:textId="77777777" w:rsidR="005A32E6" w:rsidRPr="00A324BF" w:rsidRDefault="005A32E6" w:rsidP="002B7E36">
    <w:pPr>
      <w:pStyle w:val="Header"/>
      <w:rPr>
        <w:sz w:val="20"/>
      </w:rPr>
    </w:pPr>
  </w:p>
  <w:p w14:paraId="6C0C5AC2" w14:textId="77777777" w:rsidR="005A32E6" w:rsidRPr="0042116D" w:rsidRDefault="005A32E6" w:rsidP="00CB6CAE">
    <w:pPr>
      <w:pStyle w:val="Header"/>
      <w:spacing w:before="0"/>
      <w:jc w:val="center"/>
      <w:rPr>
        <w:sz w:val="18"/>
        <w:szCs w:val="18"/>
        <w:lang w:val="sr-Cyrl-RS"/>
      </w:rPr>
    </w:pPr>
    <w:r w:rsidRPr="00F50AB0">
      <w:rPr>
        <w:sz w:val="18"/>
        <w:szCs w:val="18"/>
        <w:lang w:val="ru-RU"/>
      </w:rPr>
      <w:t>Ј</w:t>
    </w:r>
    <w:r w:rsidRPr="0042116D">
      <w:rPr>
        <w:sz w:val="18"/>
        <w:szCs w:val="18"/>
      </w:rPr>
      <w:t>a</w:t>
    </w:r>
    <w:r w:rsidRPr="0042116D">
      <w:rPr>
        <w:sz w:val="18"/>
        <w:szCs w:val="18"/>
        <w:lang w:val="sr-Cyrl-RS"/>
      </w:rPr>
      <w:t>вно предузеће</w:t>
    </w:r>
    <w:r w:rsidRPr="00F50AB0">
      <w:rPr>
        <w:sz w:val="18"/>
        <w:szCs w:val="18"/>
        <w:lang w:val="ru-RU"/>
      </w:rPr>
      <w:t xml:space="preserve"> „Електропривреда Србије“ Београ</w:t>
    </w:r>
    <w:r w:rsidRPr="0042116D">
      <w:rPr>
        <w:sz w:val="18"/>
        <w:szCs w:val="18"/>
        <w:lang w:val="sr-Cyrl-RS"/>
      </w:rPr>
      <w:t>д</w:t>
    </w:r>
  </w:p>
  <w:p w14:paraId="3102C1FC" w14:textId="5CA93807" w:rsidR="005A32E6" w:rsidRPr="004B151F" w:rsidRDefault="005A32E6" w:rsidP="00CB6CAE">
    <w:pPr>
      <w:pStyle w:val="Header"/>
      <w:spacing w:before="0"/>
      <w:jc w:val="center"/>
      <w:rPr>
        <w:sz w:val="18"/>
        <w:szCs w:val="18"/>
        <w:lang w:val="sr-Cyrl-RS"/>
      </w:rPr>
    </w:pPr>
    <w:r w:rsidRPr="00F50AB0">
      <w:rPr>
        <w:sz w:val="18"/>
        <w:szCs w:val="18"/>
        <w:lang w:val="ru-RU"/>
      </w:rPr>
      <w:t xml:space="preserve">Конкурсна документација </w:t>
    </w:r>
    <w:r w:rsidRPr="004B151F">
      <w:rPr>
        <w:bCs/>
        <w:sz w:val="18"/>
        <w:szCs w:val="18"/>
        <w:lang w:val="sr-Cyrl-RS"/>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4B151F" w:rsidDel="005A72E7">
      <w:rPr>
        <w:bCs/>
        <w:sz w:val="18"/>
        <w:szCs w:val="18"/>
        <w:lang w:val="sr-Cyrl-RS"/>
      </w:rPr>
      <w:t xml:space="preserve"> </w:t>
    </w:r>
    <w:r w:rsidRPr="004B151F">
      <w:rPr>
        <w:bCs/>
        <w:sz w:val="18"/>
        <w:szCs w:val="18"/>
        <w:lang w:val="sr-Cyrl-RS"/>
      </w:rPr>
      <w:t xml:space="preserve">“ </w:t>
    </w:r>
    <w:r w:rsidRPr="004B151F">
      <w:rPr>
        <w:sz w:val="18"/>
        <w:szCs w:val="18"/>
        <w:lang w:val="sr-Cyrl-RS"/>
      </w:rPr>
      <w:t>број ЈН/1000/0348/2019, ЈАНА 3863/2019</w:t>
    </w:r>
  </w:p>
  <w:p w14:paraId="51D89D9D" w14:textId="77777777" w:rsidR="005A32E6" w:rsidRPr="00F50AB0" w:rsidRDefault="005A32E6" w:rsidP="002B7E36">
    <w:pPr>
      <w:pStyle w:val="Header"/>
      <w:spacing w:before="0"/>
      <w:jc w:val="center"/>
      <w:rPr>
        <w:i/>
        <w:sz w:val="20"/>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E938" w14:textId="77777777" w:rsidR="005A32E6" w:rsidRPr="0042116D" w:rsidRDefault="005A32E6" w:rsidP="00FA1BC1">
    <w:pPr>
      <w:pStyle w:val="Header"/>
      <w:spacing w:before="0"/>
      <w:jc w:val="center"/>
      <w:rPr>
        <w:sz w:val="18"/>
        <w:szCs w:val="18"/>
        <w:lang w:val="sr-Cyrl-RS"/>
      </w:rPr>
    </w:pPr>
    <w:r w:rsidRPr="00F50AB0">
      <w:rPr>
        <w:sz w:val="18"/>
        <w:szCs w:val="18"/>
        <w:lang w:val="ru-RU"/>
      </w:rPr>
      <w:t>Ј</w:t>
    </w:r>
    <w:r w:rsidRPr="0042116D">
      <w:rPr>
        <w:sz w:val="18"/>
        <w:szCs w:val="18"/>
      </w:rPr>
      <w:t>a</w:t>
    </w:r>
    <w:r w:rsidRPr="0042116D">
      <w:rPr>
        <w:sz w:val="18"/>
        <w:szCs w:val="18"/>
        <w:lang w:val="sr-Cyrl-RS"/>
      </w:rPr>
      <w:t>вно предузеће</w:t>
    </w:r>
    <w:r w:rsidRPr="00F50AB0">
      <w:rPr>
        <w:sz w:val="18"/>
        <w:szCs w:val="18"/>
        <w:lang w:val="ru-RU"/>
      </w:rPr>
      <w:t xml:space="preserve"> „Електропривреда Србије“ Београ</w:t>
    </w:r>
    <w:r w:rsidRPr="0042116D">
      <w:rPr>
        <w:sz w:val="18"/>
        <w:szCs w:val="18"/>
        <w:lang w:val="sr-Cyrl-RS"/>
      </w:rPr>
      <w:t>д</w:t>
    </w:r>
  </w:p>
  <w:p w14:paraId="6CA2E055" w14:textId="77777777" w:rsidR="005A32E6" w:rsidRPr="004B151F" w:rsidRDefault="005A32E6" w:rsidP="00FA1BC1">
    <w:pPr>
      <w:pStyle w:val="Header"/>
      <w:spacing w:before="0"/>
      <w:jc w:val="center"/>
      <w:rPr>
        <w:sz w:val="18"/>
        <w:szCs w:val="18"/>
        <w:lang w:val="sr-Cyrl-RS"/>
      </w:rPr>
    </w:pPr>
    <w:r w:rsidRPr="00F50AB0">
      <w:rPr>
        <w:sz w:val="18"/>
        <w:szCs w:val="18"/>
        <w:lang w:val="ru-RU"/>
      </w:rPr>
      <w:t xml:space="preserve">Конкурсна документација </w:t>
    </w:r>
    <w:r w:rsidRPr="004B151F">
      <w:rPr>
        <w:bCs/>
        <w:sz w:val="18"/>
        <w:szCs w:val="18"/>
        <w:lang w:val="sr-Cyrl-RS"/>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4B151F" w:rsidDel="005A72E7">
      <w:rPr>
        <w:bCs/>
        <w:sz w:val="18"/>
        <w:szCs w:val="18"/>
        <w:lang w:val="sr-Cyrl-RS"/>
      </w:rPr>
      <w:t xml:space="preserve"> </w:t>
    </w:r>
    <w:r w:rsidRPr="004B151F">
      <w:rPr>
        <w:bCs/>
        <w:sz w:val="18"/>
        <w:szCs w:val="18"/>
        <w:lang w:val="sr-Cyrl-RS"/>
      </w:rPr>
      <w:t xml:space="preserve">“ </w:t>
    </w:r>
    <w:r w:rsidRPr="004B151F">
      <w:rPr>
        <w:sz w:val="18"/>
        <w:szCs w:val="18"/>
        <w:lang w:val="sr-Cyrl-RS"/>
      </w:rPr>
      <w:t>број ЈН/1000/0348/2019, ЈАНА 3863/2019</w:t>
    </w:r>
  </w:p>
  <w:p w14:paraId="6DDC595E" w14:textId="082D4698" w:rsidR="005A32E6" w:rsidRPr="004276AD" w:rsidRDefault="005A32E6" w:rsidP="00FA1BC1">
    <w:pPr>
      <w:pStyle w:val="Title"/>
      <w:spacing w:befor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BE9F" w14:textId="77777777" w:rsidR="005A32E6" w:rsidRPr="0042116D" w:rsidRDefault="005A32E6" w:rsidP="00C70960">
    <w:pPr>
      <w:pStyle w:val="Header"/>
      <w:spacing w:before="0"/>
      <w:jc w:val="center"/>
      <w:rPr>
        <w:sz w:val="18"/>
        <w:szCs w:val="18"/>
        <w:lang w:val="sr-Cyrl-RS"/>
      </w:rPr>
    </w:pPr>
    <w:r w:rsidRPr="00F50AB0">
      <w:rPr>
        <w:sz w:val="18"/>
        <w:szCs w:val="18"/>
        <w:lang w:val="ru-RU"/>
      </w:rPr>
      <w:t>Ј</w:t>
    </w:r>
    <w:r w:rsidRPr="0042116D">
      <w:rPr>
        <w:sz w:val="18"/>
        <w:szCs w:val="18"/>
      </w:rPr>
      <w:t>a</w:t>
    </w:r>
    <w:r w:rsidRPr="0042116D">
      <w:rPr>
        <w:sz w:val="18"/>
        <w:szCs w:val="18"/>
        <w:lang w:val="sr-Cyrl-RS"/>
      </w:rPr>
      <w:t>вно предузеће</w:t>
    </w:r>
    <w:r w:rsidRPr="00F50AB0">
      <w:rPr>
        <w:sz w:val="18"/>
        <w:szCs w:val="18"/>
        <w:lang w:val="ru-RU"/>
      </w:rPr>
      <w:t xml:space="preserve"> „Електропривреда Србије“ Београ</w:t>
    </w:r>
    <w:r w:rsidRPr="0042116D">
      <w:rPr>
        <w:sz w:val="18"/>
        <w:szCs w:val="18"/>
        <w:lang w:val="sr-Cyrl-RS"/>
      </w:rPr>
      <w:t>д</w:t>
    </w:r>
  </w:p>
  <w:p w14:paraId="08949E1A" w14:textId="77777777" w:rsidR="005A32E6" w:rsidRPr="004B151F" w:rsidRDefault="005A32E6" w:rsidP="00C70960">
    <w:pPr>
      <w:pStyle w:val="Header"/>
      <w:spacing w:before="0"/>
      <w:jc w:val="center"/>
      <w:rPr>
        <w:sz w:val="18"/>
        <w:szCs w:val="18"/>
        <w:lang w:val="sr-Cyrl-RS"/>
      </w:rPr>
    </w:pPr>
    <w:r w:rsidRPr="00F50AB0">
      <w:rPr>
        <w:sz w:val="18"/>
        <w:szCs w:val="18"/>
        <w:lang w:val="ru-RU"/>
      </w:rPr>
      <w:t xml:space="preserve">Конкурсна документација </w:t>
    </w:r>
    <w:r w:rsidRPr="004B151F">
      <w:rPr>
        <w:bCs/>
        <w:sz w:val="18"/>
        <w:szCs w:val="18"/>
        <w:lang w:val="sr-Cyrl-RS"/>
      </w:rPr>
      <w:t>„Консултант за имплементацију стратешких иницијатива и оптимизацију пословања и консултантске услуге у области економско-финансијских послова</w:t>
    </w:r>
    <w:r w:rsidRPr="004B151F" w:rsidDel="005A72E7">
      <w:rPr>
        <w:bCs/>
        <w:sz w:val="18"/>
        <w:szCs w:val="18"/>
        <w:lang w:val="sr-Cyrl-RS"/>
      </w:rPr>
      <w:t xml:space="preserve"> </w:t>
    </w:r>
    <w:r w:rsidRPr="004B151F">
      <w:rPr>
        <w:bCs/>
        <w:sz w:val="18"/>
        <w:szCs w:val="18"/>
        <w:lang w:val="sr-Cyrl-RS"/>
      </w:rPr>
      <w:t xml:space="preserve">“ </w:t>
    </w:r>
    <w:r w:rsidRPr="004B151F">
      <w:rPr>
        <w:sz w:val="18"/>
        <w:szCs w:val="18"/>
        <w:lang w:val="sr-Cyrl-RS"/>
      </w:rPr>
      <w:t>број ЈН/1000/0348/2019, ЈАНА 3863/2019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755"/>
    <w:multiLevelType w:val="hybridMultilevel"/>
    <w:tmpl w:val="E9888A2A"/>
    <w:lvl w:ilvl="0" w:tplc="01B02C0A">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3B55359"/>
    <w:multiLevelType w:val="hybridMultilevel"/>
    <w:tmpl w:val="996C298C"/>
    <w:lvl w:ilvl="0" w:tplc="F8660F9A">
      <w:numFmt w:val="bullet"/>
      <w:lvlText w:val="-"/>
      <w:lvlJc w:val="left"/>
      <w:pPr>
        <w:ind w:left="450"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15:restartNumberingAfterBreak="0">
    <w:nsid w:val="08CB004D"/>
    <w:multiLevelType w:val="hybridMultilevel"/>
    <w:tmpl w:val="A72E1448"/>
    <w:lvl w:ilvl="0" w:tplc="C57840BA">
      <w:start w:val="5"/>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9B51071"/>
    <w:multiLevelType w:val="multilevel"/>
    <w:tmpl w:val="7B2483E8"/>
    <w:lvl w:ilvl="0">
      <w:start w:val="2"/>
      <w:numFmt w:val="decimal"/>
      <w:lvlText w:val="%1."/>
      <w:lvlJc w:val="left"/>
      <w:pPr>
        <w:ind w:left="390" w:hanging="390"/>
      </w:pPr>
      <w:rPr>
        <w:rFonts w:ascii="Arial" w:hAnsi="Arial" w:hint="default"/>
      </w:rPr>
    </w:lvl>
    <w:lvl w:ilvl="1">
      <w:start w:val="1"/>
      <w:numFmt w:val="decimal"/>
      <w:lvlText w:val="7.%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5" w15:restartNumberingAfterBreak="0">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96637"/>
    <w:multiLevelType w:val="hybridMultilevel"/>
    <w:tmpl w:val="9CD2C9B6"/>
    <w:lvl w:ilvl="0" w:tplc="048234D6">
      <w:start w:val="1"/>
      <w:numFmt w:val="decimal"/>
      <w:lvlText w:val="K2.%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00954"/>
    <w:multiLevelType w:val="multilevel"/>
    <w:tmpl w:val="EB2A6E12"/>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2BD13FF"/>
    <w:multiLevelType w:val="hybridMultilevel"/>
    <w:tmpl w:val="3056BE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58F3A60"/>
    <w:multiLevelType w:val="hybridMultilevel"/>
    <w:tmpl w:val="04DCDFBA"/>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77A4300E">
      <w:start w:val="1"/>
      <w:numFmt w:val="decimal"/>
      <w:lvlText w:val="%3."/>
      <w:lvlJc w:val="left"/>
      <w:pPr>
        <w:ind w:left="2550" w:hanging="57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1CD00179"/>
    <w:multiLevelType w:val="multilevel"/>
    <w:tmpl w:val="4E84B75C"/>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CD30162"/>
    <w:multiLevelType w:val="hybridMultilevel"/>
    <w:tmpl w:val="635E73DC"/>
    <w:lvl w:ilvl="0" w:tplc="01B02C0A">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D630B55"/>
    <w:multiLevelType w:val="hybridMultilevel"/>
    <w:tmpl w:val="F68053B4"/>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B0104"/>
    <w:multiLevelType w:val="multilevel"/>
    <w:tmpl w:val="89668834"/>
    <w:lvl w:ilvl="0">
      <w:start w:val="1"/>
      <w:numFmt w:val="decimal"/>
      <w:lvlText w:val="%1."/>
      <w:lvlJc w:val="left"/>
      <w:pPr>
        <w:ind w:left="360" w:hanging="360"/>
      </w:pPr>
      <w:rPr>
        <w:rFonts w:hint="default"/>
        <w:color w:val="auto"/>
      </w:rPr>
    </w:lvl>
    <w:lvl w:ilvl="1">
      <w:start w:val="1"/>
      <w:numFmt w:val="none"/>
      <w:isLgl/>
      <w:lvlText w:val="3.3."/>
      <w:lvlJc w:val="left"/>
      <w:pPr>
        <w:ind w:left="720" w:hanging="720"/>
      </w:pPr>
      <w:rPr>
        <w:rFonts w:hint="default"/>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851029"/>
    <w:multiLevelType w:val="multilevel"/>
    <w:tmpl w:val="E7BEF438"/>
    <w:lvl w:ilvl="0">
      <w:start w:val="3"/>
      <w:numFmt w:val="decimal"/>
      <w:lvlText w:val="%1."/>
      <w:lvlJc w:val="left"/>
      <w:pPr>
        <w:ind w:left="390" w:hanging="390"/>
      </w:pPr>
      <w:rPr>
        <w:rFonts w:hint="default"/>
      </w:rPr>
    </w:lvl>
    <w:lvl w:ilvl="1">
      <w:start w:val="1"/>
      <w:numFmt w:val="decimal"/>
      <w:lvlText w:val="6.%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1FFE16A0"/>
    <w:multiLevelType w:val="hybridMultilevel"/>
    <w:tmpl w:val="5A8E707E"/>
    <w:lvl w:ilvl="0" w:tplc="F8660F9A">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A0124"/>
    <w:multiLevelType w:val="multilevel"/>
    <w:tmpl w:val="1ADCA9DC"/>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B661717"/>
    <w:multiLevelType w:val="hybridMultilevel"/>
    <w:tmpl w:val="0ED2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7C36C7"/>
    <w:multiLevelType w:val="hybridMultilevel"/>
    <w:tmpl w:val="67A4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2AD63DE"/>
    <w:multiLevelType w:val="hybridMultilevel"/>
    <w:tmpl w:val="EA44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39054725"/>
    <w:multiLevelType w:val="multilevel"/>
    <w:tmpl w:val="2A38F56C"/>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A53A06"/>
    <w:multiLevelType w:val="hybridMultilevel"/>
    <w:tmpl w:val="7F544A9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D127CB"/>
    <w:multiLevelType w:val="hybridMultilevel"/>
    <w:tmpl w:val="B9882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A87A27"/>
    <w:multiLevelType w:val="multilevel"/>
    <w:tmpl w:val="E7BEF438"/>
    <w:lvl w:ilvl="0">
      <w:start w:val="3"/>
      <w:numFmt w:val="decimal"/>
      <w:lvlText w:val="%1."/>
      <w:lvlJc w:val="left"/>
      <w:pPr>
        <w:ind w:left="390" w:hanging="390"/>
      </w:pPr>
      <w:rPr>
        <w:rFonts w:hint="default"/>
      </w:rPr>
    </w:lvl>
    <w:lvl w:ilvl="1">
      <w:start w:val="1"/>
      <w:numFmt w:val="decimal"/>
      <w:lvlText w:val="6.%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4309772A"/>
    <w:multiLevelType w:val="multilevel"/>
    <w:tmpl w:val="BD7A93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403FA1"/>
    <w:multiLevelType w:val="multilevel"/>
    <w:tmpl w:val="1ADCA9D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3C80DCE"/>
    <w:multiLevelType w:val="hybridMultilevel"/>
    <w:tmpl w:val="72B069D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6D6749"/>
    <w:multiLevelType w:val="hybridMultilevel"/>
    <w:tmpl w:val="35F8C7F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6" w15:restartNumberingAfterBreak="0">
    <w:nsid w:val="4A8503B6"/>
    <w:multiLevelType w:val="hybridMultilevel"/>
    <w:tmpl w:val="1CD813B6"/>
    <w:lvl w:ilvl="0" w:tplc="01B02C0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4BC2135A"/>
    <w:multiLevelType w:val="hybridMultilevel"/>
    <w:tmpl w:val="3E5C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410D29"/>
    <w:multiLevelType w:val="hybridMultilevel"/>
    <w:tmpl w:val="471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24690F"/>
    <w:multiLevelType w:val="multilevel"/>
    <w:tmpl w:val="3EAA7FD6"/>
    <w:lvl w:ilvl="0">
      <w:start w:val="6"/>
      <w:numFmt w:val="decimal"/>
      <w:lvlText w:val="%1."/>
      <w:lvlJc w:val="left"/>
      <w:pPr>
        <w:ind w:left="525" w:hanging="525"/>
      </w:pPr>
      <w:rPr>
        <w:rFonts w:hint="default"/>
      </w:rPr>
    </w:lvl>
    <w:lvl w:ilvl="1">
      <w:start w:val="13"/>
      <w:numFmt w:val="decimal"/>
      <w:lvlText w:val="%1.%2."/>
      <w:lvlJc w:val="left"/>
      <w:pPr>
        <w:ind w:left="315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50" w15:restartNumberingAfterBreak="0">
    <w:nsid w:val="52CB7742"/>
    <w:multiLevelType w:val="hybridMultilevel"/>
    <w:tmpl w:val="FEB4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C6043F"/>
    <w:multiLevelType w:val="hybridMultilevel"/>
    <w:tmpl w:val="1DD25214"/>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C208CC"/>
    <w:multiLevelType w:val="hybridMultilevel"/>
    <w:tmpl w:val="7C5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7346DA"/>
    <w:multiLevelType w:val="hybridMultilevel"/>
    <w:tmpl w:val="948E7C9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7" w15:restartNumberingAfterBreak="0">
    <w:nsid w:val="60893660"/>
    <w:multiLevelType w:val="hybridMultilevel"/>
    <w:tmpl w:val="89A4C546"/>
    <w:lvl w:ilvl="0" w:tplc="0409000F">
      <w:start w:val="1"/>
      <w:numFmt w:val="decimal"/>
      <w:lvlText w:val="%1."/>
      <w:lvlJc w:val="left"/>
      <w:pPr>
        <w:ind w:left="1353" w:hanging="360"/>
      </w:pPr>
      <w:rPr>
        <w:rFonts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58" w15:restartNumberingAfterBreak="0">
    <w:nsid w:val="61BA6BA7"/>
    <w:multiLevelType w:val="hybridMultilevel"/>
    <w:tmpl w:val="6EB0B420"/>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4D7204"/>
    <w:multiLevelType w:val="multilevel"/>
    <w:tmpl w:val="7B2483E8"/>
    <w:lvl w:ilvl="0">
      <w:start w:val="2"/>
      <w:numFmt w:val="decimal"/>
      <w:lvlText w:val="%1."/>
      <w:lvlJc w:val="left"/>
      <w:pPr>
        <w:ind w:left="390" w:hanging="390"/>
      </w:pPr>
      <w:rPr>
        <w:rFonts w:ascii="Arial" w:hAnsi="Arial" w:hint="default"/>
      </w:rPr>
    </w:lvl>
    <w:lvl w:ilvl="1">
      <w:start w:val="1"/>
      <w:numFmt w:val="decimal"/>
      <w:lvlText w:val="7.%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60" w15:restartNumberingAfterBreak="0">
    <w:nsid w:val="6344618A"/>
    <w:multiLevelType w:val="hybridMultilevel"/>
    <w:tmpl w:val="56C8A9A8"/>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6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C120A15"/>
    <w:multiLevelType w:val="hybridMultilevel"/>
    <w:tmpl w:val="3362A99A"/>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F9D6BC6"/>
    <w:multiLevelType w:val="hybridMultilevel"/>
    <w:tmpl w:val="BAE2182A"/>
    <w:lvl w:ilvl="0" w:tplc="01B02C0A">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3"/>
  </w:num>
  <w:num w:numId="2">
    <w:abstractNumId w:val="18"/>
  </w:num>
  <w:num w:numId="3">
    <w:abstractNumId w:val="56"/>
  </w:num>
  <w:num w:numId="4">
    <w:abstractNumId w:val="10"/>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29"/>
  </w:num>
  <w:num w:numId="8">
    <w:abstractNumId w:val="65"/>
  </w:num>
  <w:num w:numId="9">
    <w:abstractNumId w:val="34"/>
  </w:num>
  <w:num w:numId="10">
    <w:abstractNumId w:val="25"/>
  </w:num>
  <w:num w:numId="11">
    <w:abstractNumId w:val="13"/>
  </w:num>
  <w:num w:numId="12">
    <w:abstractNumId w:val="11"/>
  </w:num>
  <w:num w:numId="13">
    <w:abstractNumId w:val="41"/>
  </w:num>
  <w:num w:numId="14">
    <w:abstractNumId w:val="15"/>
  </w:num>
  <w:num w:numId="15">
    <w:abstractNumId w:val="61"/>
  </w:num>
  <w:num w:numId="16">
    <w:abstractNumId w:val="62"/>
  </w:num>
  <w:num w:numId="17">
    <w:abstractNumId w:val="3"/>
  </w:num>
  <w:num w:numId="18">
    <w:abstractNumId w:val="40"/>
  </w:num>
  <w:num w:numId="19">
    <w:abstractNumId w:val="24"/>
  </w:num>
  <w:num w:numId="20">
    <w:abstractNumId w:val="42"/>
  </w:num>
  <w:num w:numId="21">
    <w:abstractNumId w:val="44"/>
  </w:num>
  <w:num w:numId="22">
    <w:abstractNumId w:val="28"/>
  </w:num>
  <w:num w:numId="23">
    <w:abstractNumId w:val="35"/>
  </w:num>
  <w:num w:numId="24">
    <w:abstractNumId w:val="31"/>
  </w:num>
  <w:num w:numId="25">
    <w:abstractNumId w:val="1"/>
  </w:num>
  <w:num w:numId="26">
    <w:abstractNumId w:val="38"/>
  </w:num>
  <w:num w:numId="27">
    <w:abstractNumId w:val="21"/>
  </w:num>
  <w:num w:numId="28">
    <w:abstractNumId w:val="4"/>
  </w:num>
  <w:num w:numId="29">
    <w:abstractNumId w:val="23"/>
  </w:num>
  <w:num w:numId="30">
    <w:abstractNumId w:val="14"/>
  </w:num>
  <w:num w:numId="31">
    <w:abstractNumId w:val="12"/>
  </w:num>
  <w:num w:numId="32">
    <w:abstractNumId w:val="7"/>
  </w:num>
  <w:num w:numId="33">
    <w:abstractNumId w:val="55"/>
  </w:num>
  <w:num w:numId="34">
    <w:abstractNumId w:val="32"/>
  </w:num>
  <w:num w:numId="35">
    <w:abstractNumId w:val="37"/>
  </w:num>
  <w:num w:numId="36">
    <w:abstractNumId w:val="49"/>
  </w:num>
  <w:num w:numId="37">
    <w:abstractNumId w:val="43"/>
  </w:num>
  <w:num w:numId="38">
    <w:abstractNumId w:val="48"/>
  </w:num>
  <w:num w:numId="39">
    <w:abstractNumId w:val="9"/>
  </w:num>
  <w:num w:numId="40">
    <w:abstractNumId w:val="8"/>
  </w:num>
  <w:num w:numId="41">
    <w:abstractNumId w:val="66"/>
  </w:num>
  <w:num w:numId="42">
    <w:abstractNumId w:val="26"/>
  </w:num>
  <w:num w:numId="43">
    <w:abstractNumId w:val="5"/>
  </w:num>
  <w:num w:numId="44">
    <w:abstractNumId w:val="33"/>
  </w:num>
  <w:num w:numId="45">
    <w:abstractNumId w:val="22"/>
  </w:num>
  <w:num w:numId="46">
    <w:abstractNumId w:val="2"/>
  </w:num>
  <w:num w:numId="47">
    <w:abstractNumId w:val="59"/>
  </w:num>
  <w:num w:numId="48">
    <w:abstractNumId w:val="20"/>
  </w:num>
  <w:num w:numId="49">
    <w:abstractNumId w:val="36"/>
  </w:num>
  <w:num w:numId="50">
    <w:abstractNumId w:val="17"/>
  </w:num>
  <w:num w:numId="51">
    <w:abstractNumId w:val="60"/>
  </w:num>
  <w:num w:numId="52">
    <w:abstractNumId w:val="57"/>
  </w:num>
  <w:num w:numId="53">
    <w:abstractNumId w:val="46"/>
  </w:num>
  <w:num w:numId="54">
    <w:abstractNumId w:val="67"/>
  </w:num>
  <w:num w:numId="55">
    <w:abstractNumId w:val="0"/>
  </w:num>
  <w:num w:numId="56">
    <w:abstractNumId w:val="16"/>
  </w:num>
  <w:num w:numId="57">
    <w:abstractNumId w:val="19"/>
  </w:num>
  <w:num w:numId="58">
    <w:abstractNumId w:val="51"/>
  </w:num>
  <w:num w:numId="59">
    <w:abstractNumId w:val="47"/>
  </w:num>
  <w:num w:numId="60">
    <w:abstractNumId w:val="58"/>
  </w:num>
  <w:num w:numId="61">
    <w:abstractNumId w:val="6"/>
  </w:num>
  <w:num w:numId="62">
    <w:abstractNumId w:val="53"/>
  </w:num>
  <w:num w:numId="63">
    <w:abstractNumId w:val="52"/>
  </w:num>
  <w:num w:numId="64">
    <w:abstractNumId w:val="30"/>
  </w:num>
  <w:num w:numId="65">
    <w:abstractNumId w:val="27"/>
  </w:num>
  <w:num w:numId="66">
    <w:abstractNumId w:val="50"/>
  </w:num>
  <w:num w:numId="67">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A0"/>
    <w:rsid w:val="00000811"/>
    <w:rsid w:val="000063B8"/>
    <w:rsid w:val="00014EAE"/>
    <w:rsid w:val="000215FA"/>
    <w:rsid w:val="000229A9"/>
    <w:rsid w:val="00025F2F"/>
    <w:rsid w:val="00031010"/>
    <w:rsid w:val="000611F3"/>
    <w:rsid w:val="00086CBA"/>
    <w:rsid w:val="00090DFB"/>
    <w:rsid w:val="0009501D"/>
    <w:rsid w:val="00096240"/>
    <w:rsid w:val="000A4DF2"/>
    <w:rsid w:val="000B23AE"/>
    <w:rsid w:val="000D0D8D"/>
    <w:rsid w:val="000D3414"/>
    <w:rsid w:val="000E4E7D"/>
    <w:rsid w:val="000F1B29"/>
    <w:rsid w:val="0010210C"/>
    <w:rsid w:val="00102AC0"/>
    <w:rsid w:val="00103A34"/>
    <w:rsid w:val="0014424A"/>
    <w:rsid w:val="001577B0"/>
    <w:rsid w:val="00160CC8"/>
    <w:rsid w:val="001712ED"/>
    <w:rsid w:val="00177BE2"/>
    <w:rsid w:val="001A004B"/>
    <w:rsid w:val="001A4E25"/>
    <w:rsid w:val="001A51CC"/>
    <w:rsid w:val="001B299A"/>
    <w:rsid w:val="001B43EE"/>
    <w:rsid w:val="001C42E3"/>
    <w:rsid w:val="001D49D3"/>
    <w:rsid w:val="001E0679"/>
    <w:rsid w:val="001E0E06"/>
    <w:rsid w:val="001E3DAB"/>
    <w:rsid w:val="002148CF"/>
    <w:rsid w:val="00223136"/>
    <w:rsid w:val="00235A47"/>
    <w:rsid w:val="00240D4E"/>
    <w:rsid w:val="002431AB"/>
    <w:rsid w:val="00243F1E"/>
    <w:rsid w:val="00252723"/>
    <w:rsid w:val="00262B49"/>
    <w:rsid w:val="00266C04"/>
    <w:rsid w:val="0027169E"/>
    <w:rsid w:val="00286348"/>
    <w:rsid w:val="00292A6F"/>
    <w:rsid w:val="00295EA1"/>
    <w:rsid w:val="002A2652"/>
    <w:rsid w:val="002B5100"/>
    <w:rsid w:val="002B7E36"/>
    <w:rsid w:val="002C15DB"/>
    <w:rsid w:val="002C2485"/>
    <w:rsid w:val="002C3FB3"/>
    <w:rsid w:val="002D6227"/>
    <w:rsid w:val="002E1110"/>
    <w:rsid w:val="002E52AD"/>
    <w:rsid w:val="002E7516"/>
    <w:rsid w:val="0033040F"/>
    <w:rsid w:val="003324AB"/>
    <w:rsid w:val="003670F8"/>
    <w:rsid w:val="00386B85"/>
    <w:rsid w:val="003B09A2"/>
    <w:rsid w:val="003C776F"/>
    <w:rsid w:val="003D3640"/>
    <w:rsid w:val="003D7198"/>
    <w:rsid w:val="003D76BB"/>
    <w:rsid w:val="003F12FA"/>
    <w:rsid w:val="00402EE3"/>
    <w:rsid w:val="0042083A"/>
    <w:rsid w:val="004270A0"/>
    <w:rsid w:val="00445330"/>
    <w:rsid w:val="00454FC0"/>
    <w:rsid w:val="00462FFE"/>
    <w:rsid w:val="00470AAA"/>
    <w:rsid w:val="00471D7B"/>
    <w:rsid w:val="004801AD"/>
    <w:rsid w:val="00481338"/>
    <w:rsid w:val="0049658C"/>
    <w:rsid w:val="004B470C"/>
    <w:rsid w:val="004E58A2"/>
    <w:rsid w:val="004F6E1A"/>
    <w:rsid w:val="005012C5"/>
    <w:rsid w:val="005167EC"/>
    <w:rsid w:val="00516CFC"/>
    <w:rsid w:val="0052040E"/>
    <w:rsid w:val="00531959"/>
    <w:rsid w:val="005319DC"/>
    <w:rsid w:val="00536AB7"/>
    <w:rsid w:val="00540A63"/>
    <w:rsid w:val="00551132"/>
    <w:rsid w:val="00557F25"/>
    <w:rsid w:val="00572C27"/>
    <w:rsid w:val="0058139B"/>
    <w:rsid w:val="00585B90"/>
    <w:rsid w:val="005920BB"/>
    <w:rsid w:val="005A0AB4"/>
    <w:rsid w:val="005A32E6"/>
    <w:rsid w:val="005B03F1"/>
    <w:rsid w:val="005E064A"/>
    <w:rsid w:val="005E6B9B"/>
    <w:rsid w:val="005F18C4"/>
    <w:rsid w:val="005F5D04"/>
    <w:rsid w:val="006054AC"/>
    <w:rsid w:val="006347B0"/>
    <w:rsid w:val="00645735"/>
    <w:rsid w:val="00657E4A"/>
    <w:rsid w:val="00667A56"/>
    <w:rsid w:val="006873DB"/>
    <w:rsid w:val="00695FFB"/>
    <w:rsid w:val="00697A4E"/>
    <w:rsid w:val="006B3FC9"/>
    <w:rsid w:val="006C124C"/>
    <w:rsid w:val="006D5FF0"/>
    <w:rsid w:val="006F1E49"/>
    <w:rsid w:val="006F2452"/>
    <w:rsid w:val="006F3AA1"/>
    <w:rsid w:val="00713210"/>
    <w:rsid w:val="00720C47"/>
    <w:rsid w:val="00777740"/>
    <w:rsid w:val="007B2A04"/>
    <w:rsid w:val="007B7E53"/>
    <w:rsid w:val="007C3EF8"/>
    <w:rsid w:val="007D717D"/>
    <w:rsid w:val="007E3579"/>
    <w:rsid w:val="007E3BCF"/>
    <w:rsid w:val="007E6885"/>
    <w:rsid w:val="007F449C"/>
    <w:rsid w:val="00810BEA"/>
    <w:rsid w:val="008129D5"/>
    <w:rsid w:val="00824D9F"/>
    <w:rsid w:val="00836A34"/>
    <w:rsid w:val="00850269"/>
    <w:rsid w:val="00854C3F"/>
    <w:rsid w:val="00884A16"/>
    <w:rsid w:val="00896BD8"/>
    <w:rsid w:val="008D20D1"/>
    <w:rsid w:val="008E1A04"/>
    <w:rsid w:val="008F244B"/>
    <w:rsid w:val="00917979"/>
    <w:rsid w:val="00932F51"/>
    <w:rsid w:val="00950C03"/>
    <w:rsid w:val="00952E38"/>
    <w:rsid w:val="009533F8"/>
    <w:rsid w:val="009910C8"/>
    <w:rsid w:val="00997D61"/>
    <w:rsid w:val="009D158B"/>
    <w:rsid w:val="009D4AFD"/>
    <w:rsid w:val="009D4EF4"/>
    <w:rsid w:val="00A0095C"/>
    <w:rsid w:val="00A0117C"/>
    <w:rsid w:val="00A11848"/>
    <w:rsid w:val="00A12B8F"/>
    <w:rsid w:val="00A13067"/>
    <w:rsid w:val="00A37AF2"/>
    <w:rsid w:val="00A46E35"/>
    <w:rsid w:val="00A50BEA"/>
    <w:rsid w:val="00A62B99"/>
    <w:rsid w:val="00A81128"/>
    <w:rsid w:val="00A9280E"/>
    <w:rsid w:val="00AA4A99"/>
    <w:rsid w:val="00AD2D42"/>
    <w:rsid w:val="00AD714E"/>
    <w:rsid w:val="00AE0867"/>
    <w:rsid w:val="00AF0F35"/>
    <w:rsid w:val="00AF4255"/>
    <w:rsid w:val="00AF74BC"/>
    <w:rsid w:val="00B27A1B"/>
    <w:rsid w:val="00B47344"/>
    <w:rsid w:val="00B47B64"/>
    <w:rsid w:val="00B81C79"/>
    <w:rsid w:val="00B943F1"/>
    <w:rsid w:val="00BB38FC"/>
    <w:rsid w:val="00BC4171"/>
    <w:rsid w:val="00BC6EF9"/>
    <w:rsid w:val="00BD10E9"/>
    <w:rsid w:val="00BF304D"/>
    <w:rsid w:val="00C447D9"/>
    <w:rsid w:val="00C467A5"/>
    <w:rsid w:val="00C46EE5"/>
    <w:rsid w:val="00C53648"/>
    <w:rsid w:val="00C5400D"/>
    <w:rsid w:val="00C5595B"/>
    <w:rsid w:val="00C57269"/>
    <w:rsid w:val="00C62FC1"/>
    <w:rsid w:val="00C6436B"/>
    <w:rsid w:val="00C70960"/>
    <w:rsid w:val="00C73393"/>
    <w:rsid w:val="00C835A8"/>
    <w:rsid w:val="00C96AB6"/>
    <w:rsid w:val="00CA3CE7"/>
    <w:rsid w:val="00CB2F9D"/>
    <w:rsid w:val="00CB3846"/>
    <w:rsid w:val="00CB6CAE"/>
    <w:rsid w:val="00CB79BF"/>
    <w:rsid w:val="00CD485E"/>
    <w:rsid w:val="00CD6F9D"/>
    <w:rsid w:val="00CF374A"/>
    <w:rsid w:val="00D23841"/>
    <w:rsid w:val="00D44C26"/>
    <w:rsid w:val="00D46424"/>
    <w:rsid w:val="00D47B58"/>
    <w:rsid w:val="00D54B90"/>
    <w:rsid w:val="00D64BD3"/>
    <w:rsid w:val="00D76B00"/>
    <w:rsid w:val="00D850D5"/>
    <w:rsid w:val="00D92A88"/>
    <w:rsid w:val="00D92B38"/>
    <w:rsid w:val="00DD35AE"/>
    <w:rsid w:val="00DE7613"/>
    <w:rsid w:val="00E26461"/>
    <w:rsid w:val="00E3387C"/>
    <w:rsid w:val="00E47E68"/>
    <w:rsid w:val="00E73112"/>
    <w:rsid w:val="00E9429C"/>
    <w:rsid w:val="00E943C5"/>
    <w:rsid w:val="00EA31E2"/>
    <w:rsid w:val="00EA70CE"/>
    <w:rsid w:val="00EB272E"/>
    <w:rsid w:val="00EC58BC"/>
    <w:rsid w:val="00ED4C0F"/>
    <w:rsid w:val="00EE2AB2"/>
    <w:rsid w:val="00EE4B82"/>
    <w:rsid w:val="00F11B82"/>
    <w:rsid w:val="00F2185D"/>
    <w:rsid w:val="00F230AD"/>
    <w:rsid w:val="00F2719B"/>
    <w:rsid w:val="00F272A7"/>
    <w:rsid w:val="00F4582F"/>
    <w:rsid w:val="00F47410"/>
    <w:rsid w:val="00F47745"/>
    <w:rsid w:val="00F50914"/>
    <w:rsid w:val="00F50AB0"/>
    <w:rsid w:val="00F516A1"/>
    <w:rsid w:val="00F60997"/>
    <w:rsid w:val="00F620A6"/>
    <w:rsid w:val="00F739F6"/>
    <w:rsid w:val="00F80051"/>
    <w:rsid w:val="00F9674A"/>
    <w:rsid w:val="00F96D06"/>
    <w:rsid w:val="00F97EE0"/>
    <w:rsid w:val="00FA1BC1"/>
    <w:rsid w:val="00FA331F"/>
    <w:rsid w:val="00FB6970"/>
    <w:rsid w:val="00FC68AD"/>
    <w:rsid w:val="00FD1CA8"/>
    <w:rsid w:val="00FD1ED0"/>
    <w:rsid w:val="00FE3236"/>
    <w:rsid w:val="00FE46BB"/>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24FD"/>
  <w15:chartTrackingRefBased/>
  <w15:docId w15:val="{F65BFE49-AB21-4663-AA21-3231EDD5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BodyText"/>
    <w:next w:val="Normal"/>
    <w:link w:val="Heading1Char"/>
    <w:qFormat/>
    <w:rsid w:val="00FF2BA0"/>
    <w:pPr>
      <w:ind w:left="709" w:hanging="709"/>
      <w:jc w:val="left"/>
      <w:outlineLvl w:val="0"/>
    </w:pPr>
    <w:rPr>
      <w:b/>
      <w:sz w:val="22"/>
      <w:szCs w:val="22"/>
    </w:rPr>
  </w:style>
  <w:style w:type="paragraph" w:styleId="Heading2">
    <w:name w:val="heading 2"/>
    <w:basedOn w:val="Normal"/>
    <w:next w:val="Normal"/>
    <w:link w:val="Heading2Char"/>
    <w:qFormat/>
    <w:rsid w:val="00FF2BA0"/>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FF2BA0"/>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FF2BA0"/>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FF2BA0"/>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FF2BA0"/>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FF2BA0"/>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FF2BA0"/>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FF2BA0"/>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2BA0"/>
    <w:rPr>
      <w:rFonts w:ascii="Arial" w:eastAsia="Times New Roman" w:hAnsi="Arial" w:cs="Times New Roman"/>
      <w:b/>
      <w:lang w:val="sr-Cyrl-CS" w:eastAsia="ar-SA"/>
    </w:rPr>
  </w:style>
  <w:style w:type="character" w:customStyle="1" w:styleId="Heading2Char">
    <w:name w:val="Heading 2 Char"/>
    <w:basedOn w:val="DefaultParagraphFont"/>
    <w:link w:val="Heading2"/>
    <w:rsid w:val="00FF2BA0"/>
    <w:rPr>
      <w:rFonts w:ascii="Arial" w:eastAsia="Times New Roman" w:hAnsi="Arial" w:cs="Times New Roman"/>
      <w:b/>
      <w:lang w:eastAsia="ar-SA"/>
    </w:rPr>
  </w:style>
  <w:style w:type="character" w:customStyle="1" w:styleId="Heading3Char">
    <w:name w:val="Heading 3 Char"/>
    <w:basedOn w:val="DefaultParagraphFont"/>
    <w:link w:val="Heading3"/>
    <w:rsid w:val="00FF2BA0"/>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F2BA0"/>
    <w:rPr>
      <w:rFonts w:ascii="Arial Narrow" w:eastAsia="Times New Roman" w:hAnsi="Arial Narrow" w:cs="Times New Roman"/>
      <w:b/>
      <w:bCs/>
    </w:rPr>
  </w:style>
  <w:style w:type="character" w:customStyle="1" w:styleId="Heading5Char">
    <w:name w:val="Heading 5 Char"/>
    <w:basedOn w:val="DefaultParagraphFont"/>
    <w:link w:val="Heading5"/>
    <w:rsid w:val="00FF2BA0"/>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F2BA0"/>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F2BA0"/>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FF2BA0"/>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F2BA0"/>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FF2BA0"/>
  </w:style>
  <w:style w:type="character" w:customStyle="1" w:styleId="WW8Num2z0">
    <w:name w:val="WW8Num2z0"/>
    <w:rsid w:val="00FF2BA0"/>
    <w:rPr>
      <w:rFonts w:ascii="Symbol" w:hAnsi="Symbol"/>
    </w:rPr>
  </w:style>
  <w:style w:type="character" w:customStyle="1" w:styleId="WW8Num3z0">
    <w:name w:val="WW8Num3z0"/>
    <w:rsid w:val="00FF2BA0"/>
    <w:rPr>
      <w:rFonts w:ascii="Symbol" w:hAnsi="Symbol"/>
    </w:rPr>
  </w:style>
  <w:style w:type="character" w:customStyle="1" w:styleId="WW8Num4z0">
    <w:name w:val="WW8Num4z0"/>
    <w:uiPriority w:val="99"/>
    <w:rsid w:val="00FF2BA0"/>
    <w:rPr>
      <w:rFonts w:ascii="Symbol" w:hAnsi="Symbol"/>
    </w:rPr>
  </w:style>
  <w:style w:type="character" w:customStyle="1" w:styleId="WW8Num5z0">
    <w:name w:val="WW8Num5z0"/>
    <w:rsid w:val="00FF2BA0"/>
    <w:rPr>
      <w:rFonts w:ascii="Symbol" w:hAnsi="Symbol" w:cs="Times New Roman"/>
    </w:rPr>
  </w:style>
  <w:style w:type="character" w:customStyle="1" w:styleId="WW8Num6z0">
    <w:name w:val="WW8Num6z0"/>
    <w:rsid w:val="00FF2BA0"/>
    <w:rPr>
      <w:rFonts w:ascii="Symbol" w:hAnsi="Symbol"/>
    </w:rPr>
  </w:style>
  <w:style w:type="character" w:customStyle="1" w:styleId="WW8Num11z0">
    <w:name w:val="WW8Num11z0"/>
    <w:uiPriority w:val="99"/>
    <w:rsid w:val="00FF2BA0"/>
    <w:rPr>
      <w:rFonts w:ascii="Symbol" w:hAnsi="Symbol"/>
    </w:rPr>
  </w:style>
  <w:style w:type="character" w:customStyle="1" w:styleId="WW8Num15z0">
    <w:name w:val="WW8Num15z0"/>
    <w:uiPriority w:val="99"/>
    <w:rsid w:val="00FF2BA0"/>
    <w:rPr>
      <w:rFonts w:ascii="Symbol" w:hAnsi="Symbol"/>
    </w:rPr>
  </w:style>
  <w:style w:type="character" w:customStyle="1" w:styleId="WW8Num16z0">
    <w:name w:val="WW8Num16z0"/>
    <w:uiPriority w:val="99"/>
    <w:rsid w:val="00FF2BA0"/>
    <w:rPr>
      <w:rFonts w:ascii="Symbol" w:hAnsi="Symbol" w:cs="Times New Roman"/>
    </w:rPr>
  </w:style>
  <w:style w:type="character" w:customStyle="1" w:styleId="WW8Num17z0">
    <w:name w:val="WW8Num17z0"/>
    <w:uiPriority w:val="99"/>
    <w:rsid w:val="00FF2BA0"/>
    <w:rPr>
      <w:rFonts w:ascii="Symbol" w:hAnsi="Symbol"/>
    </w:rPr>
  </w:style>
  <w:style w:type="character" w:customStyle="1" w:styleId="WW8Num19z1">
    <w:name w:val="WW8Num19z1"/>
    <w:uiPriority w:val="99"/>
    <w:rsid w:val="00FF2BA0"/>
    <w:rPr>
      <w:rFonts w:ascii="Times New Roman" w:hAnsi="Times New Roman" w:cs="Times New Roman"/>
    </w:rPr>
  </w:style>
  <w:style w:type="character" w:customStyle="1" w:styleId="WW8Num20z0">
    <w:name w:val="WW8Num20z0"/>
    <w:rsid w:val="00FF2BA0"/>
    <w:rPr>
      <w:rFonts w:ascii="Courier New" w:hAnsi="Courier New"/>
      <w:color w:val="auto"/>
    </w:rPr>
  </w:style>
  <w:style w:type="character" w:customStyle="1" w:styleId="WW8Num21z0">
    <w:name w:val="WW8Num21z0"/>
    <w:rsid w:val="00FF2BA0"/>
    <w:rPr>
      <w:rFonts w:ascii="Symbol" w:hAnsi="Symbol"/>
    </w:rPr>
  </w:style>
  <w:style w:type="character" w:customStyle="1" w:styleId="WW8Num24z1">
    <w:name w:val="WW8Num24z1"/>
    <w:rsid w:val="00FF2BA0"/>
    <w:rPr>
      <w:rFonts w:ascii="Symbol" w:hAnsi="Symbol"/>
    </w:rPr>
  </w:style>
  <w:style w:type="character" w:customStyle="1" w:styleId="WW8Num25z0">
    <w:name w:val="WW8Num25z0"/>
    <w:uiPriority w:val="99"/>
    <w:rsid w:val="00FF2BA0"/>
    <w:rPr>
      <w:rFonts w:ascii="Symbol" w:hAnsi="Symbol"/>
    </w:rPr>
  </w:style>
  <w:style w:type="character" w:customStyle="1" w:styleId="WW8Num26z0">
    <w:name w:val="WW8Num26z0"/>
    <w:rsid w:val="00FF2BA0"/>
    <w:rPr>
      <w:i w:val="0"/>
    </w:rPr>
  </w:style>
  <w:style w:type="character" w:customStyle="1" w:styleId="WW8Num27z0">
    <w:name w:val="WW8Num27z0"/>
    <w:uiPriority w:val="99"/>
    <w:rsid w:val="00FF2BA0"/>
    <w:rPr>
      <w:rFonts w:ascii="Symbol" w:hAnsi="Symbol"/>
    </w:rPr>
  </w:style>
  <w:style w:type="character" w:customStyle="1" w:styleId="WW8Num28z0">
    <w:name w:val="WW8Num28z0"/>
    <w:uiPriority w:val="99"/>
    <w:rsid w:val="00FF2BA0"/>
    <w:rPr>
      <w:rFonts w:ascii="Symbol" w:hAnsi="Symbol"/>
    </w:rPr>
  </w:style>
  <w:style w:type="character" w:customStyle="1" w:styleId="WW8Num29z0">
    <w:name w:val="WW8Num29z0"/>
    <w:rsid w:val="00FF2BA0"/>
    <w:rPr>
      <w:rFonts w:ascii="Symbol" w:hAnsi="Symbol"/>
    </w:rPr>
  </w:style>
  <w:style w:type="character" w:customStyle="1" w:styleId="WW8Num31z0">
    <w:name w:val="WW8Num31z0"/>
    <w:uiPriority w:val="99"/>
    <w:rsid w:val="00FF2BA0"/>
    <w:rPr>
      <w:rFonts w:ascii="Symbol" w:hAnsi="Symbol"/>
    </w:rPr>
  </w:style>
  <w:style w:type="character" w:customStyle="1" w:styleId="WW8Num34z0">
    <w:name w:val="WW8Num34z0"/>
    <w:rsid w:val="00FF2BA0"/>
    <w:rPr>
      <w:rFonts w:ascii="Symbol" w:hAnsi="Symbol"/>
    </w:rPr>
  </w:style>
  <w:style w:type="character" w:customStyle="1" w:styleId="WW8Num35z0">
    <w:name w:val="WW8Num35z0"/>
    <w:uiPriority w:val="99"/>
    <w:rsid w:val="00FF2BA0"/>
    <w:rPr>
      <w:rFonts w:ascii="Symbol" w:hAnsi="Symbol"/>
    </w:rPr>
  </w:style>
  <w:style w:type="character" w:customStyle="1" w:styleId="WW8Num38z1">
    <w:name w:val="WW8Num38z1"/>
    <w:rsid w:val="00FF2BA0"/>
    <w:rPr>
      <w:rFonts w:ascii="Courier New" w:hAnsi="Courier New" w:cs="Courier New"/>
    </w:rPr>
  </w:style>
  <w:style w:type="character" w:customStyle="1" w:styleId="WW8Num38z2">
    <w:name w:val="WW8Num38z2"/>
    <w:rsid w:val="00FF2BA0"/>
    <w:rPr>
      <w:rFonts w:ascii="Wingdings" w:hAnsi="Wingdings"/>
    </w:rPr>
  </w:style>
  <w:style w:type="character" w:customStyle="1" w:styleId="WW8Num38z3">
    <w:name w:val="WW8Num38z3"/>
    <w:rsid w:val="00FF2BA0"/>
    <w:rPr>
      <w:rFonts w:ascii="Symbol" w:hAnsi="Symbol"/>
    </w:rPr>
  </w:style>
  <w:style w:type="character" w:customStyle="1" w:styleId="WW8Num39z0">
    <w:name w:val="WW8Num39z0"/>
    <w:rsid w:val="00FF2BA0"/>
    <w:rPr>
      <w:rFonts w:ascii="Symbol" w:hAnsi="Symbol"/>
    </w:rPr>
  </w:style>
  <w:style w:type="character" w:customStyle="1" w:styleId="WW8Num40z0">
    <w:name w:val="WW8Num40z0"/>
    <w:uiPriority w:val="99"/>
    <w:rsid w:val="00FF2BA0"/>
    <w:rPr>
      <w:rFonts w:ascii="Symbol" w:hAnsi="Symbol"/>
    </w:rPr>
  </w:style>
  <w:style w:type="character" w:customStyle="1" w:styleId="WW8Num41z0">
    <w:name w:val="WW8Num41z0"/>
    <w:uiPriority w:val="99"/>
    <w:rsid w:val="00FF2BA0"/>
    <w:rPr>
      <w:rFonts w:ascii="Symbol" w:hAnsi="Symbol"/>
    </w:rPr>
  </w:style>
  <w:style w:type="character" w:customStyle="1" w:styleId="WW8Num42z0">
    <w:name w:val="WW8Num42z0"/>
    <w:rsid w:val="00FF2BA0"/>
    <w:rPr>
      <w:rFonts w:ascii="Symbol" w:hAnsi="Symbol"/>
    </w:rPr>
  </w:style>
  <w:style w:type="character" w:customStyle="1" w:styleId="WW8Num43z0">
    <w:name w:val="WW8Num43z0"/>
    <w:rsid w:val="00FF2BA0"/>
    <w:rPr>
      <w:rFonts w:ascii="Symbol" w:hAnsi="Symbol"/>
    </w:rPr>
  </w:style>
  <w:style w:type="character" w:customStyle="1" w:styleId="WW8Num44z0">
    <w:name w:val="WW8Num44z0"/>
    <w:rsid w:val="00FF2BA0"/>
    <w:rPr>
      <w:rFonts w:ascii="Symbol" w:hAnsi="Symbol"/>
    </w:rPr>
  </w:style>
  <w:style w:type="character" w:customStyle="1" w:styleId="WW8Num46z0">
    <w:name w:val="WW8Num46z0"/>
    <w:rsid w:val="00FF2BA0"/>
    <w:rPr>
      <w:rFonts w:ascii="Symbol" w:hAnsi="Symbol"/>
    </w:rPr>
  </w:style>
  <w:style w:type="character" w:customStyle="1" w:styleId="WW-Absatz-Standardschriftart">
    <w:name w:val="WW-Absatz-Standardschriftart"/>
    <w:rsid w:val="00FF2BA0"/>
  </w:style>
  <w:style w:type="character" w:customStyle="1" w:styleId="WW-WW8Num2z0">
    <w:name w:val="WW-WW8Num2z0"/>
    <w:uiPriority w:val="99"/>
    <w:rsid w:val="00FF2BA0"/>
    <w:rPr>
      <w:rFonts w:ascii="Symbol" w:hAnsi="Symbol"/>
    </w:rPr>
  </w:style>
  <w:style w:type="character" w:customStyle="1" w:styleId="WW-WW8Num3z0">
    <w:name w:val="WW-WW8Num3z0"/>
    <w:uiPriority w:val="99"/>
    <w:rsid w:val="00FF2BA0"/>
    <w:rPr>
      <w:rFonts w:ascii="Symbol" w:hAnsi="Symbol"/>
    </w:rPr>
  </w:style>
  <w:style w:type="character" w:customStyle="1" w:styleId="WW-WW8Num4z0">
    <w:name w:val="WW-WW8Num4z0"/>
    <w:uiPriority w:val="99"/>
    <w:rsid w:val="00FF2BA0"/>
    <w:rPr>
      <w:rFonts w:ascii="Symbol" w:hAnsi="Symbol"/>
    </w:rPr>
  </w:style>
  <w:style w:type="character" w:customStyle="1" w:styleId="WW-WW8Num5z0">
    <w:name w:val="WW-WW8Num5z0"/>
    <w:uiPriority w:val="99"/>
    <w:rsid w:val="00FF2BA0"/>
    <w:rPr>
      <w:rFonts w:ascii="Symbol" w:hAnsi="Symbol" w:cs="Times New Roman"/>
    </w:rPr>
  </w:style>
  <w:style w:type="character" w:customStyle="1" w:styleId="WW-WW8Num6z0">
    <w:name w:val="WW-WW8Num6z0"/>
    <w:uiPriority w:val="99"/>
    <w:rsid w:val="00FF2BA0"/>
    <w:rPr>
      <w:rFonts w:ascii="Symbol" w:hAnsi="Symbol"/>
    </w:rPr>
  </w:style>
  <w:style w:type="character" w:customStyle="1" w:styleId="WW-WW8Num11z0">
    <w:name w:val="WW-WW8Num11z0"/>
    <w:uiPriority w:val="99"/>
    <w:rsid w:val="00FF2BA0"/>
    <w:rPr>
      <w:rFonts w:ascii="Symbol" w:hAnsi="Symbol"/>
    </w:rPr>
  </w:style>
  <w:style w:type="character" w:customStyle="1" w:styleId="WW-WW8Num15z0">
    <w:name w:val="WW-WW8Num15z0"/>
    <w:uiPriority w:val="99"/>
    <w:rsid w:val="00FF2BA0"/>
    <w:rPr>
      <w:rFonts w:ascii="Symbol" w:hAnsi="Symbol"/>
    </w:rPr>
  </w:style>
  <w:style w:type="character" w:customStyle="1" w:styleId="WW-WW8Num16z0">
    <w:name w:val="WW-WW8Num16z0"/>
    <w:uiPriority w:val="99"/>
    <w:rsid w:val="00FF2BA0"/>
    <w:rPr>
      <w:rFonts w:ascii="Symbol" w:hAnsi="Symbol" w:cs="Times New Roman"/>
    </w:rPr>
  </w:style>
  <w:style w:type="character" w:customStyle="1" w:styleId="WW-WW8Num17z0">
    <w:name w:val="WW-WW8Num17z0"/>
    <w:uiPriority w:val="99"/>
    <w:rsid w:val="00FF2BA0"/>
    <w:rPr>
      <w:rFonts w:ascii="Symbol" w:hAnsi="Symbol"/>
    </w:rPr>
  </w:style>
  <w:style w:type="character" w:customStyle="1" w:styleId="WW-WW8Num19z1">
    <w:name w:val="WW-WW8Num19z1"/>
    <w:uiPriority w:val="99"/>
    <w:rsid w:val="00FF2BA0"/>
    <w:rPr>
      <w:rFonts w:ascii="Times New Roman" w:hAnsi="Times New Roman" w:cs="Times New Roman"/>
    </w:rPr>
  </w:style>
  <w:style w:type="character" w:customStyle="1" w:styleId="WW-WW8Num20z0">
    <w:name w:val="WW-WW8Num20z0"/>
    <w:uiPriority w:val="99"/>
    <w:rsid w:val="00FF2BA0"/>
    <w:rPr>
      <w:rFonts w:ascii="Courier New" w:hAnsi="Courier New"/>
      <w:color w:val="auto"/>
    </w:rPr>
  </w:style>
  <w:style w:type="character" w:customStyle="1" w:styleId="WW-WW8Num21z0">
    <w:name w:val="WW-WW8Num21z0"/>
    <w:uiPriority w:val="99"/>
    <w:rsid w:val="00FF2BA0"/>
    <w:rPr>
      <w:rFonts w:ascii="Symbol" w:hAnsi="Symbol"/>
    </w:rPr>
  </w:style>
  <w:style w:type="character" w:customStyle="1" w:styleId="WW-WW8Num24z1">
    <w:name w:val="WW-WW8Num24z1"/>
    <w:uiPriority w:val="99"/>
    <w:rsid w:val="00FF2BA0"/>
    <w:rPr>
      <w:rFonts w:ascii="Symbol" w:hAnsi="Symbol"/>
    </w:rPr>
  </w:style>
  <w:style w:type="character" w:customStyle="1" w:styleId="WW-WW8Num25z0">
    <w:name w:val="WW-WW8Num25z0"/>
    <w:uiPriority w:val="99"/>
    <w:rsid w:val="00FF2BA0"/>
    <w:rPr>
      <w:rFonts w:ascii="Symbol" w:hAnsi="Symbol"/>
    </w:rPr>
  </w:style>
  <w:style w:type="character" w:customStyle="1" w:styleId="WW-WW8Num26z0">
    <w:name w:val="WW-WW8Num26z0"/>
    <w:uiPriority w:val="99"/>
    <w:rsid w:val="00FF2BA0"/>
    <w:rPr>
      <w:i w:val="0"/>
    </w:rPr>
  </w:style>
  <w:style w:type="character" w:customStyle="1" w:styleId="WW-WW8Num27z0">
    <w:name w:val="WW-WW8Num27z0"/>
    <w:uiPriority w:val="99"/>
    <w:rsid w:val="00FF2BA0"/>
    <w:rPr>
      <w:rFonts w:ascii="Symbol" w:hAnsi="Symbol"/>
    </w:rPr>
  </w:style>
  <w:style w:type="character" w:customStyle="1" w:styleId="WW-WW8Num28z0">
    <w:name w:val="WW-WW8Num28z0"/>
    <w:uiPriority w:val="99"/>
    <w:rsid w:val="00FF2BA0"/>
    <w:rPr>
      <w:rFonts w:ascii="Symbol" w:hAnsi="Symbol"/>
    </w:rPr>
  </w:style>
  <w:style w:type="character" w:customStyle="1" w:styleId="WW-WW8Num29z0">
    <w:name w:val="WW-WW8Num29z0"/>
    <w:uiPriority w:val="99"/>
    <w:rsid w:val="00FF2BA0"/>
    <w:rPr>
      <w:rFonts w:ascii="Symbol" w:hAnsi="Symbol"/>
    </w:rPr>
  </w:style>
  <w:style w:type="character" w:customStyle="1" w:styleId="WW-WW8Num31z0">
    <w:name w:val="WW-WW8Num31z0"/>
    <w:uiPriority w:val="99"/>
    <w:rsid w:val="00FF2BA0"/>
    <w:rPr>
      <w:rFonts w:ascii="Symbol" w:hAnsi="Symbol"/>
    </w:rPr>
  </w:style>
  <w:style w:type="character" w:customStyle="1" w:styleId="WW-WW8Num34z0">
    <w:name w:val="WW-WW8Num34z0"/>
    <w:uiPriority w:val="99"/>
    <w:rsid w:val="00FF2BA0"/>
    <w:rPr>
      <w:rFonts w:ascii="Symbol" w:hAnsi="Symbol"/>
    </w:rPr>
  </w:style>
  <w:style w:type="character" w:customStyle="1" w:styleId="WW-WW8Num35z0">
    <w:name w:val="WW-WW8Num35z0"/>
    <w:uiPriority w:val="99"/>
    <w:rsid w:val="00FF2BA0"/>
    <w:rPr>
      <w:rFonts w:ascii="Symbol" w:hAnsi="Symbol"/>
    </w:rPr>
  </w:style>
  <w:style w:type="character" w:customStyle="1" w:styleId="WW-WW8Num38z1">
    <w:name w:val="WW-WW8Num38z1"/>
    <w:uiPriority w:val="99"/>
    <w:rsid w:val="00FF2BA0"/>
    <w:rPr>
      <w:rFonts w:ascii="Courier New" w:hAnsi="Courier New" w:cs="Courier New"/>
    </w:rPr>
  </w:style>
  <w:style w:type="character" w:customStyle="1" w:styleId="WW-WW8Num38z2">
    <w:name w:val="WW-WW8Num38z2"/>
    <w:uiPriority w:val="99"/>
    <w:rsid w:val="00FF2BA0"/>
    <w:rPr>
      <w:rFonts w:ascii="Wingdings" w:hAnsi="Wingdings"/>
    </w:rPr>
  </w:style>
  <w:style w:type="character" w:customStyle="1" w:styleId="WW-WW8Num38z3">
    <w:name w:val="WW-WW8Num38z3"/>
    <w:uiPriority w:val="99"/>
    <w:rsid w:val="00FF2BA0"/>
    <w:rPr>
      <w:rFonts w:ascii="Symbol" w:hAnsi="Symbol"/>
    </w:rPr>
  </w:style>
  <w:style w:type="character" w:customStyle="1" w:styleId="WW-WW8Num39z0">
    <w:name w:val="WW-WW8Num39z0"/>
    <w:uiPriority w:val="99"/>
    <w:rsid w:val="00FF2BA0"/>
    <w:rPr>
      <w:rFonts w:ascii="Symbol" w:hAnsi="Symbol"/>
    </w:rPr>
  </w:style>
  <w:style w:type="character" w:customStyle="1" w:styleId="WW-WW8Num40z0">
    <w:name w:val="WW-WW8Num40z0"/>
    <w:uiPriority w:val="99"/>
    <w:rsid w:val="00FF2BA0"/>
    <w:rPr>
      <w:rFonts w:ascii="Symbol" w:hAnsi="Symbol"/>
    </w:rPr>
  </w:style>
  <w:style w:type="character" w:customStyle="1" w:styleId="WW-WW8Num41z0">
    <w:name w:val="WW-WW8Num41z0"/>
    <w:uiPriority w:val="99"/>
    <w:rsid w:val="00FF2BA0"/>
    <w:rPr>
      <w:rFonts w:ascii="Symbol" w:hAnsi="Symbol"/>
    </w:rPr>
  </w:style>
  <w:style w:type="character" w:customStyle="1" w:styleId="WW-WW8Num42z0">
    <w:name w:val="WW-WW8Num42z0"/>
    <w:uiPriority w:val="99"/>
    <w:rsid w:val="00FF2BA0"/>
    <w:rPr>
      <w:rFonts w:ascii="Symbol" w:hAnsi="Symbol"/>
    </w:rPr>
  </w:style>
  <w:style w:type="character" w:customStyle="1" w:styleId="WW-WW8Num43z0">
    <w:name w:val="WW-WW8Num43z0"/>
    <w:uiPriority w:val="99"/>
    <w:rsid w:val="00FF2BA0"/>
    <w:rPr>
      <w:rFonts w:ascii="Symbol" w:hAnsi="Symbol"/>
    </w:rPr>
  </w:style>
  <w:style w:type="character" w:customStyle="1" w:styleId="WW-WW8Num44z0">
    <w:name w:val="WW-WW8Num44z0"/>
    <w:uiPriority w:val="99"/>
    <w:rsid w:val="00FF2BA0"/>
    <w:rPr>
      <w:rFonts w:ascii="Symbol" w:hAnsi="Symbol"/>
    </w:rPr>
  </w:style>
  <w:style w:type="character" w:customStyle="1" w:styleId="WW-WW8Num46z0">
    <w:name w:val="WW-WW8Num46z0"/>
    <w:uiPriority w:val="99"/>
    <w:rsid w:val="00FF2BA0"/>
    <w:rPr>
      <w:rFonts w:ascii="Symbol" w:hAnsi="Symbol"/>
    </w:rPr>
  </w:style>
  <w:style w:type="character" w:customStyle="1" w:styleId="WW-Absatz-Standardschriftart1">
    <w:name w:val="WW-Absatz-Standardschriftart1"/>
    <w:uiPriority w:val="99"/>
    <w:rsid w:val="00FF2BA0"/>
  </w:style>
  <w:style w:type="character" w:customStyle="1" w:styleId="WW-WW8Num2z01">
    <w:name w:val="WW-WW8Num2z01"/>
    <w:uiPriority w:val="99"/>
    <w:rsid w:val="00FF2BA0"/>
    <w:rPr>
      <w:rFonts w:ascii="Symbol" w:hAnsi="Symbol"/>
    </w:rPr>
  </w:style>
  <w:style w:type="character" w:customStyle="1" w:styleId="WW-WW8Num3z01">
    <w:name w:val="WW-WW8Num3z01"/>
    <w:uiPriority w:val="99"/>
    <w:rsid w:val="00FF2BA0"/>
    <w:rPr>
      <w:rFonts w:ascii="Symbol" w:hAnsi="Symbol"/>
    </w:rPr>
  </w:style>
  <w:style w:type="character" w:customStyle="1" w:styleId="WW-WW8Num4z01">
    <w:name w:val="WW-WW8Num4z01"/>
    <w:uiPriority w:val="99"/>
    <w:rsid w:val="00FF2BA0"/>
    <w:rPr>
      <w:rFonts w:ascii="Symbol" w:hAnsi="Symbol"/>
    </w:rPr>
  </w:style>
  <w:style w:type="character" w:customStyle="1" w:styleId="WW-WW8Num5z01">
    <w:name w:val="WW-WW8Num5z01"/>
    <w:uiPriority w:val="99"/>
    <w:rsid w:val="00FF2BA0"/>
    <w:rPr>
      <w:rFonts w:ascii="Symbol" w:hAnsi="Symbol" w:cs="Times New Roman"/>
    </w:rPr>
  </w:style>
  <w:style w:type="character" w:customStyle="1" w:styleId="WW-WW8Num6z01">
    <w:name w:val="WW-WW8Num6z01"/>
    <w:uiPriority w:val="99"/>
    <w:rsid w:val="00FF2BA0"/>
    <w:rPr>
      <w:rFonts w:ascii="Symbol" w:hAnsi="Symbol"/>
    </w:rPr>
  </w:style>
  <w:style w:type="character" w:customStyle="1" w:styleId="WW-WW8Num11z01">
    <w:name w:val="WW-WW8Num11z01"/>
    <w:uiPriority w:val="99"/>
    <w:rsid w:val="00FF2BA0"/>
    <w:rPr>
      <w:rFonts w:ascii="Symbol" w:hAnsi="Symbol"/>
    </w:rPr>
  </w:style>
  <w:style w:type="character" w:customStyle="1" w:styleId="WW-WW8Num15z01">
    <w:name w:val="WW-WW8Num15z01"/>
    <w:uiPriority w:val="99"/>
    <w:rsid w:val="00FF2BA0"/>
    <w:rPr>
      <w:rFonts w:ascii="Symbol" w:hAnsi="Symbol"/>
    </w:rPr>
  </w:style>
  <w:style w:type="character" w:customStyle="1" w:styleId="WW-WW8Num16z01">
    <w:name w:val="WW-WW8Num16z01"/>
    <w:uiPriority w:val="99"/>
    <w:rsid w:val="00FF2BA0"/>
    <w:rPr>
      <w:rFonts w:ascii="Symbol" w:hAnsi="Symbol" w:cs="Times New Roman"/>
    </w:rPr>
  </w:style>
  <w:style w:type="character" w:customStyle="1" w:styleId="WW-WW8Num17z01">
    <w:name w:val="WW-WW8Num17z01"/>
    <w:uiPriority w:val="99"/>
    <w:rsid w:val="00FF2BA0"/>
    <w:rPr>
      <w:rFonts w:ascii="Symbol" w:hAnsi="Symbol"/>
    </w:rPr>
  </w:style>
  <w:style w:type="character" w:customStyle="1" w:styleId="WW-WW8Num19z11">
    <w:name w:val="WW-WW8Num19z11"/>
    <w:uiPriority w:val="99"/>
    <w:rsid w:val="00FF2BA0"/>
    <w:rPr>
      <w:rFonts w:ascii="Times New Roman" w:hAnsi="Times New Roman" w:cs="Times New Roman"/>
    </w:rPr>
  </w:style>
  <w:style w:type="character" w:customStyle="1" w:styleId="WW-WW8Num20z01">
    <w:name w:val="WW-WW8Num20z01"/>
    <w:uiPriority w:val="99"/>
    <w:rsid w:val="00FF2BA0"/>
    <w:rPr>
      <w:rFonts w:ascii="Courier New" w:hAnsi="Courier New"/>
      <w:color w:val="auto"/>
    </w:rPr>
  </w:style>
  <w:style w:type="character" w:customStyle="1" w:styleId="WW-WW8Num21z01">
    <w:name w:val="WW-WW8Num21z01"/>
    <w:uiPriority w:val="99"/>
    <w:rsid w:val="00FF2BA0"/>
    <w:rPr>
      <w:rFonts w:ascii="Symbol" w:hAnsi="Symbol"/>
    </w:rPr>
  </w:style>
  <w:style w:type="character" w:customStyle="1" w:styleId="WW-WW8Num24z11">
    <w:name w:val="WW-WW8Num24z11"/>
    <w:uiPriority w:val="99"/>
    <w:rsid w:val="00FF2BA0"/>
    <w:rPr>
      <w:rFonts w:ascii="Symbol" w:hAnsi="Symbol"/>
    </w:rPr>
  </w:style>
  <w:style w:type="character" w:customStyle="1" w:styleId="WW-WW8Num25z01">
    <w:name w:val="WW-WW8Num25z01"/>
    <w:uiPriority w:val="99"/>
    <w:rsid w:val="00FF2BA0"/>
    <w:rPr>
      <w:rFonts w:ascii="Symbol" w:hAnsi="Symbol"/>
    </w:rPr>
  </w:style>
  <w:style w:type="character" w:customStyle="1" w:styleId="WW-WW8Num26z01">
    <w:name w:val="WW-WW8Num26z01"/>
    <w:uiPriority w:val="99"/>
    <w:rsid w:val="00FF2BA0"/>
    <w:rPr>
      <w:i w:val="0"/>
    </w:rPr>
  </w:style>
  <w:style w:type="character" w:customStyle="1" w:styleId="WW-WW8Num27z01">
    <w:name w:val="WW-WW8Num27z01"/>
    <w:uiPriority w:val="99"/>
    <w:rsid w:val="00FF2BA0"/>
    <w:rPr>
      <w:rFonts w:ascii="Symbol" w:hAnsi="Symbol"/>
    </w:rPr>
  </w:style>
  <w:style w:type="character" w:customStyle="1" w:styleId="WW-WW8Num28z01">
    <w:name w:val="WW-WW8Num28z01"/>
    <w:uiPriority w:val="99"/>
    <w:rsid w:val="00FF2BA0"/>
    <w:rPr>
      <w:rFonts w:ascii="Symbol" w:hAnsi="Symbol"/>
    </w:rPr>
  </w:style>
  <w:style w:type="character" w:customStyle="1" w:styleId="WW-WW8Num29z01">
    <w:name w:val="WW-WW8Num29z01"/>
    <w:uiPriority w:val="99"/>
    <w:rsid w:val="00FF2BA0"/>
    <w:rPr>
      <w:rFonts w:ascii="Symbol" w:hAnsi="Symbol"/>
    </w:rPr>
  </w:style>
  <w:style w:type="character" w:customStyle="1" w:styleId="WW-WW8Num31z01">
    <w:name w:val="WW-WW8Num31z01"/>
    <w:uiPriority w:val="99"/>
    <w:rsid w:val="00FF2BA0"/>
    <w:rPr>
      <w:rFonts w:ascii="Symbol" w:hAnsi="Symbol"/>
    </w:rPr>
  </w:style>
  <w:style w:type="character" w:customStyle="1" w:styleId="WW-WW8Num34z01">
    <w:name w:val="WW-WW8Num34z01"/>
    <w:uiPriority w:val="99"/>
    <w:rsid w:val="00FF2BA0"/>
    <w:rPr>
      <w:rFonts w:ascii="Symbol" w:hAnsi="Symbol"/>
    </w:rPr>
  </w:style>
  <w:style w:type="character" w:customStyle="1" w:styleId="WW-WW8Num35z01">
    <w:name w:val="WW-WW8Num35z01"/>
    <w:uiPriority w:val="99"/>
    <w:rsid w:val="00FF2BA0"/>
    <w:rPr>
      <w:rFonts w:ascii="Symbol" w:hAnsi="Symbol"/>
    </w:rPr>
  </w:style>
  <w:style w:type="character" w:customStyle="1" w:styleId="WW-WW8Num38z11">
    <w:name w:val="WW-WW8Num38z11"/>
    <w:uiPriority w:val="99"/>
    <w:rsid w:val="00FF2BA0"/>
    <w:rPr>
      <w:rFonts w:ascii="Courier New" w:hAnsi="Courier New" w:cs="Courier New"/>
    </w:rPr>
  </w:style>
  <w:style w:type="character" w:customStyle="1" w:styleId="WW-WW8Num38z21">
    <w:name w:val="WW-WW8Num38z21"/>
    <w:uiPriority w:val="99"/>
    <w:rsid w:val="00FF2BA0"/>
    <w:rPr>
      <w:rFonts w:ascii="Wingdings" w:hAnsi="Wingdings"/>
    </w:rPr>
  </w:style>
  <w:style w:type="character" w:customStyle="1" w:styleId="WW-WW8Num38z31">
    <w:name w:val="WW-WW8Num38z31"/>
    <w:uiPriority w:val="99"/>
    <w:rsid w:val="00FF2BA0"/>
    <w:rPr>
      <w:rFonts w:ascii="Symbol" w:hAnsi="Symbol"/>
    </w:rPr>
  </w:style>
  <w:style w:type="character" w:customStyle="1" w:styleId="WW-WW8Num39z01">
    <w:name w:val="WW-WW8Num39z01"/>
    <w:uiPriority w:val="99"/>
    <w:rsid w:val="00FF2BA0"/>
    <w:rPr>
      <w:rFonts w:ascii="Symbol" w:hAnsi="Symbol"/>
    </w:rPr>
  </w:style>
  <w:style w:type="character" w:customStyle="1" w:styleId="WW-WW8Num40z01">
    <w:name w:val="WW-WW8Num40z01"/>
    <w:uiPriority w:val="99"/>
    <w:rsid w:val="00FF2BA0"/>
    <w:rPr>
      <w:rFonts w:ascii="Symbol" w:hAnsi="Symbol"/>
    </w:rPr>
  </w:style>
  <w:style w:type="character" w:customStyle="1" w:styleId="WW-WW8Num41z01">
    <w:name w:val="WW-WW8Num41z01"/>
    <w:uiPriority w:val="99"/>
    <w:rsid w:val="00FF2BA0"/>
    <w:rPr>
      <w:rFonts w:ascii="Symbol" w:hAnsi="Symbol"/>
    </w:rPr>
  </w:style>
  <w:style w:type="character" w:customStyle="1" w:styleId="WW-WW8Num42z01">
    <w:name w:val="WW-WW8Num42z01"/>
    <w:uiPriority w:val="99"/>
    <w:rsid w:val="00FF2BA0"/>
    <w:rPr>
      <w:rFonts w:ascii="Symbol" w:hAnsi="Symbol"/>
    </w:rPr>
  </w:style>
  <w:style w:type="character" w:customStyle="1" w:styleId="WW-WW8Num43z01">
    <w:name w:val="WW-WW8Num43z01"/>
    <w:uiPriority w:val="99"/>
    <w:rsid w:val="00FF2BA0"/>
    <w:rPr>
      <w:rFonts w:ascii="Symbol" w:hAnsi="Symbol"/>
    </w:rPr>
  </w:style>
  <w:style w:type="character" w:customStyle="1" w:styleId="WW-WW8Num44z01">
    <w:name w:val="WW-WW8Num44z01"/>
    <w:uiPriority w:val="99"/>
    <w:rsid w:val="00FF2BA0"/>
    <w:rPr>
      <w:rFonts w:ascii="Symbol" w:hAnsi="Symbol"/>
    </w:rPr>
  </w:style>
  <w:style w:type="character" w:customStyle="1" w:styleId="WW-WW8Num46z01">
    <w:name w:val="WW-WW8Num46z01"/>
    <w:uiPriority w:val="99"/>
    <w:rsid w:val="00FF2BA0"/>
    <w:rPr>
      <w:rFonts w:ascii="Symbol" w:hAnsi="Symbol"/>
    </w:rPr>
  </w:style>
  <w:style w:type="character" w:customStyle="1" w:styleId="WW-Absatz-Standardschriftart11">
    <w:name w:val="WW-Absatz-Standardschriftart11"/>
    <w:uiPriority w:val="99"/>
    <w:rsid w:val="00FF2BA0"/>
  </w:style>
  <w:style w:type="character" w:customStyle="1" w:styleId="WW-WW8Num2z011">
    <w:name w:val="WW-WW8Num2z011"/>
    <w:uiPriority w:val="99"/>
    <w:rsid w:val="00FF2BA0"/>
    <w:rPr>
      <w:rFonts w:ascii="Symbol" w:hAnsi="Symbol"/>
    </w:rPr>
  </w:style>
  <w:style w:type="character" w:customStyle="1" w:styleId="WW-WW8Num3z011">
    <w:name w:val="WW-WW8Num3z011"/>
    <w:uiPriority w:val="99"/>
    <w:rsid w:val="00FF2BA0"/>
    <w:rPr>
      <w:rFonts w:ascii="Symbol" w:hAnsi="Symbol"/>
    </w:rPr>
  </w:style>
  <w:style w:type="character" w:customStyle="1" w:styleId="WW-WW8Num4z011">
    <w:name w:val="WW-WW8Num4z011"/>
    <w:uiPriority w:val="99"/>
    <w:rsid w:val="00FF2BA0"/>
    <w:rPr>
      <w:rFonts w:ascii="Symbol" w:hAnsi="Symbol"/>
    </w:rPr>
  </w:style>
  <w:style w:type="character" w:customStyle="1" w:styleId="WW-WW8Num5z011">
    <w:name w:val="WW-WW8Num5z011"/>
    <w:uiPriority w:val="99"/>
    <w:rsid w:val="00FF2BA0"/>
    <w:rPr>
      <w:rFonts w:ascii="Symbol" w:hAnsi="Symbol" w:cs="Times New Roman"/>
    </w:rPr>
  </w:style>
  <w:style w:type="character" w:customStyle="1" w:styleId="WW-WW8Num6z011">
    <w:name w:val="WW-WW8Num6z011"/>
    <w:uiPriority w:val="99"/>
    <w:rsid w:val="00FF2BA0"/>
    <w:rPr>
      <w:rFonts w:ascii="Symbol" w:hAnsi="Symbol"/>
    </w:rPr>
  </w:style>
  <w:style w:type="character" w:customStyle="1" w:styleId="WW-WW8Num11z011">
    <w:name w:val="WW-WW8Num11z011"/>
    <w:uiPriority w:val="99"/>
    <w:rsid w:val="00FF2BA0"/>
    <w:rPr>
      <w:rFonts w:ascii="Symbol" w:hAnsi="Symbol"/>
    </w:rPr>
  </w:style>
  <w:style w:type="character" w:customStyle="1" w:styleId="WW-WW8Num15z011">
    <w:name w:val="WW-WW8Num15z011"/>
    <w:uiPriority w:val="99"/>
    <w:rsid w:val="00FF2BA0"/>
    <w:rPr>
      <w:rFonts w:ascii="Symbol" w:hAnsi="Symbol"/>
    </w:rPr>
  </w:style>
  <w:style w:type="character" w:customStyle="1" w:styleId="WW-WW8Num16z011">
    <w:name w:val="WW-WW8Num16z011"/>
    <w:uiPriority w:val="99"/>
    <w:rsid w:val="00FF2BA0"/>
    <w:rPr>
      <w:rFonts w:ascii="Symbol" w:hAnsi="Symbol" w:cs="Times New Roman"/>
    </w:rPr>
  </w:style>
  <w:style w:type="character" w:customStyle="1" w:styleId="WW-WW8Num17z011">
    <w:name w:val="WW-WW8Num17z011"/>
    <w:uiPriority w:val="99"/>
    <w:rsid w:val="00FF2BA0"/>
    <w:rPr>
      <w:rFonts w:ascii="Symbol" w:hAnsi="Symbol"/>
    </w:rPr>
  </w:style>
  <w:style w:type="character" w:customStyle="1" w:styleId="WW-WW8Num19z111">
    <w:name w:val="WW-WW8Num19z111"/>
    <w:uiPriority w:val="99"/>
    <w:rsid w:val="00FF2BA0"/>
    <w:rPr>
      <w:rFonts w:ascii="Times New Roman" w:hAnsi="Times New Roman" w:cs="Times New Roman"/>
    </w:rPr>
  </w:style>
  <w:style w:type="character" w:customStyle="1" w:styleId="WW-WW8Num20z011">
    <w:name w:val="WW-WW8Num20z011"/>
    <w:uiPriority w:val="99"/>
    <w:rsid w:val="00FF2BA0"/>
    <w:rPr>
      <w:rFonts w:ascii="Courier New" w:hAnsi="Courier New"/>
      <w:color w:val="auto"/>
    </w:rPr>
  </w:style>
  <w:style w:type="character" w:customStyle="1" w:styleId="WW-WW8Num21z011">
    <w:name w:val="WW-WW8Num21z011"/>
    <w:uiPriority w:val="99"/>
    <w:rsid w:val="00FF2BA0"/>
    <w:rPr>
      <w:rFonts w:ascii="Symbol" w:hAnsi="Symbol"/>
    </w:rPr>
  </w:style>
  <w:style w:type="character" w:customStyle="1" w:styleId="WW-WW8Num24z111">
    <w:name w:val="WW-WW8Num24z111"/>
    <w:uiPriority w:val="99"/>
    <w:rsid w:val="00FF2BA0"/>
    <w:rPr>
      <w:rFonts w:ascii="Symbol" w:hAnsi="Symbol"/>
    </w:rPr>
  </w:style>
  <w:style w:type="character" w:customStyle="1" w:styleId="WW-WW8Num25z011">
    <w:name w:val="WW-WW8Num25z011"/>
    <w:uiPriority w:val="99"/>
    <w:rsid w:val="00FF2BA0"/>
    <w:rPr>
      <w:rFonts w:ascii="Symbol" w:hAnsi="Symbol"/>
    </w:rPr>
  </w:style>
  <w:style w:type="character" w:customStyle="1" w:styleId="WW-WW8Num26z011">
    <w:name w:val="WW-WW8Num26z011"/>
    <w:uiPriority w:val="99"/>
    <w:rsid w:val="00FF2BA0"/>
    <w:rPr>
      <w:i w:val="0"/>
    </w:rPr>
  </w:style>
  <w:style w:type="character" w:customStyle="1" w:styleId="WW-WW8Num27z011">
    <w:name w:val="WW-WW8Num27z011"/>
    <w:uiPriority w:val="99"/>
    <w:rsid w:val="00FF2BA0"/>
    <w:rPr>
      <w:rFonts w:ascii="Symbol" w:hAnsi="Symbol"/>
    </w:rPr>
  </w:style>
  <w:style w:type="character" w:customStyle="1" w:styleId="WW-WW8Num28z011">
    <w:name w:val="WW-WW8Num28z011"/>
    <w:uiPriority w:val="99"/>
    <w:rsid w:val="00FF2BA0"/>
    <w:rPr>
      <w:rFonts w:ascii="Symbol" w:hAnsi="Symbol"/>
    </w:rPr>
  </w:style>
  <w:style w:type="character" w:customStyle="1" w:styleId="WW-WW8Num29z011">
    <w:name w:val="WW-WW8Num29z011"/>
    <w:uiPriority w:val="99"/>
    <w:rsid w:val="00FF2BA0"/>
    <w:rPr>
      <w:rFonts w:ascii="Symbol" w:hAnsi="Symbol"/>
    </w:rPr>
  </w:style>
  <w:style w:type="character" w:customStyle="1" w:styleId="WW-WW8Num31z011">
    <w:name w:val="WW-WW8Num31z011"/>
    <w:uiPriority w:val="99"/>
    <w:rsid w:val="00FF2BA0"/>
    <w:rPr>
      <w:rFonts w:ascii="Symbol" w:hAnsi="Symbol"/>
    </w:rPr>
  </w:style>
  <w:style w:type="character" w:customStyle="1" w:styleId="WW-WW8Num34z011">
    <w:name w:val="WW-WW8Num34z011"/>
    <w:uiPriority w:val="99"/>
    <w:rsid w:val="00FF2BA0"/>
    <w:rPr>
      <w:rFonts w:ascii="Symbol" w:hAnsi="Symbol"/>
    </w:rPr>
  </w:style>
  <w:style w:type="character" w:customStyle="1" w:styleId="WW-WW8Num35z011">
    <w:name w:val="WW-WW8Num35z011"/>
    <w:uiPriority w:val="99"/>
    <w:rsid w:val="00FF2BA0"/>
    <w:rPr>
      <w:rFonts w:ascii="Symbol" w:hAnsi="Symbol"/>
    </w:rPr>
  </w:style>
  <w:style w:type="character" w:customStyle="1" w:styleId="WW-WW8Num38z111">
    <w:name w:val="WW-WW8Num38z111"/>
    <w:uiPriority w:val="99"/>
    <w:rsid w:val="00FF2BA0"/>
    <w:rPr>
      <w:rFonts w:ascii="Courier New" w:hAnsi="Courier New" w:cs="Courier New"/>
    </w:rPr>
  </w:style>
  <w:style w:type="character" w:customStyle="1" w:styleId="WW-WW8Num38z211">
    <w:name w:val="WW-WW8Num38z211"/>
    <w:uiPriority w:val="99"/>
    <w:rsid w:val="00FF2BA0"/>
    <w:rPr>
      <w:rFonts w:ascii="Wingdings" w:hAnsi="Wingdings"/>
    </w:rPr>
  </w:style>
  <w:style w:type="character" w:customStyle="1" w:styleId="WW-WW8Num38z311">
    <w:name w:val="WW-WW8Num38z311"/>
    <w:uiPriority w:val="99"/>
    <w:rsid w:val="00FF2BA0"/>
    <w:rPr>
      <w:rFonts w:ascii="Symbol" w:hAnsi="Symbol"/>
    </w:rPr>
  </w:style>
  <w:style w:type="character" w:customStyle="1" w:styleId="WW-WW8Num39z011">
    <w:name w:val="WW-WW8Num39z011"/>
    <w:uiPriority w:val="99"/>
    <w:rsid w:val="00FF2BA0"/>
    <w:rPr>
      <w:rFonts w:ascii="Symbol" w:hAnsi="Symbol"/>
    </w:rPr>
  </w:style>
  <w:style w:type="character" w:customStyle="1" w:styleId="WW-WW8Num40z011">
    <w:name w:val="WW-WW8Num40z011"/>
    <w:uiPriority w:val="99"/>
    <w:rsid w:val="00FF2BA0"/>
    <w:rPr>
      <w:rFonts w:ascii="Symbol" w:hAnsi="Symbol"/>
    </w:rPr>
  </w:style>
  <w:style w:type="character" w:customStyle="1" w:styleId="WW-WW8Num41z011">
    <w:name w:val="WW-WW8Num41z011"/>
    <w:uiPriority w:val="99"/>
    <w:rsid w:val="00FF2BA0"/>
    <w:rPr>
      <w:rFonts w:ascii="Symbol" w:hAnsi="Symbol"/>
    </w:rPr>
  </w:style>
  <w:style w:type="character" w:customStyle="1" w:styleId="WW-WW8Num42z011">
    <w:name w:val="WW-WW8Num42z011"/>
    <w:uiPriority w:val="99"/>
    <w:rsid w:val="00FF2BA0"/>
    <w:rPr>
      <w:rFonts w:ascii="Symbol" w:hAnsi="Symbol"/>
    </w:rPr>
  </w:style>
  <w:style w:type="character" w:customStyle="1" w:styleId="WW-WW8Num43z011">
    <w:name w:val="WW-WW8Num43z011"/>
    <w:uiPriority w:val="99"/>
    <w:rsid w:val="00FF2BA0"/>
    <w:rPr>
      <w:rFonts w:ascii="Symbol" w:hAnsi="Symbol"/>
    </w:rPr>
  </w:style>
  <w:style w:type="character" w:customStyle="1" w:styleId="WW-WW8Num44z011">
    <w:name w:val="WW-WW8Num44z011"/>
    <w:uiPriority w:val="99"/>
    <w:rsid w:val="00FF2BA0"/>
    <w:rPr>
      <w:rFonts w:ascii="Symbol" w:hAnsi="Symbol"/>
    </w:rPr>
  </w:style>
  <w:style w:type="character" w:customStyle="1" w:styleId="WW-WW8Num46z011">
    <w:name w:val="WW-WW8Num46z011"/>
    <w:uiPriority w:val="99"/>
    <w:rsid w:val="00FF2BA0"/>
    <w:rPr>
      <w:rFonts w:ascii="Symbol" w:hAnsi="Symbol"/>
    </w:rPr>
  </w:style>
  <w:style w:type="character" w:customStyle="1" w:styleId="WW-Absatz-Standardschriftart111">
    <w:name w:val="WW-Absatz-Standardschriftart111"/>
    <w:uiPriority w:val="99"/>
    <w:rsid w:val="00FF2BA0"/>
  </w:style>
  <w:style w:type="character" w:customStyle="1" w:styleId="WW-WW8Num2z0111">
    <w:name w:val="WW-WW8Num2z0111"/>
    <w:uiPriority w:val="99"/>
    <w:rsid w:val="00FF2BA0"/>
    <w:rPr>
      <w:rFonts w:ascii="Symbol" w:hAnsi="Symbol"/>
    </w:rPr>
  </w:style>
  <w:style w:type="character" w:customStyle="1" w:styleId="WW-WW8Num3z0111">
    <w:name w:val="WW-WW8Num3z0111"/>
    <w:uiPriority w:val="99"/>
    <w:rsid w:val="00FF2BA0"/>
    <w:rPr>
      <w:rFonts w:ascii="Symbol" w:hAnsi="Symbol"/>
    </w:rPr>
  </w:style>
  <w:style w:type="character" w:customStyle="1" w:styleId="WW-WW8Num4z0111">
    <w:name w:val="WW-WW8Num4z0111"/>
    <w:uiPriority w:val="99"/>
    <w:rsid w:val="00FF2BA0"/>
    <w:rPr>
      <w:rFonts w:ascii="Symbol" w:hAnsi="Symbol"/>
    </w:rPr>
  </w:style>
  <w:style w:type="character" w:customStyle="1" w:styleId="WW-WW8Num5z0111">
    <w:name w:val="WW-WW8Num5z0111"/>
    <w:uiPriority w:val="99"/>
    <w:rsid w:val="00FF2BA0"/>
    <w:rPr>
      <w:rFonts w:ascii="Symbol" w:hAnsi="Symbol" w:cs="Times New Roman"/>
    </w:rPr>
  </w:style>
  <w:style w:type="character" w:customStyle="1" w:styleId="WW-WW8Num6z0111">
    <w:name w:val="WW-WW8Num6z0111"/>
    <w:uiPriority w:val="99"/>
    <w:rsid w:val="00FF2BA0"/>
    <w:rPr>
      <w:rFonts w:ascii="Symbol" w:hAnsi="Symbol"/>
    </w:rPr>
  </w:style>
  <w:style w:type="character" w:customStyle="1" w:styleId="WW-WW8Num11z0111">
    <w:name w:val="WW-WW8Num11z0111"/>
    <w:uiPriority w:val="99"/>
    <w:rsid w:val="00FF2BA0"/>
    <w:rPr>
      <w:rFonts w:ascii="Symbol" w:hAnsi="Symbol"/>
    </w:rPr>
  </w:style>
  <w:style w:type="character" w:customStyle="1" w:styleId="WW-WW8Num15z0111">
    <w:name w:val="WW-WW8Num15z0111"/>
    <w:uiPriority w:val="99"/>
    <w:rsid w:val="00FF2BA0"/>
    <w:rPr>
      <w:rFonts w:ascii="Symbol" w:hAnsi="Symbol"/>
    </w:rPr>
  </w:style>
  <w:style w:type="character" w:customStyle="1" w:styleId="WW-WW8Num16z0111">
    <w:name w:val="WW-WW8Num16z0111"/>
    <w:uiPriority w:val="99"/>
    <w:rsid w:val="00FF2BA0"/>
    <w:rPr>
      <w:rFonts w:ascii="Symbol" w:hAnsi="Symbol" w:cs="Times New Roman"/>
    </w:rPr>
  </w:style>
  <w:style w:type="character" w:customStyle="1" w:styleId="WW-WW8Num17z0111">
    <w:name w:val="WW-WW8Num17z0111"/>
    <w:uiPriority w:val="99"/>
    <w:rsid w:val="00FF2BA0"/>
    <w:rPr>
      <w:rFonts w:ascii="Symbol" w:hAnsi="Symbol"/>
    </w:rPr>
  </w:style>
  <w:style w:type="character" w:customStyle="1" w:styleId="WW-WW8Num19z1111">
    <w:name w:val="WW-WW8Num19z1111"/>
    <w:uiPriority w:val="99"/>
    <w:rsid w:val="00FF2BA0"/>
    <w:rPr>
      <w:rFonts w:ascii="Times New Roman" w:hAnsi="Times New Roman" w:cs="Times New Roman"/>
    </w:rPr>
  </w:style>
  <w:style w:type="character" w:customStyle="1" w:styleId="WW-WW8Num20z0111">
    <w:name w:val="WW-WW8Num20z0111"/>
    <w:uiPriority w:val="99"/>
    <w:rsid w:val="00FF2BA0"/>
    <w:rPr>
      <w:rFonts w:ascii="Courier New" w:hAnsi="Courier New"/>
      <w:color w:val="auto"/>
    </w:rPr>
  </w:style>
  <w:style w:type="character" w:customStyle="1" w:styleId="WW-WW8Num21z0111">
    <w:name w:val="WW-WW8Num21z0111"/>
    <w:uiPriority w:val="99"/>
    <w:rsid w:val="00FF2BA0"/>
    <w:rPr>
      <w:rFonts w:ascii="Symbol" w:hAnsi="Symbol"/>
    </w:rPr>
  </w:style>
  <w:style w:type="character" w:customStyle="1" w:styleId="WW-WW8Num24z1111">
    <w:name w:val="WW-WW8Num24z1111"/>
    <w:uiPriority w:val="99"/>
    <w:rsid w:val="00FF2BA0"/>
    <w:rPr>
      <w:rFonts w:ascii="Symbol" w:hAnsi="Symbol"/>
    </w:rPr>
  </w:style>
  <w:style w:type="character" w:customStyle="1" w:styleId="WW-WW8Num25z0111">
    <w:name w:val="WW-WW8Num25z0111"/>
    <w:uiPriority w:val="99"/>
    <w:rsid w:val="00FF2BA0"/>
    <w:rPr>
      <w:rFonts w:ascii="Symbol" w:hAnsi="Symbol"/>
    </w:rPr>
  </w:style>
  <w:style w:type="character" w:customStyle="1" w:styleId="WW-WW8Num26z0111">
    <w:name w:val="WW-WW8Num26z0111"/>
    <w:uiPriority w:val="99"/>
    <w:rsid w:val="00FF2BA0"/>
    <w:rPr>
      <w:i w:val="0"/>
    </w:rPr>
  </w:style>
  <w:style w:type="character" w:customStyle="1" w:styleId="WW-WW8Num27z0111">
    <w:name w:val="WW-WW8Num27z0111"/>
    <w:uiPriority w:val="99"/>
    <w:rsid w:val="00FF2BA0"/>
    <w:rPr>
      <w:rFonts w:ascii="Symbol" w:hAnsi="Symbol"/>
    </w:rPr>
  </w:style>
  <w:style w:type="character" w:customStyle="1" w:styleId="WW-WW8Num28z0111">
    <w:name w:val="WW-WW8Num28z0111"/>
    <w:uiPriority w:val="99"/>
    <w:rsid w:val="00FF2BA0"/>
    <w:rPr>
      <w:rFonts w:ascii="Symbol" w:hAnsi="Symbol"/>
    </w:rPr>
  </w:style>
  <w:style w:type="character" w:customStyle="1" w:styleId="WW-WW8Num29z0111">
    <w:name w:val="WW-WW8Num29z0111"/>
    <w:uiPriority w:val="99"/>
    <w:rsid w:val="00FF2BA0"/>
    <w:rPr>
      <w:rFonts w:ascii="Symbol" w:hAnsi="Symbol"/>
    </w:rPr>
  </w:style>
  <w:style w:type="character" w:customStyle="1" w:styleId="WW-WW8Num31z0111">
    <w:name w:val="WW-WW8Num31z0111"/>
    <w:uiPriority w:val="99"/>
    <w:rsid w:val="00FF2BA0"/>
    <w:rPr>
      <w:rFonts w:ascii="Symbol" w:hAnsi="Symbol"/>
    </w:rPr>
  </w:style>
  <w:style w:type="character" w:customStyle="1" w:styleId="WW-WW8Num34z0111">
    <w:name w:val="WW-WW8Num34z0111"/>
    <w:uiPriority w:val="99"/>
    <w:rsid w:val="00FF2BA0"/>
    <w:rPr>
      <w:rFonts w:ascii="Symbol" w:hAnsi="Symbol"/>
    </w:rPr>
  </w:style>
  <w:style w:type="character" w:customStyle="1" w:styleId="WW-WW8Num35z0111">
    <w:name w:val="WW-WW8Num35z0111"/>
    <w:uiPriority w:val="99"/>
    <w:rsid w:val="00FF2BA0"/>
    <w:rPr>
      <w:rFonts w:ascii="Symbol" w:hAnsi="Symbol"/>
    </w:rPr>
  </w:style>
  <w:style w:type="character" w:customStyle="1" w:styleId="WW-WW8Num38z1111">
    <w:name w:val="WW-WW8Num38z1111"/>
    <w:uiPriority w:val="99"/>
    <w:rsid w:val="00FF2BA0"/>
    <w:rPr>
      <w:rFonts w:ascii="Courier New" w:hAnsi="Courier New" w:cs="Courier New"/>
    </w:rPr>
  </w:style>
  <w:style w:type="character" w:customStyle="1" w:styleId="WW-WW8Num38z2111">
    <w:name w:val="WW-WW8Num38z2111"/>
    <w:uiPriority w:val="99"/>
    <w:rsid w:val="00FF2BA0"/>
    <w:rPr>
      <w:rFonts w:ascii="Wingdings" w:hAnsi="Wingdings"/>
    </w:rPr>
  </w:style>
  <w:style w:type="character" w:customStyle="1" w:styleId="WW-WW8Num38z3111">
    <w:name w:val="WW-WW8Num38z3111"/>
    <w:uiPriority w:val="99"/>
    <w:rsid w:val="00FF2BA0"/>
    <w:rPr>
      <w:rFonts w:ascii="Symbol" w:hAnsi="Symbol"/>
    </w:rPr>
  </w:style>
  <w:style w:type="character" w:customStyle="1" w:styleId="WW-WW8Num39z0111">
    <w:name w:val="WW-WW8Num39z0111"/>
    <w:uiPriority w:val="99"/>
    <w:rsid w:val="00FF2BA0"/>
    <w:rPr>
      <w:rFonts w:ascii="Symbol" w:hAnsi="Symbol"/>
    </w:rPr>
  </w:style>
  <w:style w:type="character" w:customStyle="1" w:styleId="WW-WW8Num40z0111">
    <w:name w:val="WW-WW8Num40z0111"/>
    <w:uiPriority w:val="99"/>
    <w:rsid w:val="00FF2BA0"/>
    <w:rPr>
      <w:rFonts w:ascii="Symbol" w:hAnsi="Symbol"/>
    </w:rPr>
  </w:style>
  <w:style w:type="character" w:customStyle="1" w:styleId="WW-WW8Num41z0111">
    <w:name w:val="WW-WW8Num41z0111"/>
    <w:uiPriority w:val="99"/>
    <w:rsid w:val="00FF2BA0"/>
    <w:rPr>
      <w:rFonts w:ascii="Symbol" w:hAnsi="Symbol"/>
    </w:rPr>
  </w:style>
  <w:style w:type="character" w:customStyle="1" w:styleId="WW-WW8Num42z0111">
    <w:name w:val="WW-WW8Num42z0111"/>
    <w:uiPriority w:val="99"/>
    <w:rsid w:val="00FF2BA0"/>
    <w:rPr>
      <w:rFonts w:ascii="Symbol" w:hAnsi="Symbol"/>
    </w:rPr>
  </w:style>
  <w:style w:type="character" w:customStyle="1" w:styleId="WW-WW8Num43z0111">
    <w:name w:val="WW-WW8Num43z0111"/>
    <w:uiPriority w:val="99"/>
    <w:rsid w:val="00FF2BA0"/>
    <w:rPr>
      <w:rFonts w:ascii="Symbol" w:hAnsi="Symbol"/>
    </w:rPr>
  </w:style>
  <w:style w:type="character" w:customStyle="1" w:styleId="WW-WW8Num44z0111">
    <w:name w:val="WW-WW8Num44z0111"/>
    <w:uiPriority w:val="99"/>
    <w:rsid w:val="00FF2BA0"/>
    <w:rPr>
      <w:rFonts w:ascii="Symbol" w:hAnsi="Symbol"/>
    </w:rPr>
  </w:style>
  <w:style w:type="character" w:customStyle="1" w:styleId="WW-WW8Num46z0111">
    <w:name w:val="WW-WW8Num46z0111"/>
    <w:uiPriority w:val="99"/>
    <w:rsid w:val="00FF2BA0"/>
    <w:rPr>
      <w:rFonts w:ascii="Symbol" w:hAnsi="Symbol"/>
    </w:rPr>
  </w:style>
  <w:style w:type="character" w:customStyle="1" w:styleId="WW-Absatz-Standardschriftart1111">
    <w:name w:val="WW-Absatz-Standardschriftart1111"/>
    <w:uiPriority w:val="99"/>
    <w:rsid w:val="00FF2BA0"/>
  </w:style>
  <w:style w:type="character" w:customStyle="1" w:styleId="WW-WW8Num2z01111">
    <w:name w:val="WW-WW8Num2z01111"/>
    <w:uiPriority w:val="99"/>
    <w:rsid w:val="00FF2BA0"/>
    <w:rPr>
      <w:rFonts w:ascii="Symbol" w:hAnsi="Symbol"/>
    </w:rPr>
  </w:style>
  <w:style w:type="character" w:customStyle="1" w:styleId="WW-WW8Num3z01111">
    <w:name w:val="WW-WW8Num3z01111"/>
    <w:uiPriority w:val="99"/>
    <w:rsid w:val="00FF2BA0"/>
    <w:rPr>
      <w:rFonts w:ascii="Symbol" w:hAnsi="Symbol"/>
    </w:rPr>
  </w:style>
  <w:style w:type="character" w:customStyle="1" w:styleId="WW-WW8Num4z01111">
    <w:name w:val="WW-WW8Num4z01111"/>
    <w:uiPriority w:val="99"/>
    <w:rsid w:val="00FF2BA0"/>
    <w:rPr>
      <w:rFonts w:ascii="Symbol" w:hAnsi="Symbol"/>
    </w:rPr>
  </w:style>
  <w:style w:type="character" w:customStyle="1" w:styleId="WW-WW8Num5z01111">
    <w:name w:val="WW-WW8Num5z01111"/>
    <w:uiPriority w:val="99"/>
    <w:rsid w:val="00FF2BA0"/>
    <w:rPr>
      <w:rFonts w:ascii="Symbol" w:hAnsi="Symbol" w:cs="Times New Roman"/>
    </w:rPr>
  </w:style>
  <w:style w:type="character" w:customStyle="1" w:styleId="WW-WW8Num6z01111">
    <w:name w:val="WW-WW8Num6z01111"/>
    <w:uiPriority w:val="99"/>
    <w:rsid w:val="00FF2BA0"/>
    <w:rPr>
      <w:rFonts w:ascii="Wingdings" w:hAnsi="Wingdings"/>
    </w:rPr>
  </w:style>
  <w:style w:type="character" w:customStyle="1" w:styleId="WW8Num7z0">
    <w:name w:val="WW8Num7z0"/>
    <w:rsid w:val="00FF2BA0"/>
    <w:rPr>
      <w:rFonts w:ascii="Symbol" w:hAnsi="Symbol"/>
    </w:rPr>
  </w:style>
  <w:style w:type="character" w:customStyle="1" w:styleId="WW8Num12z0">
    <w:name w:val="WW8Num12z0"/>
    <w:uiPriority w:val="99"/>
    <w:rsid w:val="00FF2BA0"/>
    <w:rPr>
      <w:rFonts w:ascii="Symbol" w:hAnsi="Symbol"/>
    </w:rPr>
  </w:style>
  <w:style w:type="character" w:customStyle="1" w:styleId="WW-WW8Num16z01111">
    <w:name w:val="WW-WW8Num16z01111"/>
    <w:uiPriority w:val="99"/>
    <w:rsid w:val="00FF2BA0"/>
    <w:rPr>
      <w:rFonts w:ascii="Symbol" w:hAnsi="Symbol"/>
    </w:rPr>
  </w:style>
  <w:style w:type="character" w:customStyle="1" w:styleId="WW-WW8Num17z01111">
    <w:name w:val="WW-WW8Num17z01111"/>
    <w:uiPriority w:val="99"/>
    <w:rsid w:val="00FF2BA0"/>
    <w:rPr>
      <w:rFonts w:ascii="Symbol" w:hAnsi="Symbol" w:cs="Times New Roman"/>
    </w:rPr>
  </w:style>
  <w:style w:type="character" w:customStyle="1" w:styleId="WW8Num18z0">
    <w:name w:val="WW8Num18z0"/>
    <w:rsid w:val="00FF2BA0"/>
    <w:rPr>
      <w:rFonts w:ascii="Symbol" w:hAnsi="Symbol"/>
    </w:rPr>
  </w:style>
  <w:style w:type="character" w:customStyle="1" w:styleId="WW8Num19z0">
    <w:name w:val="WW8Num19z0"/>
    <w:uiPriority w:val="99"/>
    <w:rsid w:val="00FF2BA0"/>
    <w:rPr>
      <w:rFonts w:ascii="Symbol" w:hAnsi="Symbol"/>
    </w:rPr>
  </w:style>
  <w:style w:type="character" w:customStyle="1" w:styleId="WW-WW8Num20z01111">
    <w:name w:val="WW-WW8Num20z01111"/>
    <w:uiPriority w:val="99"/>
    <w:rsid w:val="00FF2BA0"/>
    <w:rPr>
      <w:rFonts w:ascii="Symbol" w:hAnsi="Symbol"/>
    </w:rPr>
  </w:style>
  <w:style w:type="character" w:customStyle="1" w:styleId="WW8Num22z1">
    <w:name w:val="WW8Num22z1"/>
    <w:uiPriority w:val="99"/>
    <w:rsid w:val="00FF2BA0"/>
    <w:rPr>
      <w:rFonts w:ascii="Times New Roman" w:hAnsi="Times New Roman" w:cs="Times New Roman"/>
    </w:rPr>
  </w:style>
  <w:style w:type="character" w:customStyle="1" w:styleId="WW8Num23z0">
    <w:name w:val="WW8Num23z0"/>
    <w:rsid w:val="00FF2BA0"/>
    <w:rPr>
      <w:rFonts w:ascii="Courier New" w:hAnsi="Courier New"/>
      <w:color w:val="auto"/>
    </w:rPr>
  </w:style>
  <w:style w:type="character" w:customStyle="1" w:styleId="WW8Num24z0">
    <w:name w:val="WW8Num24z0"/>
    <w:uiPriority w:val="99"/>
    <w:rsid w:val="00FF2BA0"/>
    <w:rPr>
      <w:rFonts w:ascii="Symbol" w:hAnsi="Symbol"/>
    </w:rPr>
  </w:style>
  <w:style w:type="character" w:customStyle="1" w:styleId="WW8Num27z1">
    <w:name w:val="WW8Num27z1"/>
    <w:uiPriority w:val="99"/>
    <w:rsid w:val="00FF2BA0"/>
    <w:rPr>
      <w:rFonts w:ascii="Symbol" w:hAnsi="Symbol"/>
    </w:rPr>
  </w:style>
  <w:style w:type="character" w:customStyle="1" w:styleId="WW-WW8Num28z01111">
    <w:name w:val="WW-WW8Num28z01111"/>
    <w:uiPriority w:val="99"/>
    <w:rsid w:val="00FF2BA0"/>
    <w:rPr>
      <w:rFonts w:ascii="Symbol" w:hAnsi="Symbol"/>
    </w:rPr>
  </w:style>
  <w:style w:type="character" w:customStyle="1" w:styleId="WW-WW8Num29z01111">
    <w:name w:val="WW-WW8Num29z01111"/>
    <w:uiPriority w:val="99"/>
    <w:rsid w:val="00FF2BA0"/>
    <w:rPr>
      <w:i w:val="0"/>
    </w:rPr>
  </w:style>
  <w:style w:type="character" w:customStyle="1" w:styleId="WW8Num30z0">
    <w:name w:val="WW8Num30z0"/>
    <w:rsid w:val="00FF2BA0"/>
    <w:rPr>
      <w:rFonts w:ascii="Symbol" w:hAnsi="Symbol"/>
    </w:rPr>
  </w:style>
  <w:style w:type="character" w:customStyle="1" w:styleId="WW-WW8Num31z01111">
    <w:name w:val="WW-WW8Num31z01111"/>
    <w:uiPriority w:val="99"/>
    <w:rsid w:val="00FF2BA0"/>
    <w:rPr>
      <w:rFonts w:ascii="Symbol" w:hAnsi="Symbol"/>
    </w:rPr>
  </w:style>
  <w:style w:type="character" w:customStyle="1" w:styleId="WW8Num32z0">
    <w:name w:val="WW8Num32z0"/>
    <w:uiPriority w:val="99"/>
    <w:rsid w:val="00FF2BA0"/>
    <w:rPr>
      <w:rFonts w:ascii="Symbol" w:hAnsi="Symbol"/>
    </w:rPr>
  </w:style>
  <w:style w:type="character" w:customStyle="1" w:styleId="WW-WW8Num34z01111">
    <w:name w:val="WW-WW8Num34z01111"/>
    <w:uiPriority w:val="99"/>
    <w:rsid w:val="00FF2BA0"/>
    <w:rPr>
      <w:rFonts w:ascii="Symbol" w:hAnsi="Symbol"/>
    </w:rPr>
  </w:style>
  <w:style w:type="character" w:customStyle="1" w:styleId="WW8Num37z0">
    <w:name w:val="WW8Num37z0"/>
    <w:rsid w:val="00FF2BA0"/>
    <w:rPr>
      <w:rFonts w:ascii="Symbol" w:hAnsi="Symbol"/>
    </w:rPr>
  </w:style>
  <w:style w:type="character" w:customStyle="1" w:styleId="WW8Num38z0">
    <w:name w:val="WW8Num38z0"/>
    <w:rsid w:val="00FF2BA0"/>
    <w:rPr>
      <w:rFonts w:ascii="Symbol" w:hAnsi="Symbol"/>
    </w:rPr>
  </w:style>
  <w:style w:type="character" w:customStyle="1" w:styleId="WW8Num41z1">
    <w:name w:val="WW8Num41z1"/>
    <w:uiPriority w:val="99"/>
    <w:rsid w:val="00FF2BA0"/>
    <w:rPr>
      <w:rFonts w:ascii="Courier New" w:hAnsi="Courier New" w:cs="Courier New"/>
    </w:rPr>
  </w:style>
  <w:style w:type="character" w:customStyle="1" w:styleId="WW8Num41z2">
    <w:name w:val="WW8Num41z2"/>
    <w:uiPriority w:val="99"/>
    <w:rsid w:val="00FF2BA0"/>
    <w:rPr>
      <w:rFonts w:ascii="Wingdings" w:hAnsi="Wingdings"/>
    </w:rPr>
  </w:style>
  <w:style w:type="character" w:customStyle="1" w:styleId="WW8Num41z3">
    <w:name w:val="WW8Num41z3"/>
    <w:uiPriority w:val="99"/>
    <w:rsid w:val="00FF2BA0"/>
    <w:rPr>
      <w:rFonts w:ascii="Symbol" w:hAnsi="Symbol"/>
    </w:rPr>
  </w:style>
  <w:style w:type="character" w:customStyle="1" w:styleId="WW-WW8Num42z01111">
    <w:name w:val="WW-WW8Num42z01111"/>
    <w:uiPriority w:val="99"/>
    <w:rsid w:val="00FF2BA0"/>
    <w:rPr>
      <w:rFonts w:ascii="Symbol" w:hAnsi="Symbol"/>
    </w:rPr>
  </w:style>
  <w:style w:type="character" w:customStyle="1" w:styleId="WW-WW8Num43z01111">
    <w:name w:val="WW-WW8Num43z01111"/>
    <w:uiPriority w:val="99"/>
    <w:rsid w:val="00FF2BA0"/>
    <w:rPr>
      <w:rFonts w:ascii="Symbol" w:hAnsi="Symbol"/>
    </w:rPr>
  </w:style>
  <w:style w:type="character" w:customStyle="1" w:styleId="WW-WW8Num44z01111">
    <w:name w:val="WW-WW8Num44z01111"/>
    <w:uiPriority w:val="99"/>
    <w:rsid w:val="00FF2BA0"/>
    <w:rPr>
      <w:rFonts w:ascii="Symbol" w:hAnsi="Symbol"/>
    </w:rPr>
  </w:style>
  <w:style w:type="character" w:customStyle="1" w:styleId="WW8Num45z0">
    <w:name w:val="WW8Num45z0"/>
    <w:rsid w:val="00FF2BA0"/>
    <w:rPr>
      <w:rFonts w:ascii="Symbol" w:hAnsi="Symbol"/>
    </w:rPr>
  </w:style>
  <w:style w:type="character" w:customStyle="1" w:styleId="WW-WW8Num46z01111">
    <w:name w:val="WW-WW8Num46z01111"/>
    <w:uiPriority w:val="99"/>
    <w:rsid w:val="00FF2BA0"/>
    <w:rPr>
      <w:rFonts w:ascii="Symbol" w:hAnsi="Symbol"/>
    </w:rPr>
  </w:style>
  <w:style w:type="character" w:customStyle="1" w:styleId="WW8Num47z0">
    <w:name w:val="WW8Num47z0"/>
    <w:uiPriority w:val="99"/>
    <w:rsid w:val="00FF2BA0"/>
    <w:rPr>
      <w:rFonts w:ascii="Symbol" w:hAnsi="Symbol"/>
    </w:rPr>
  </w:style>
  <w:style w:type="character" w:customStyle="1" w:styleId="WW8Num49z0">
    <w:name w:val="WW8Num49z0"/>
    <w:uiPriority w:val="99"/>
    <w:rsid w:val="00FF2BA0"/>
    <w:rPr>
      <w:rFonts w:ascii="Symbol" w:hAnsi="Symbol"/>
    </w:rPr>
  </w:style>
  <w:style w:type="character" w:customStyle="1" w:styleId="WW-Absatz-Standardschriftart11111">
    <w:name w:val="WW-Absatz-Standardschriftart11111"/>
    <w:uiPriority w:val="99"/>
    <w:rsid w:val="00FF2BA0"/>
  </w:style>
  <w:style w:type="character" w:customStyle="1" w:styleId="WW-WW8Num2z011111">
    <w:name w:val="WW-WW8Num2z011111"/>
    <w:uiPriority w:val="99"/>
    <w:rsid w:val="00FF2BA0"/>
    <w:rPr>
      <w:rFonts w:ascii="Symbol" w:hAnsi="Symbol"/>
    </w:rPr>
  </w:style>
  <w:style w:type="character" w:customStyle="1" w:styleId="WW8Num2z1">
    <w:name w:val="WW8Num2z1"/>
    <w:uiPriority w:val="99"/>
    <w:rsid w:val="00FF2BA0"/>
    <w:rPr>
      <w:rFonts w:ascii="Courier New" w:hAnsi="Courier New"/>
    </w:rPr>
  </w:style>
  <w:style w:type="character" w:customStyle="1" w:styleId="WW8Num2z2">
    <w:name w:val="WW8Num2z2"/>
    <w:uiPriority w:val="99"/>
    <w:rsid w:val="00FF2BA0"/>
    <w:rPr>
      <w:rFonts w:ascii="Wingdings" w:hAnsi="Wingdings"/>
    </w:rPr>
  </w:style>
  <w:style w:type="character" w:customStyle="1" w:styleId="WW-WW8Num3z011111">
    <w:name w:val="WW-WW8Num3z011111"/>
    <w:uiPriority w:val="99"/>
    <w:rsid w:val="00FF2BA0"/>
    <w:rPr>
      <w:rFonts w:ascii="Symbol" w:hAnsi="Symbol"/>
    </w:rPr>
  </w:style>
  <w:style w:type="character" w:customStyle="1" w:styleId="WW8Num3z1">
    <w:name w:val="WW8Num3z1"/>
    <w:uiPriority w:val="99"/>
    <w:rsid w:val="00FF2BA0"/>
    <w:rPr>
      <w:rFonts w:ascii="Courier New" w:hAnsi="Courier New"/>
    </w:rPr>
  </w:style>
  <w:style w:type="character" w:customStyle="1" w:styleId="WW8Num3z2">
    <w:name w:val="WW8Num3z2"/>
    <w:uiPriority w:val="99"/>
    <w:rsid w:val="00FF2BA0"/>
    <w:rPr>
      <w:rFonts w:ascii="Wingdings" w:hAnsi="Wingdings"/>
    </w:rPr>
  </w:style>
  <w:style w:type="character" w:customStyle="1" w:styleId="WW-WW8Num4z011111">
    <w:name w:val="WW-WW8Num4z011111"/>
    <w:uiPriority w:val="99"/>
    <w:rsid w:val="00FF2BA0"/>
    <w:rPr>
      <w:rFonts w:ascii="Symbol" w:hAnsi="Symbol"/>
    </w:rPr>
  </w:style>
  <w:style w:type="character" w:customStyle="1" w:styleId="WW8Num4z1">
    <w:name w:val="WW8Num4z1"/>
    <w:uiPriority w:val="99"/>
    <w:rsid w:val="00FF2BA0"/>
    <w:rPr>
      <w:rFonts w:ascii="Courier New" w:hAnsi="Courier New" w:cs="Courier New"/>
    </w:rPr>
  </w:style>
  <w:style w:type="character" w:customStyle="1" w:styleId="WW8Num4z2">
    <w:name w:val="WW8Num4z2"/>
    <w:uiPriority w:val="99"/>
    <w:rsid w:val="00FF2BA0"/>
    <w:rPr>
      <w:rFonts w:ascii="Wingdings" w:hAnsi="Wingdings"/>
    </w:rPr>
  </w:style>
  <w:style w:type="character" w:customStyle="1" w:styleId="WW-WW8Num5z011111">
    <w:name w:val="WW-WW8Num5z011111"/>
    <w:uiPriority w:val="99"/>
    <w:rsid w:val="00FF2BA0"/>
    <w:rPr>
      <w:rFonts w:ascii="Symbol" w:hAnsi="Symbol" w:cs="Times New Roman"/>
    </w:rPr>
  </w:style>
  <w:style w:type="character" w:customStyle="1" w:styleId="WW8Num5z1">
    <w:name w:val="WW8Num5z1"/>
    <w:rsid w:val="00FF2BA0"/>
    <w:rPr>
      <w:rFonts w:ascii="Courier New" w:hAnsi="Courier New" w:cs="Courier New"/>
    </w:rPr>
  </w:style>
  <w:style w:type="character" w:customStyle="1" w:styleId="WW8Num5z2">
    <w:name w:val="WW8Num5z2"/>
    <w:rsid w:val="00FF2BA0"/>
    <w:rPr>
      <w:rFonts w:ascii="Wingdings" w:hAnsi="Wingdings" w:cs="Times New Roman"/>
    </w:rPr>
  </w:style>
  <w:style w:type="character" w:customStyle="1" w:styleId="WW-WW8Num6z011111">
    <w:name w:val="WW-WW8Num6z011111"/>
    <w:uiPriority w:val="99"/>
    <w:rsid w:val="00FF2BA0"/>
    <w:rPr>
      <w:rFonts w:ascii="Wingdings" w:hAnsi="Wingdings"/>
    </w:rPr>
  </w:style>
  <w:style w:type="character" w:customStyle="1" w:styleId="WW8Num6z1">
    <w:name w:val="WW8Num6z1"/>
    <w:rsid w:val="00FF2BA0"/>
    <w:rPr>
      <w:rFonts w:ascii="Courier New" w:hAnsi="Courier New" w:cs="Courier New"/>
    </w:rPr>
  </w:style>
  <w:style w:type="character" w:customStyle="1" w:styleId="WW8Num6z3">
    <w:name w:val="WW8Num6z3"/>
    <w:rsid w:val="00FF2BA0"/>
    <w:rPr>
      <w:rFonts w:ascii="Symbol" w:hAnsi="Symbol"/>
    </w:rPr>
  </w:style>
  <w:style w:type="character" w:customStyle="1" w:styleId="WW-WW8Num7z0">
    <w:name w:val="WW-WW8Num7z0"/>
    <w:uiPriority w:val="99"/>
    <w:rsid w:val="00FF2BA0"/>
    <w:rPr>
      <w:rFonts w:ascii="Symbol" w:hAnsi="Symbol"/>
    </w:rPr>
  </w:style>
  <w:style w:type="character" w:customStyle="1" w:styleId="WW8Num7z1">
    <w:name w:val="WW8Num7z1"/>
    <w:rsid w:val="00FF2BA0"/>
    <w:rPr>
      <w:rFonts w:ascii="Courier New" w:hAnsi="Courier New"/>
    </w:rPr>
  </w:style>
  <w:style w:type="character" w:customStyle="1" w:styleId="WW8Num7z2">
    <w:name w:val="WW8Num7z2"/>
    <w:rsid w:val="00FF2BA0"/>
    <w:rPr>
      <w:rFonts w:ascii="Wingdings" w:hAnsi="Wingdings"/>
    </w:rPr>
  </w:style>
  <w:style w:type="character" w:customStyle="1" w:styleId="WW8Num11z1">
    <w:name w:val="WW8Num11z1"/>
    <w:uiPriority w:val="99"/>
    <w:rsid w:val="00FF2BA0"/>
    <w:rPr>
      <w:rFonts w:cs="Arial"/>
      <w:sz w:val="24"/>
    </w:rPr>
  </w:style>
  <w:style w:type="character" w:customStyle="1" w:styleId="WW-WW8Num12z0">
    <w:name w:val="WW-WW8Num12z0"/>
    <w:uiPriority w:val="99"/>
    <w:rsid w:val="00FF2BA0"/>
    <w:rPr>
      <w:rFonts w:ascii="Symbol" w:hAnsi="Symbol"/>
    </w:rPr>
  </w:style>
  <w:style w:type="character" w:customStyle="1" w:styleId="WW8Num13z0">
    <w:name w:val="WW8Num13z0"/>
    <w:rsid w:val="00FF2BA0"/>
    <w:rPr>
      <w:rFonts w:ascii="Symbol" w:hAnsi="Symbol"/>
    </w:rPr>
  </w:style>
  <w:style w:type="character" w:customStyle="1" w:styleId="WW8Num13z1">
    <w:name w:val="WW8Num13z1"/>
    <w:rsid w:val="00FF2BA0"/>
    <w:rPr>
      <w:rFonts w:ascii="Courier New" w:hAnsi="Courier New"/>
    </w:rPr>
  </w:style>
  <w:style w:type="character" w:customStyle="1" w:styleId="WW8Num13z2">
    <w:name w:val="WW8Num13z2"/>
    <w:rsid w:val="00FF2BA0"/>
    <w:rPr>
      <w:rFonts w:ascii="Wingdings" w:hAnsi="Wingdings"/>
    </w:rPr>
  </w:style>
  <w:style w:type="character" w:customStyle="1" w:styleId="WW-WW8Num17z011111">
    <w:name w:val="WW-WW8Num17z011111"/>
    <w:uiPriority w:val="99"/>
    <w:rsid w:val="00FF2BA0"/>
    <w:rPr>
      <w:rFonts w:ascii="Symbol" w:hAnsi="Symbol"/>
    </w:rPr>
  </w:style>
  <w:style w:type="character" w:customStyle="1" w:styleId="WW8Num17z1">
    <w:name w:val="WW8Num17z1"/>
    <w:uiPriority w:val="99"/>
    <w:rsid w:val="00FF2BA0"/>
    <w:rPr>
      <w:rFonts w:ascii="Courier New" w:hAnsi="Courier New"/>
    </w:rPr>
  </w:style>
  <w:style w:type="character" w:customStyle="1" w:styleId="WW8Num17z2">
    <w:name w:val="WW8Num17z2"/>
    <w:uiPriority w:val="99"/>
    <w:rsid w:val="00FF2BA0"/>
    <w:rPr>
      <w:rFonts w:ascii="Wingdings" w:hAnsi="Wingdings"/>
    </w:rPr>
  </w:style>
  <w:style w:type="character" w:customStyle="1" w:styleId="WW-WW8Num18z0">
    <w:name w:val="WW-WW8Num18z0"/>
    <w:uiPriority w:val="99"/>
    <w:rsid w:val="00FF2BA0"/>
    <w:rPr>
      <w:rFonts w:ascii="Symbol" w:hAnsi="Symbol" w:cs="Times New Roman"/>
    </w:rPr>
  </w:style>
  <w:style w:type="character" w:customStyle="1" w:styleId="WW8Num18z1">
    <w:name w:val="WW8Num18z1"/>
    <w:rsid w:val="00FF2BA0"/>
    <w:rPr>
      <w:rFonts w:ascii="Courier New" w:hAnsi="Courier New" w:cs="Courier New"/>
    </w:rPr>
  </w:style>
  <w:style w:type="character" w:customStyle="1" w:styleId="WW8Num18z2">
    <w:name w:val="WW8Num18z2"/>
    <w:rsid w:val="00FF2BA0"/>
    <w:rPr>
      <w:rFonts w:ascii="Wingdings" w:hAnsi="Wingdings" w:cs="Times New Roman"/>
    </w:rPr>
  </w:style>
  <w:style w:type="character" w:customStyle="1" w:styleId="WW-WW8Num19z0">
    <w:name w:val="WW-WW8Num19z0"/>
    <w:uiPriority w:val="99"/>
    <w:rsid w:val="00FF2BA0"/>
    <w:rPr>
      <w:rFonts w:ascii="Symbol" w:hAnsi="Symbol"/>
    </w:rPr>
  </w:style>
  <w:style w:type="character" w:customStyle="1" w:styleId="WW-WW8Num19z11111">
    <w:name w:val="WW-WW8Num19z11111"/>
    <w:uiPriority w:val="99"/>
    <w:rsid w:val="00FF2BA0"/>
    <w:rPr>
      <w:rFonts w:ascii="Courier New" w:hAnsi="Courier New" w:cs="Courier New"/>
    </w:rPr>
  </w:style>
  <w:style w:type="character" w:customStyle="1" w:styleId="WW8Num19z2">
    <w:name w:val="WW8Num19z2"/>
    <w:uiPriority w:val="99"/>
    <w:rsid w:val="00FF2BA0"/>
    <w:rPr>
      <w:rFonts w:ascii="Wingdings" w:hAnsi="Wingdings"/>
    </w:rPr>
  </w:style>
  <w:style w:type="character" w:customStyle="1" w:styleId="WW8Num20z1">
    <w:name w:val="WW8Num20z1"/>
    <w:rsid w:val="00FF2BA0"/>
    <w:rPr>
      <w:b/>
    </w:rPr>
  </w:style>
  <w:style w:type="character" w:customStyle="1" w:styleId="WW-WW8Num21z01111">
    <w:name w:val="WW-WW8Num21z01111"/>
    <w:uiPriority w:val="99"/>
    <w:rsid w:val="00FF2BA0"/>
    <w:rPr>
      <w:rFonts w:ascii="Symbol" w:hAnsi="Symbol"/>
    </w:rPr>
  </w:style>
  <w:style w:type="character" w:customStyle="1" w:styleId="WW8Num22z0">
    <w:name w:val="WW8Num22z0"/>
    <w:uiPriority w:val="99"/>
    <w:rsid w:val="00FF2BA0"/>
    <w:rPr>
      <w:rFonts w:ascii="Symbol" w:hAnsi="Symbol"/>
    </w:rPr>
  </w:style>
  <w:style w:type="character" w:customStyle="1" w:styleId="WW-WW8Num22z1">
    <w:name w:val="WW-WW8Num22z1"/>
    <w:uiPriority w:val="99"/>
    <w:rsid w:val="00FF2BA0"/>
    <w:rPr>
      <w:rFonts w:ascii="Courier New" w:hAnsi="Courier New"/>
    </w:rPr>
  </w:style>
  <w:style w:type="character" w:customStyle="1" w:styleId="WW8Num22z2">
    <w:name w:val="WW8Num22z2"/>
    <w:uiPriority w:val="99"/>
    <w:rsid w:val="00FF2BA0"/>
    <w:rPr>
      <w:rFonts w:ascii="Wingdings" w:hAnsi="Wingdings"/>
    </w:rPr>
  </w:style>
  <w:style w:type="character" w:customStyle="1" w:styleId="WW-WW8Num23z0">
    <w:name w:val="WW-WW8Num23z0"/>
    <w:uiPriority w:val="99"/>
    <w:rsid w:val="00FF2BA0"/>
    <w:rPr>
      <w:rFonts w:ascii="Times New Roman" w:eastAsia="Times New Roman" w:hAnsi="Times New Roman" w:cs="Times New Roman"/>
    </w:rPr>
  </w:style>
  <w:style w:type="character" w:customStyle="1" w:styleId="WW8Num23z1">
    <w:name w:val="WW8Num23z1"/>
    <w:rsid w:val="00FF2BA0"/>
    <w:rPr>
      <w:rFonts w:ascii="Courier New" w:hAnsi="Courier New"/>
    </w:rPr>
  </w:style>
  <w:style w:type="character" w:customStyle="1" w:styleId="WW8Num23z2">
    <w:name w:val="WW8Num23z2"/>
    <w:rsid w:val="00FF2BA0"/>
    <w:rPr>
      <w:rFonts w:ascii="Wingdings" w:hAnsi="Wingdings"/>
    </w:rPr>
  </w:style>
  <w:style w:type="character" w:customStyle="1" w:styleId="WW8Num23z3">
    <w:name w:val="WW8Num23z3"/>
    <w:rsid w:val="00FF2BA0"/>
    <w:rPr>
      <w:rFonts w:ascii="Symbol" w:hAnsi="Symbol"/>
    </w:rPr>
  </w:style>
  <w:style w:type="character" w:customStyle="1" w:styleId="WW8Num25z1">
    <w:name w:val="WW8Num25z1"/>
    <w:rsid w:val="00FF2BA0"/>
    <w:rPr>
      <w:rFonts w:ascii="Times New Roman" w:eastAsia="Times New Roman" w:hAnsi="Times New Roman" w:cs="Times New Roman"/>
    </w:rPr>
  </w:style>
  <w:style w:type="character" w:customStyle="1" w:styleId="WW-WW8Num26z01111">
    <w:name w:val="WW-WW8Num26z01111"/>
    <w:uiPriority w:val="99"/>
    <w:rsid w:val="00FF2BA0"/>
    <w:rPr>
      <w:rFonts w:ascii="Courier New" w:hAnsi="Courier New"/>
      <w:color w:val="auto"/>
    </w:rPr>
  </w:style>
  <w:style w:type="character" w:customStyle="1" w:styleId="WW8Num26z1">
    <w:name w:val="WW8Num26z1"/>
    <w:rsid w:val="00FF2BA0"/>
    <w:rPr>
      <w:rFonts w:ascii="Courier New" w:hAnsi="Courier New" w:cs="Courier New"/>
    </w:rPr>
  </w:style>
  <w:style w:type="character" w:customStyle="1" w:styleId="WW8Num26z2">
    <w:name w:val="WW8Num26z2"/>
    <w:rsid w:val="00FF2BA0"/>
    <w:rPr>
      <w:rFonts w:ascii="Wingdings" w:hAnsi="Wingdings"/>
    </w:rPr>
  </w:style>
  <w:style w:type="character" w:customStyle="1" w:styleId="WW8Num26z3">
    <w:name w:val="WW8Num26z3"/>
    <w:rsid w:val="00FF2BA0"/>
    <w:rPr>
      <w:rFonts w:ascii="Symbol" w:hAnsi="Symbol"/>
    </w:rPr>
  </w:style>
  <w:style w:type="character" w:customStyle="1" w:styleId="WW-WW8Num27z01111">
    <w:name w:val="WW-WW8Num27z01111"/>
    <w:uiPriority w:val="99"/>
    <w:rsid w:val="00FF2BA0"/>
    <w:rPr>
      <w:rFonts w:ascii="Symbol" w:hAnsi="Symbol"/>
    </w:rPr>
  </w:style>
  <w:style w:type="character" w:customStyle="1" w:styleId="WW-WW8Num27z1">
    <w:name w:val="WW-WW8Num27z1"/>
    <w:uiPriority w:val="99"/>
    <w:rsid w:val="00FF2BA0"/>
    <w:rPr>
      <w:rFonts w:ascii="Courier New" w:hAnsi="Courier New" w:cs="Courier New"/>
    </w:rPr>
  </w:style>
  <w:style w:type="character" w:customStyle="1" w:styleId="WW8Num27z2">
    <w:name w:val="WW8Num27z2"/>
    <w:uiPriority w:val="99"/>
    <w:rsid w:val="00FF2BA0"/>
    <w:rPr>
      <w:rFonts w:ascii="Wingdings" w:hAnsi="Wingdings"/>
    </w:rPr>
  </w:style>
  <w:style w:type="character" w:customStyle="1" w:styleId="WW-WW8Num30z0">
    <w:name w:val="WW-WW8Num30z0"/>
    <w:uiPriority w:val="99"/>
    <w:rsid w:val="00FF2BA0"/>
    <w:rPr>
      <w:rFonts w:ascii="Symbol" w:hAnsi="Symbol"/>
    </w:rPr>
  </w:style>
  <w:style w:type="character" w:customStyle="1" w:styleId="WW8Num31z1">
    <w:name w:val="WW8Num31z1"/>
    <w:rsid w:val="00FF2BA0"/>
    <w:rPr>
      <w:rFonts w:ascii="Symbol" w:hAnsi="Symbol"/>
    </w:rPr>
  </w:style>
  <w:style w:type="character" w:customStyle="1" w:styleId="WW-WW8Num34z011111">
    <w:name w:val="WW-WW8Num34z011111"/>
    <w:uiPriority w:val="99"/>
    <w:rsid w:val="00FF2BA0"/>
    <w:rPr>
      <w:rFonts w:ascii="Symbol" w:hAnsi="Symbol"/>
    </w:rPr>
  </w:style>
  <w:style w:type="character" w:customStyle="1" w:styleId="WW8Num34z1">
    <w:name w:val="WW8Num34z1"/>
    <w:rsid w:val="00FF2BA0"/>
    <w:rPr>
      <w:rFonts w:ascii="Courier New" w:hAnsi="Courier New" w:cs="Courier New"/>
    </w:rPr>
  </w:style>
  <w:style w:type="character" w:customStyle="1" w:styleId="WW8Num34z2">
    <w:name w:val="WW8Num34z2"/>
    <w:rsid w:val="00FF2BA0"/>
    <w:rPr>
      <w:rFonts w:ascii="Wingdings" w:hAnsi="Wingdings"/>
    </w:rPr>
  </w:style>
  <w:style w:type="character" w:customStyle="1" w:styleId="WW-WW8Num35z01111">
    <w:name w:val="WW-WW8Num35z01111"/>
    <w:uiPriority w:val="99"/>
    <w:rsid w:val="00FF2BA0"/>
    <w:rPr>
      <w:i w:val="0"/>
    </w:rPr>
  </w:style>
  <w:style w:type="character" w:customStyle="1" w:styleId="WW8Num36z0">
    <w:name w:val="WW8Num36z0"/>
    <w:uiPriority w:val="99"/>
    <w:rsid w:val="00FF2BA0"/>
    <w:rPr>
      <w:rFonts w:ascii="Symbol" w:hAnsi="Symbol"/>
    </w:rPr>
  </w:style>
  <w:style w:type="character" w:customStyle="1" w:styleId="WW8Num36z1">
    <w:name w:val="WW8Num36z1"/>
    <w:rsid w:val="00FF2BA0"/>
    <w:rPr>
      <w:rFonts w:ascii="Courier New" w:hAnsi="Courier New"/>
    </w:rPr>
  </w:style>
  <w:style w:type="character" w:customStyle="1" w:styleId="WW8Num36z2">
    <w:name w:val="WW8Num36z2"/>
    <w:rsid w:val="00FF2BA0"/>
    <w:rPr>
      <w:rFonts w:ascii="Wingdings" w:hAnsi="Wingdings"/>
    </w:rPr>
  </w:style>
  <w:style w:type="character" w:customStyle="1" w:styleId="WW-WW8Num37z0">
    <w:name w:val="WW-WW8Num37z0"/>
    <w:uiPriority w:val="99"/>
    <w:rsid w:val="00FF2BA0"/>
    <w:rPr>
      <w:rFonts w:ascii="Symbol" w:hAnsi="Symbol"/>
    </w:rPr>
  </w:style>
  <w:style w:type="character" w:customStyle="1" w:styleId="WW8Num37z1">
    <w:name w:val="WW8Num37z1"/>
    <w:rsid w:val="00FF2BA0"/>
    <w:rPr>
      <w:rFonts w:ascii="Courier New" w:hAnsi="Courier New"/>
    </w:rPr>
  </w:style>
  <w:style w:type="character" w:customStyle="1" w:styleId="WW8Num37z2">
    <w:name w:val="WW8Num37z2"/>
    <w:rsid w:val="00FF2BA0"/>
    <w:rPr>
      <w:rFonts w:ascii="Wingdings" w:hAnsi="Wingdings"/>
    </w:rPr>
  </w:style>
  <w:style w:type="character" w:customStyle="1" w:styleId="WW-WW8Num38z0">
    <w:name w:val="WW-WW8Num38z0"/>
    <w:uiPriority w:val="99"/>
    <w:rsid w:val="00FF2BA0"/>
    <w:rPr>
      <w:rFonts w:ascii="Symbol" w:hAnsi="Symbol"/>
    </w:rPr>
  </w:style>
  <w:style w:type="character" w:customStyle="1" w:styleId="WW-WW8Num39z01111">
    <w:name w:val="WW-WW8Num39z01111"/>
    <w:uiPriority w:val="99"/>
    <w:rsid w:val="00FF2BA0"/>
    <w:rPr>
      <w:rFonts w:ascii="Symbol" w:hAnsi="Symbol"/>
    </w:rPr>
  </w:style>
  <w:style w:type="character" w:customStyle="1" w:styleId="WW8Num39z1">
    <w:name w:val="WW8Num39z1"/>
    <w:rsid w:val="00FF2BA0"/>
    <w:rPr>
      <w:rFonts w:ascii="Courier New" w:hAnsi="Courier New"/>
    </w:rPr>
  </w:style>
  <w:style w:type="character" w:customStyle="1" w:styleId="WW8Num39z2">
    <w:name w:val="WW8Num39z2"/>
    <w:rsid w:val="00FF2BA0"/>
    <w:rPr>
      <w:rFonts w:ascii="Wingdings" w:hAnsi="Wingdings"/>
    </w:rPr>
  </w:style>
  <w:style w:type="character" w:customStyle="1" w:styleId="WW-WW8Num41z01111">
    <w:name w:val="WW-WW8Num41z01111"/>
    <w:uiPriority w:val="99"/>
    <w:rsid w:val="00FF2BA0"/>
    <w:rPr>
      <w:rFonts w:ascii="Symbol" w:hAnsi="Symbol"/>
    </w:rPr>
  </w:style>
  <w:style w:type="character" w:customStyle="1" w:styleId="WW-WW8Num41z1">
    <w:name w:val="WW-WW8Num41z1"/>
    <w:uiPriority w:val="99"/>
    <w:rsid w:val="00FF2BA0"/>
    <w:rPr>
      <w:rFonts w:ascii="Courier New" w:hAnsi="Courier New" w:cs="Courier New"/>
    </w:rPr>
  </w:style>
  <w:style w:type="character" w:customStyle="1" w:styleId="WW-WW8Num41z2">
    <w:name w:val="WW-WW8Num41z2"/>
    <w:uiPriority w:val="99"/>
    <w:rsid w:val="00FF2BA0"/>
    <w:rPr>
      <w:rFonts w:ascii="Wingdings" w:hAnsi="Wingdings" w:cs="Times New Roman"/>
    </w:rPr>
  </w:style>
  <w:style w:type="character" w:customStyle="1" w:styleId="WW-WW8Num41z3">
    <w:name w:val="WW-WW8Num41z3"/>
    <w:uiPriority w:val="99"/>
    <w:rsid w:val="00FF2BA0"/>
    <w:rPr>
      <w:rFonts w:ascii="Symbol" w:hAnsi="Symbol" w:cs="Times New Roman"/>
    </w:rPr>
  </w:style>
  <w:style w:type="character" w:customStyle="1" w:styleId="WW-WW8Num42z011111">
    <w:name w:val="WW-WW8Num42z011111"/>
    <w:uiPriority w:val="99"/>
    <w:rsid w:val="00FF2BA0"/>
    <w:rPr>
      <w:rFonts w:ascii="Symbol" w:hAnsi="Symbol"/>
    </w:rPr>
  </w:style>
  <w:style w:type="character" w:customStyle="1" w:styleId="WW-WW8Num45z0">
    <w:name w:val="WW-WW8Num45z0"/>
    <w:uiPriority w:val="99"/>
    <w:rsid w:val="00FF2BA0"/>
    <w:rPr>
      <w:rFonts w:ascii="Symbol" w:hAnsi="Symbol"/>
    </w:rPr>
  </w:style>
  <w:style w:type="character" w:customStyle="1" w:styleId="WW8Num45z1">
    <w:name w:val="WW8Num45z1"/>
    <w:rsid w:val="00FF2BA0"/>
    <w:rPr>
      <w:rFonts w:ascii="Courier New" w:hAnsi="Courier New"/>
    </w:rPr>
  </w:style>
  <w:style w:type="character" w:customStyle="1" w:styleId="WW8Num45z2">
    <w:name w:val="WW8Num45z2"/>
    <w:rsid w:val="00FF2BA0"/>
    <w:rPr>
      <w:rFonts w:ascii="Wingdings" w:hAnsi="Wingdings"/>
    </w:rPr>
  </w:style>
  <w:style w:type="character" w:customStyle="1" w:styleId="WW-WW8Num46z011111">
    <w:name w:val="WW-WW8Num46z011111"/>
    <w:uiPriority w:val="99"/>
    <w:rsid w:val="00FF2BA0"/>
    <w:rPr>
      <w:rFonts w:ascii="Symbol" w:hAnsi="Symbol"/>
    </w:rPr>
  </w:style>
  <w:style w:type="character" w:customStyle="1" w:styleId="WW8Num46z1">
    <w:name w:val="WW8Num46z1"/>
    <w:rsid w:val="00FF2BA0"/>
    <w:rPr>
      <w:rFonts w:ascii="Courier New" w:hAnsi="Courier New" w:cs="Courier New"/>
    </w:rPr>
  </w:style>
  <w:style w:type="character" w:customStyle="1" w:styleId="WW8Num46z2">
    <w:name w:val="WW8Num46z2"/>
    <w:rsid w:val="00FF2BA0"/>
    <w:rPr>
      <w:rFonts w:ascii="Wingdings" w:hAnsi="Wingdings"/>
    </w:rPr>
  </w:style>
  <w:style w:type="character" w:customStyle="1" w:styleId="WW8Num50z1">
    <w:name w:val="WW8Num50z1"/>
    <w:uiPriority w:val="99"/>
    <w:rsid w:val="00FF2BA0"/>
    <w:rPr>
      <w:rFonts w:ascii="Courier New" w:hAnsi="Courier New" w:cs="Courier New"/>
    </w:rPr>
  </w:style>
  <w:style w:type="character" w:customStyle="1" w:styleId="WW8Num50z2">
    <w:name w:val="WW8Num50z2"/>
    <w:uiPriority w:val="99"/>
    <w:rsid w:val="00FF2BA0"/>
    <w:rPr>
      <w:rFonts w:ascii="Wingdings" w:hAnsi="Wingdings"/>
    </w:rPr>
  </w:style>
  <w:style w:type="character" w:customStyle="1" w:styleId="WW8Num50z3">
    <w:name w:val="WW8Num50z3"/>
    <w:uiPriority w:val="99"/>
    <w:rsid w:val="00FF2BA0"/>
    <w:rPr>
      <w:rFonts w:ascii="Symbol" w:hAnsi="Symbol"/>
    </w:rPr>
  </w:style>
  <w:style w:type="character" w:customStyle="1" w:styleId="WW8Num51z0">
    <w:name w:val="WW8Num51z0"/>
    <w:uiPriority w:val="99"/>
    <w:rsid w:val="00FF2BA0"/>
    <w:rPr>
      <w:rFonts w:ascii="Symbol" w:hAnsi="Symbol"/>
    </w:rPr>
  </w:style>
  <w:style w:type="character" w:customStyle="1" w:styleId="WW8Num51z1">
    <w:name w:val="WW8Num51z1"/>
    <w:uiPriority w:val="99"/>
    <w:rsid w:val="00FF2BA0"/>
    <w:rPr>
      <w:rFonts w:ascii="Courier New" w:hAnsi="Courier New" w:cs="Courier New"/>
    </w:rPr>
  </w:style>
  <w:style w:type="character" w:customStyle="1" w:styleId="WW8Num51z2">
    <w:name w:val="WW8Num51z2"/>
    <w:uiPriority w:val="99"/>
    <w:rsid w:val="00FF2BA0"/>
    <w:rPr>
      <w:rFonts w:ascii="Wingdings" w:hAnsi="Wingdings"/>
    </w:rPr>
  </w:style>
  <w:style w:type="character" w:customStyle="1" w:styleId="WW8Num52z0">
    <w:name w:val="WW8Num52z0"/>
    <w:rsid w:val="00FF2BA0"/>
    <w:rPr>
      <w:rFonts w:ascii="Symbol" w:hAnsi="Symbol"/>
    </w:rPr>
  </w:style>
  <w:style w:type="character" w:customStyle="1" w:styleId="WW8Num52z1">
    <w:name w:val="WW8Num52z1"/>
    <w:rsid w:val="00FF2BA0"/>
    <w:rPr>
      <w:rFonts w:ascii="Courier New" w:hAnsi="Courier New"/>
    </w:rPr>
  </w:style>
  <w:style w:type="character" w:customStyle="1" w:styleId="WW8Num52z2">
    <w:name w:val="WW8Num52z2"/>
    <w:rsid w:val="00FF2BA0"/>
    <w:rPr>
      <w:rFonts w:ascii="Wingdings" w:hAnsi="Wingdings"/>
    </w:rPr>
  </w:style>
  <w:style w:type="character" w:customStyle="1" w:styleId="WW8Num53z0">
    <w:name w:val="WW8Num53z0"/>
    <w:uiPriority w:val="99"/>
    <w:rsid w:val="00FF2BA0"/>
    <w:rPr>
      <w:rFonts w:ascii="Symbol" w:hAnsi="Symbol"/>
    </w:rPr>
  </w:style>
  <w:style w:type="character" w:customStyle="1" w:styleId="WW8Num54z0">
    <w:name w:val="WW8Num54z0"/>
    <w:uiPriority w:val="99"/>
    <w:rsid w:val="00FF2BA0"/>
    <w:rPr>
      <w:rFonts w:ascii="Times New Roman" w:eastAsia="Times New Roman" w:hAnsi="Times New Roman" w:cs="Times New Roman"/>
    </w:rPr>
  </w:style>
  <w:style w:type="character" w:customStyle="1" w:styleId="WW8Num55z0">
    <w:name w:val="WW8Num55z0"/>
    <w:rsid w:val="00FF2BA0"/>
    <w:rPr>
      <w:rFonts w:ascii="Symbol" w:hAnsi="Symbol"/>
    </w:rPr>
  </w:style>
  <w:style w:type="character" w:customStyle="1" w:styleId="WW8Num55z1">
    <w:name w:val="WW8Num55z1"/>
    <w:rsid w:val="00FF2BA0"/>
    <w:rPr>
      <w:rFonts w:ascii="Courier New" w:hAnsi="Courier New"/>
    </w:rPr>
  </w:style>
  <w:style w:type="character" w:customStyle="1" w:styleId="WW8Num55z2">
    <w:name w:val="WW8Num55z2"/>
    <w:rsid w:val="00FF2BA0"/>
    <w:rPr>
      <w:rFonts w:ascii="Wingdings" w:hAnsi="Wingdings"/>
    </w:rPr>
  </w:style>
  <w:style w:type="character" w:customStyle="1" w:styleId="WW8Num56z0">
    <w:name w:val="WW8Num56z0"/>
    <w:uiPriority w:val="99"/>
    <w:rsid w:val="00FF2BA0"/>
    <w:rPr>
      <w:rFonts w:ascii="Symbol" w:hAnsi="Symbol"/>
    </w:rPr>
  </w:style>
  <w:style w:type="character" w:customStyle="1" w:styleId="WW8Num56z1">
    <w:name w:val="WW8Num56z1"/>
    <w:rsid w:val="00FF2BA0"/>
    <w:rPr>
      <w:rFonts w:ascii="Courier New" w:hAnsi="Courier New" w:cs="Courier New"/>
    </w:rPr>
  </w:style>
  <w:style w:type="character" w:customStyle="1" w:styleId="WW8Num56z2">
    <w:name w:val="WW8Num56z2"/>
    <w:rsid w:val="00FF2BA0"/>
    <w:rPr>
      <w:rFonts w:ascii="Wingdings" w:hAnsi="Wingdings"/>
    </w:rPr>
  </w:style>
  <w:style w:type="character" w:customStyle="1" w:styleId="WW8Num57z0">
    <w:name w:val="WW8Num57z0"/>
    <w:uiPriority w:val="99"/>
    <w:rsid w:val="00FF2BA0"/>
    <w:rPr>
      <w:rFonts w:ascii="Symbol" w:hAnsi="Symbol"/>
    </w:rPr>
  </w:style>
  <w:style w:type="character" w:customStyle="1" w:styleId="WW8Num57z1">
    <w:name w:val="WW8Num57z1"/>
    <w:uiPriority w:val="99"/>
    <w:rsid w:val="00FF2BA0"/>
    <w:rPr>
      <w:rFonts w:ascii="Courier New" w:hAnsi="Courier New"/>
    </w:rPr>
  </w:style>
  <w:style w:type="character" w:customStyle="1" w:styleId="WW8Num57z2">
    <w:name w:val="WW8Num57z2"/>
    <w:uiPriority w:val="99"/>
    <w:rsid w:val="00FF2BA0"/>
    <w:rPr>
      <w:rFonts w:ascii="Wingdings" w:hAnsi="Wingdings"/>
    </w:rPr>
  </w:style>
  <w:style w:type="character" w:customStyle="1" w:styleId="WW8Num58z0">
    <w:name w:val="WW8Num58z0"/>
    <w:uiPriority w:val="99"/>
    <w:rsid w:val="00FF2BA0"/>
    <w:rPr>
      <w:rFonts w:ascii="Symbol" w:hAnsi="Symbol"/>
    </w:rPr>
  </w:style>
  <w:style w:type="character" w:customStyle="1" w:styleId="WW8Num58z1">
    <w:name w:val="WW8Num58z1"/>
    <w:uiPriority w:val="99"/>
    <w:rsid w:val="00FF2BA0"/>
    <w:rPr>
      <w:rFonts w:ascii="Courier New" w:hAnsi="Courier New"/>
    </w:rPr>
  </w:style>
  <w:style w:type="character" w:customStyle="1" w:styleId="WW8Num58z2">
    <w:name w:val="WW8Num58z2"/>
    <w:uiPriority w:val="99"/>
    <w:rsid w:val="00FF2BA0"/>
    <w:rPr>
      <w:rFonts w:ascii="Wingdings" w:hAnsi="Wingdings"/>
    </w:rPr>
  </w:style>
  <w:style w:type="character" w:customStyle="1" w:styleId="WW8Num60z0">
    <w:name w:val="WW8Num60z0"/>
    <w:uiPriority w:val="99"/>
    <w:rsid w:val="00FF2BA0"/>
    <w:rPr>
      <w:rFonts w:ascii="Symbol" w:hAnsi="Symbol"/>
    </w:rPr>
  </w:style>
  <w:style w:type="character" w:customStyle="1" w:styleId="WW8Num60z1">
    <w:name w:val="WW8Num60z1"/>
    <w:uiPriority w:val="99"/>
    <w:rsid w:val="00FF2BA0"/>
    <w:rPr>
      <w:rFonts w:ascii="Courier New" w:hAnsi="Courier New"/>
    </w:rPr>
  </w:style>
  <w:style w:type="character" w:customStyle="1" w:styleId="WW8Num60z2">
    <w:name w:val="WW8Num60z2"/>
    <w:uiPriority w:val="99"/>
    <w:rsid w:val="00FF2BA0"/>
    <w:rPr>
      <w:rFonts w:ascii="Wingdings" w:hAnsi="Wingdings"/>
    </w:rPr>
  </w:style>
  <w:style w:type="character" w:customStyle="1" w:styleId="WW-DefaultParagraphFont">
    <w:name w:val="WW-Default Paragraph Font"/>
    <w:uiPriority w:val="99"/>
    <w:rsid w:val="00FF2BA0"/>
  </w:style>
  <w:style w:type="character" w:styleId="PageNumber">
    <w:name w:val="page number"/>
    <w:basedOn w:val="WW-DefaultParagraphFont"/>
    <w:rsid w:val="00FF2BA0"/>
  </w:style>
  <w:style w:type="character" w:styleId="Hyperlink">
    <w:name w:val="Hyperlink"/>
    <w:uiPriority w:val="99"/>
    <w:rsid w:val="00FF2BA0"/>
    <w:rPr>
      <w:color w:val="0000FF"/>
      <w:u w:val="single"/>
    </w:rPr>
  </w:style>
  <w:style w:type="character" w:customStyle="1" w:styleId="FootnoteCharacters">
    <w:name w:val="Footnote Characters"/>
    <w:uiPriority w:val="99"/>
    <w:rsid w:val="00FF2BA0"/>
  </w:style>
  <w:style w:type="character" w:customStyle="1" w:styleId="WW-FootnoteCharacters">
    <w:name w:val="WW-Footnote Characters"/>
    <w:uiPriority w:val="99"/>
    <w:rsid w:val="00FF2BA0"/>
  </w:style>
  <w:style w:type="character" w:customStyle="1" w:styleId="WW-FootnoteCharacters1">
    <w:name w:val="WW-Footnote Characters1"/>
    <w:uiPriority w:val="99"/>
    <w:rsid w:val="00FF2BA0"/>
  </w:style>
  <w:style w:type="character" w:customStyle="1" w:styleId="WW-FootnoteCharacters11">
    <w:name w:val="WW-Footnote Characters11"/>
    <w:uiPriority w:val="99"/>
    <w:rsid w:val="00FF2BA0"/>
  </w:style>
  <w:style w:type="character" w:customStyle="1" w:styleId="WW-FootnoteCharacters111">
    <w:name w:val="WW-Footnote Characters111"/>
    <w:uiPriority w:val="99"/>
    <w:rsid w:val="00FF2BA0"/>
  </w:style>
  <w:style w:type="character" w:customStyle="1" w:styleId="WW-FootnoteCharacters1111">
    <w:name w:val="WW-Footnote Characters1111"/>
    <w:uiPriority w:val="99"/>
    <w:rsid w:val="00FF2BA0"/>
  </w:style>
  <w:style w:type="character" w:customStyle="1" w:styleId="WW-FootnoteCharacters11111">
    <w:name w:val="WW-Footnote Characters11111"/>
    <w:uiPriority w:val="99"/>
    <w:rsid w:val="00FF2BA0"/>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F2BA0"/>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FF2BA0"/>
    <w:rPr>
      <w:rFonts w:ascii="Arial" w:eastAsia="Times New Roman" w:hAnsi="Arial" w:cs="Times New Roman"/>
      <w:sz w:val="24"/>
      <w:szCs w:val="20"/>
      <w:lang w:val="sr-Cyrl-CS" w:eastAsia="ar-SA"/>
    </w:rPr>
  </w:style>
  <w:style w:type="paragraph" w:styleId="List">
    <w:name w:val="List"/>
    <w:basedOn w:val="BodyText"/>
    <w:rsid w:val="00FF2BA0"/>
    <w:pPr>
      <w:widowControl w:val="0"/>
      <w:spacing w:after="120"/>
      <w:jc w:val="left"/>
    </w:pPr>
    <w:rPr>
      <w:rFonts w:ascii="Tahoma" w:eastAsia="Tahoma" w:hAnsi="Tahoma"/>
      <w:szCs w:val="24"/>
      <w:lang w:val="en-US"/>
    </w:rPr>
  </w:style>
  <w:style w:type="paragraph" w:styleId="Caption">
    <w:name w:val="caption"/>
    <w:basedOn w:val="Normal"/>
    <w:qFormat/>
    <w:rsid w:val="00FF2BA0"/>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FF2BA0"/>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FF2BA0"/>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FF2BA0"/>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FF2BA0"/>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FF2BA0"/>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FF2BA0"/>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FF2BA0"/>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FF2BA0"/>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FF2BA0"/>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FF2BA0"/>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FF2BA0"/>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FF2BA0"/>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FF2BA0"/>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FF2BA0"/>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FF2BA0"/>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FF2BA0"/>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FF2BA0"/>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FF2BA0"/>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FF2BA0"/>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FF2BA0"/>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FF2BA0"/>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FF2BA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FF2BA0"/>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FF2BA0"/>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FF2BA0"/>
    <w:pPr>
      <w:jc w:val="center"/>
    </w:pPr>
    <w:rPr>
      <w:rFonts w:cs="Times New Roman"/>
      <w:i/>
      <w:iCs/>
      <w:lang w:val="sr-Cyrl-CS" w:eastAsia="ar-SA"/>
    </w:rPr>
  </w:style>
  <w:style w:type="character" w:customStyle="1" w:styleId="SubtitleChar">
    <w:name w:val="Subtitle Char"/>
    <w:basedOn w:val="DefaultParagraphFont"/>
    <w:link w:val="Subtitle"/>
    <w:rsid w:val="00FF2BA0"/>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FF2BA0"/>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FF2BA0"/>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FF2BA0"/>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FF2BA0"/>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FF2BA0"/>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FF2BA0"/>
    <w:rPr>
      <w:rFonts w:ascii="Arial" w:eastAsia="Times New Roman" w:hAnsi="Arial" w:cs="Times New Roman"/>
      <w:sz w:val="24"/>
      <w:szCs w:val="20"/>
      <w:lang w:eastAsia="ar-SA"/>
    </w:rPr>
  </w:style>
  <w:style w:type="paragraph" w:styleId="Footer">
    <w:name w:val="footer"/>
    <w:basedOn w:val="Normal"/>
    <w:link w:val="FooterChar"/>
    <w:uiPriority w:val="99"/>
    <w:rsid w:val="00FF2BA0"/>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FF2BA0"/>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FF2BA0"/>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FF2BA0"/>
    <w:pPr>
      <w:jc w:val="both"/>
    </w:pPr>
    <w:rPr>
      <w:rFonts w:cs="Arial"/>
      <w:sz w:val="28"/>
      <w:szCs w:val="36"/>
      <w:u w:val="single"/>
      <w:lang w:val="en-GB"/>
    </w:rPr>
  </w:style>
  <w:style w:type="paragraph" w:styleId="TOC1">
    <w:name w:val="toc 1"/>
    <w:basedOn w:val="Normal"/>
    <w:next w:val="Normal"/>
    <w:uiPriority w:val="39"/>
    <w:qFormat/>
    <w:rsid w:val="00FF2BA0"/>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FF2BA0"/>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FF2BA0"/>
    <w:pPr>
      <w:spacing w:before="280" w:after="280" w:line="240" w:lineRule="auto"/>
      <w:jc w:val="both"/>
    </w:pPr>
    <w:rPr>
      <w:rFonts w:ascii="Arial" w:eastAsia="Times New Roman" w:hAnsi="Arial" w:cs="Arial"/>
    </w:rPr>
  </w:style>
  <w:style w:type="paragraph" w:customStyle="1" w:styleId="WW-Default">
    <w:name w:val="WW-Default"/>
    <w:uiPriority w:val="99"/>
    <w:rsid w:val="00FF2BA0"/>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F2BA0"/>
    <w:pPr>
      <w:suppressLineNumbers/>
    </w:pPr>
  </w:style>
  <w:style w:type="paragraph" w:customStyle="1" w:styleId="WW-TableContents">
    <w:name w:val="WW-Table Contents"/>
    <w:basedOn w:val="BodyText"/>
    <w:uiPriority w:val="99"/>
    <w:rsid w:val="00FF2BA0"/>
    <w:pPr>
      <w:suppressLineNumbers/>
    </w:pPr>
  </w:style>
  <w:style w:type="paragraph" w:customStyle="1" w:styleId="WW-TableContents1">
    <w:name w:val="WW-Table Contents1"/>
    <w:basedOn w:val="BodyText"/>
    <w:uiPriority w:val="99"/>
    <w:rsid w:val="00FF2BA0"/>
    <w:pPr>
      <w:suppressLineNumbers/>
    </w:pPr>
  </w:style>
  <w:style w:type="paragraph" w:customStyle="1" w:styleId="WW-TableContents11">
    <w:name w:val="WW-Table Contents11"/>
    <w:basedOn w:val="BodyText"/>
    <w:uiPriority w:val="99"/>
    <w:rsid w:val="00FF2BA0"/>
    <w:pPr>
      <w:suppressLineNumbers/>
    </w:pPr>
  </w:style>
  <w:style w:type="paragraph" w:customStyle="1" w:styleId="WW-TableContents111">
    <w:name w:val="WW-Table Contents111"/>
    <w:basedOn w:val="BodyText"/>
    <w:uiPriority w:val="99"/>
    <w:rsid w:val="00FF2BA0"/>
    <w:pPr>
      <w:suppressLineNumbers/>
    </w:pPr>
  </w:style>
  <w:style w:type="paragraph" w:customStyle="1" w:styleId="WW-TableContents1111">
    <w:name w:val="WW-Table Contents1111"/>
    <w:basedOn w:val="BodyText"/>
    <w:uiPriority w:val="99"/>
    <w:rsid w:val="00FF2BA0"/>
    <w:pPr>
      <w:suppressLineNumbers/>
    </w:pPr>
  </w:style>
  <w:style w:type="paragraph" w:customStyle="1" w:styleId="WW-TableContents11111">
    <w:name w:val="WW-Table Contents11111"/>
    <w:basedOn w:val="BodyText"/>
    <w:uiPriority w:val="99"/>
    <w:rsid w:val="00FF2BA0"/>
    <w:pPr>
      <w:suppressLineNumbers/>
    </w:pPr>
  </w:style>
  <w:style w:type="paragraph" w:customStyle="1" w:styleId="WW-TableContents111111">
    <w:name w:val="WW-Table Contents111111"/>
    <w:basedOn w:val="BodyText"/>
    <w:uiPriority w:val="99"/>
    <w:rsid w:val="00FF2BA0"/>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FF2BA0"/>
    <w:pPr>
      <w:jc w:val="center"/>
    </w:pPr>
    <w:rPr>
      <w:b/>
      <w:bCs/>
      <w:i/>
      <w:iCs/>
    </w:rPr>
  </w:style>
  <w:style w:type="paragraph" w:customStyle="1" w:styleId="WW-TableHeading">
    <w:name w:val="WW-Table Heading"/>
    <w:basedOn w:val="WW-TableContents"/>
    <w:uiPriority w:val="99"/>
    <w:rsid w:val="00FF2BA0"/>
    <w:pPr>
      <w:jc w:val="center"/>
    </w:pPr>
    <w:rPr>
      <w:b/>
      <w:bCs/>
      <w:i/>
      <w:iCs/>
    </w:rPr>
  </w:style>
  <w:style w:type="paragraph" w:customStyle="1" w:styleId="WW-TableHeading1">
    <w:name w:val="WW-Table Heading1"/>
    <w:basedOn w:val="WW-TableContents1"/>
    <w:uiPriority w:val="99"/>
    <w:rsid w:val="00FF2BA0"/>
    <w:pPr>
      <w:jc w:val="center"/>
    </w:pPr>
    <w:rPr>
      <w:b/>
      <w:bCs/>
      <w:i/>
      <w:iCs/>
    </w:rPr>
  </w:style>
  <w:style w:type="paragraph" w:customStyle="1" w:styleId="WW-TableHeading11">
    <w:name w:val="WW-Table Heading11"/>
    <w:basedOn w:val="WW-TableContents11"/>
    <w:uiPriority w:val="99"/>
    <w:rsid w:val="00FF2BA0"/>
    <w:pPr>
      <w:jc w:val="center"/>
    </w:pPr>
    <w:rPr>
      <w:b/>
      <w:bCs/>
      <w:i/>
      <w:iCs/>
    </w:rPr>
  </w:style>
  <w:style w:type="paragraph" w:customStyle="1" w:styleId="WW-TableHeading111">
    <w:name w:val="WW-Table Heading111"/>
    <w:basedOn w:val="WW-TableContents111"/>
    <w:uiPriority w:val="99"/>
    <w:rsid w:val="00FF2BA0"/>
    <w:pPr>
      <w:jc w:val="center"/>
    </w:pPr>
    <w:rPr>
      <w:b/>
      <w:bCs/>
      <w:i/>
      <w:iCs/>
    </w:rPr>
  </w:style>
  <w:style w:type="paragraph" w:customStyle="1" w:styleId="WW-TableHeading1111">
    <w:name w:val="WW-Table Heading1111"/>
    <w:basedOn w:val="WW-TableContents1111"/>
    <w:uiPriority w:val="99"/>
    <w:rsid w:val="00FF2BA0"/>
    <w:pPr>
      <w:jc w:val="center"/>
    </w:pPr>
    <w:rPr>
      <w:b/>
      <w:bCs/>
      <w:i/>
      <w:iCs/>
    </w:rPr>
  </w:style>
  <w:style w:type="paragraph" w:customStyle="1" w:styleId="WW-TableHeading11111">
    <w:name w:val="WW-Table Heading11111"/>
    <w:basedOn w:val="WW-TableContents11111"/>
    <w:uiPriority w:val="99"/>
    <w:rsid w:val="00FF2BA0"/>
    <w:pPr>
      <w:jc w:val="center"/>
    </w:pPr>
    <w:rPr>
      <w:b/>
      <w:bCs/>
      <w:i/>
      <w:iCs/>
    </w:rPr>
  </w:style>
  <w:style w:type="paragraph" w:customStyle="1" w:styleId="WW-TableHeading111111">
    <w:name w:val="WW-Table Heading111111"/>
    <w:basedOn w:val="WW-TableContents111111"/>
    <w:uiPriority w:val="99"/>
    <w:rsid w:val="00FF2BA0"/>
    <w:pPr>
      <w:jc w:val="center"/>
    </w:pPr>
    <w:rPr>
      <w:b/>
      <w:bCs/>
      <w:i/>
      <w:iCs/>
    </w:rPr>
  </w:style>
  <w:style w:type="paragraph" w:styleId="FootnoteText">
    <w:name w:val="footnote text"/>
    <w:basedOn w:val="Normal"/>
    <w:link w:val="FootnoteTextChar"/>
    <w:uiPriority w:val="99"/>
    <w:semiHidden/>
    <w:rsid w:val="00FF2BA0"/>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FF2BA0"/>
    <w:rPr>
      <w:rFonts w:ascii="Arial" w:eastAsia="Times New Roman" w:hAnsi="Arial" w:cs="Times New Roman"/>
      <w:sz w:val="20"/>
      <w:szCs w:val="20"/>
      <w:lang w:eastAsia="ar-SA"/>
    </w:rPr>
  </w:style>
  <w:style w:type="paragraph" w:customStyle="1" w:styleId="CM4">
    <w:name w:val="CM4"/>
    <w:basedOn w:val="WW-Default"/>
    <w:next w:val="WW-Default"/>
    <w:uiPriority w:val="99"/>
    <w:rsid w:val="00FF2BA0"/>
    <w:pPr>
      <w:spacing w:line="246" w:lineRule="atLeast"/>
    </w:pPr>
    <w:rPr>
      <w:color w:val="auto"/>
      <w:sz w:val="20"/>
      <w:szCs w:val="20"/>
    </w:rPr>
  </w:style>
  <w:style w:type="paragraph" w:customStyle="1" w:styleId="CM18">
    <w:name w:val="CM18"/>
    <w:basedOn w:val="WW-Default"/>
    <w:next w:val="WW-Default"/>
    <w:uiPriority w:val="99"/>
    <w:rsid w:val="00FF2BA0"/>
    <w:pPr>
      <w:spacing w:after="353"/>
    </w:pPr>
    <w:rPr>
      <w:color w:val="auto"/>
      <w:sz w:val="20"/>
      <w:szCs w:val="20"/>
    </w:rPr>
  </w:style>
  <w:style w:type="paragraph" w:customStyle="1" w:styleId="CM73">
    <w:name w:val="CM73"/>
    <w:basedOn w:val="WW-Default"/>
    <w:next w:val="WW-Default"/>
    <w:uiPriority w:val="99"/>
    <w:rsid w:val="00FF2BA0"/>
    <w:pPr>
      <w:spacing w:after="463"/>
    </w:pPr>
    <w:rPr>
      <w:rFonts w:ascii="Arial" w:hAnsi="Arial" w:cs="Arial"/>
      <w:color w:val="auto"/>
    </w:rPr>
  </w:style>
  <w:style w:type="paragraph" w:customStyle="1" w:styleId="CM83">
    <w:name w:val="CM83"/>
    <w:basedOn w:val="WW-Default"/>
    <w:next w:val="WW-Default"/>
    <w:uiPriority w:val="99"/>
    <w:rsid w:val="00FF2BA0"/>
    <w:pPr>
      <w:spacing w:after="85"/>
    </w:pPr>
    <w:rPr>
      <w:rFonts w:ascii="Arial" w:hAnsi="Arial" w:cs="Arial"/>
      <w:color w:val="auto"/>
    </w:rPr>
  </w:style>
  <w:style w:type="paragraph" w:customStyle="1" w:styleId="formula1">
    <w:name w:val="formula1"/>
    <w:basedOn w:val="Normal"/>
    <w:uiPriority w:val="99"/>
    <w:rsid w:val="00FF2BA0"/>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FF2BA0"/>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FF2BA0"/>
    <w:pPr>
      <w:spacing w:after="245"/>
    </w:pPr>
    <w:rPr>
      <w:color w:val="auto"/>
      <w:sz w:val="20"/>
      <w:szCs w:val="20"/>
    </w:rPr>
  </w:style>
  <w:style w:type="paragraph" w:customStyle="1" w:styleId="WW-Heading111111">
    <w:name w:val="WW-Heading111111"/>
    <w:basedOn w:val="Normal"/>
    <w:next w:val="BodyText"/>
    <w:uiPriority w:val="99"/>
    <w:rsid w:val="00FF2BA0"/>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FF2BA0"/>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FF2BA0"/>
    <w:pPr>
      <w:suppressLineNumbers/>
    </w:pPr>
    <w:rPr>
      <w:b/>
      <w:bCs/>
      <w:sz w:val="32"/>
      <w:szCs w:val="32"/>
    </w:rPr>
  </w:style>
  <w:style w:type="paragraph" w:customStyle="1" w:styleId="WW-ContentsHeading">
    <w:name w:val="WW-Contents Heading"/>
    <w:basedOn w:val="WW-Heading"/>
    <w:uiPriority w:val="99"/>
    <w:rsid w:val="00FF2BA0"/>
    <w:pPr>
      <w:suppressLineNumbers/>
    </w:pPr>
    <w:rPr>
      <w:b/>
      <w:bCs/>
      <w:sz w:val="32"/>
      <w:szCs w:val="32"/>
    </w:rPr>
  </w:style>
  <w:style w:type="paragraph" w:customStyle="1" w:styleId="WW-ContentsHeading1">
    <w:name w:val="WW-Contents Heading1"/>
    <w:basedOn w:val="WW-Heading1"/>
    <w:uiPriority w:val="99"/>
    <w:rsid w:val="00FF2BA0"/>
    <w:pPr>
      <w:suppressLineNumbers/>
    </w:pPr>
    <w:rPr>
      <w:b/>
      <w:bCs/>
      <w:sz w:val="32"/>
      <w:szCs w:val="32"/>
    </w:rPr>
  </w:style>
  <w:style w:type="paragraph" w:customStyle="1" w:styleId="WW-ContentsHeading11">
    <w:name w:val="WW-Contents Heading11"/>
    <w:basedOn w:val="WW-Heading11"/>
    <w:uiPriority w:val="99"/>
    <w:rsid w:val="00FF2BA0"/>
    <w:pPr>
      <w:suppressLineNumbers/>
    </w:pPr>
    <w:rPr>
      <w:b/>
      <w:bCs/>
      <w:sz w:val="32"/>
      <w:szCs w:val="32"/>
    </w:rPr>
  </w:style>
  <w:style w:type="paragraph" w:customStyle="1" w:styleId="WW-ContentsHeading111">
    <w:name w:val="WW-Contents Heading111"/>
    <w:basedOn w:val="WW-Heading111"/>
    <w:uiPriority w:val="99"/>
    <w:rsid w:val="00FF2BA0"/>
    <w:pPr>
      <w:suppressLineNumbers/>
    </w:pPr>
    <w:rPr>
      <w:b/>
      <w:bCs/>
      <w:sz w:val="32"/>
      <w:szCs w:val="32"/>
    </w:rPr>
  </w:style>
  <w:style w:type="paragraph" w:customStyle="1" w:styleId="WW-ContentsHeading1111">
    <w:name w:val="WW-Contents Heading1111"/>
    <w:basedOn w:val="WW-Heading1111"/>
    <w:uiPriority w:val="99"/>
    <w:rsid w:val="00FF2BA0"/>
    <w:pPr>
      <w:suppressLineNumbers/>
    </w:pPr>
    <w:rPr>
      <w:b/>
      <w:bCs/>
      <w:sz w:val="32"/>
      <w:szCs w:val="32"/>
    </w:rPr>
  </w:style>
  <w:style w:type="paragraph" w:customStyle="1" w:styleId="WW-ContentsHeading11111">
    <w:name w:val="WW-Contents Heading11111"/>
    <w:basedOn w:val="WW-Heading11111"/>
    <w:uiPriority w:val="99"/>
    <w:rsid w:val="00FF2BA0"/>
    <w:pPr>
      <w:suppressLineNumbers/>
    </w:pPr>
    <w:rPr>
      <w:b/>
      <w:bCs/>
      <w:sz w:val="32"/>
      <w:szCs w:val="32"/>
    </w:rPr>
  </w:style>
  <w:style w:type="paragraph" w:customStyle="1" w:styleId="WW-ContentsHeading111111">
    <w:name w:val="WW-Contents Heading111111"/>
    <w:basedOn w:val="WW-Heading111111"/>
    <w:uiPriority w:val="99"/>
    <w:rsid w:val="00FF2BA0"/>
    <w:pPr>
      <w:suppressLineNumbers/>
    </w:pPr>
    <w:rPr>
      <w:b/>
      <w:bCs/>
      <w:sz w:val="32"/>
      <w:szCs w:val="32"/>
    </w:rPr>
  </w:style>
  <w:style w:type="paragraph" w:customStyle="1" w:styleId="Framecontents">
    <w:name w:val="Frame contents"/>
    <w:basedOn w:val="BodyText"/>
    <w:rsid w:val="00FF2BA0"/>
  </w:style>
  <w:style w:type="paragraph" w:customStyle="1" w:styleId="WW-Framecontents">
    <w:name w:val="WW-Frame contents"/>
    <w:basedOn w:val="BodyText"/>
    <w:uiPriority w:val="99"/>
    <w:rsid w:val="00FF2BA0"/>
  </w:style>
  <w:style w:type="paragraph" w:customStyle="1" w:styleId="WW-Framecontents1">
    <w:name w:val="WW-Frame contents1"/>
    <w:basedOn w:val="BodyText"/>
    <w:uiPriority w:val="99"/>
    <w:rsid w:val="00FF2BA0"/>
  </w:style>
  <w:style w:type="paragraph" w:customStyle="1" w:styleId="WW-Framecontents11">
    <w:name w:val="WW-Frame contents11"/>
    <w:basedOn w:val="BodyText"/>
    <w:uiPriority w:val="99"/>
    <w:rsid w:val="00FF2BA0"/>
  </w:style>
  <w:style w:type="paragraph" w:customStyle="1" w:styleId="WW-Framecontents111">
    <w:name w:val="WW-Frame contents111"/>
    <w:basedOn w:val="BodyText"/>
    <w:uiPriority w:val="99"/>
    <w:rsid w:val="00FF2BA0"/>
  </w:style>
  <w:style w:type="paragraph" w:customStyle="1" w:styleId="WW-Framecontents1111">
    <w:name w:val="WW-Frame contents1111"/>
    <w:basedOn w:val="BodyText"/>
    <w:uiPriority w:val="99"/>
    <w:rsid w:val="00FF2BA0"/>
  </w:style>
  <w:style w:type="paragraph" w:customStyle="1" w:styleId="WW-Framecontents11111">
    <w:name w:val="WW-Frame contents11111"/>
    <w:basedOn w:val="BodyText"/>
    <w:uiPriority w:val="99"/>
    <w:rsid w:val="00FF2BA0"/>
  </w:style>
  <w:style w:type="paragraph" w:styleId="BodyTextIndent2">
    <w:name w:val="Body Text Indent 2"/>
    <w:basedOn w:val="Normal"/>
    <w:link w:val="BodyTextIndent2Char"/>
    <w:rsid w:val="00FF2BA0"/>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FF2BA0"/>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F2BA0"/>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FF2BA0"/>
    <w:rPr>
      <w:rFonts w:ascii="Arial Narrow" w:eastAsia="Times New Roman" w:hAnsi="Arial Narrow" w:cs="Times New Roman"/>
      <w:sz w:val="24"/>
      <w:szCs w:val="20"/>
      <w:lang w:val="sr-Cyrl-CS" w:eastAsia="ar-SA"/>
    </w:rPr>
  </w:style>
  <w:style w:type="character" w:styleId="CommentReference">
    <w:name w:val="annotation reference"/>
    <w:uiPriority w:val="99"/>
    <w:rsid w:val="00FF2BA0"/>
    <w:rPr>
      <w:sz w:val="16"/>
      <w:szCs w:val="16"/>
    </w:rPr>
  </w:style>
  <w:style w:type="paragraph" w:styleId="CommentText">
    <w:name w:val="annotation text"/>
    <w:basedOn w:val="Normal"/>
    <w:link w:val="CommentTextChar"/>
    <w:uiPriority w:val="99"/>
    <w:rsid w:val="00FF2BA0"/>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FF2BA0"/>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FF2BA0"/>
    <w:rPr>
      <w:b/>
      <w:bCs/>
    </w:rPr>
  </w:style>
  <w:style w:type="character" w:customStyle="1" w:styleId="CommentSubjectChar">
    <w:name w:val="Comment Subject Char"/>
    <w:basedOn w:val="CommentTextChar"/>
    <w:link w:val="CommentSubject"/>
    <w:rsid w:val="00FF2BA0"/>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FF2BA0"/>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FF2BA0"/>
    <w:rPr>
      <w:rFonts w:ascii="Tahoma" w:eastAsia="Times New Roman" w:hAnsi="Tahoma" w:cs="Times New Roman"/>
      <w:sz w:val="16"/>
      <w:szCs w:val="16"/>
      <w:lang w:val="sr-Cyrl-CS" w:eastAsia="ar-SA"/>
    </w:rPr>
  </w:style>
  <w:style w:type="character" w:styleId="FootnoteReference">
    <w:name w:val="footnote reference"/>
    <w:semiHidden/>
    <w:rsid w:val="00FF2BA0"/>
    <w:rPr>
      <w:vertAlign w:val="superscript"/>
    </w:rPr>
  </w:style>
  <w:style w:type="table" w:styleId="TableGrid">
    <w:name w:val="Table Grid"/>
    <w:aliases w:val="SBS Simple"/>
    <w:basedOn w:val="TableNormal"/>
    <w:uiPriority w:val="59"/>
    <w:rsid w:val="00FF2BA0"/>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BA0"/>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F2BA0"/>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FF2BA0"/>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FF2BA0"/>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FF2BA0"/>
    <w:rPr>
      <w:rFonts w:ascii="Arial" w:eastAsia="Times New Roman" w:hAnsi="Arial" w:cs="Times New Roman"/>
      <w:sz w:val="16"/>
      <w:szCs w:val="16"/>
      <w:lang w:val="sr-Cyrl-CS" w:eastAsia="ar-SA"/>
    </w:rPr>
  </w:style>
  <w:style w:type="paragraph" w:styleId="PlainText">
    <w:name w:val="Plain Text"/>
    <w:basedOn w:val="Normal"/>
    <w:link w:val="PlainTextChar"/>
    <w:rsid w:val="00FF2BA0"/>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2BA0"/>
    <w:rPr>
      <w:rFonts w:ascii="Courier New" w:eastAsia="Times New Roman" w:hAnsi="Courier New" w:cs="Times New Roman"/>
      <w:sz w:val="20"/>
      <w:szCs w:val="20"/>
    </w:rPr>
  </w:style>
  <w:style w:type="paragraph" w:styleId="NormalWeb">
    <w:name w:val="Normal (Web)"/>
    <w:basedOn w:val="Normal"/>
    <w:uiPriority w:val="99"/>
    <w:rsid w:val="00FF2BA0"/>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FF2BA0"/>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FF2BA0"/>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FF2BA0"/>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FF2BA0"/>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FF2BA0"/>
    <w:pPr>
      <w:spacing w:before="120" w:after="200" w:line="276" w:lineRule="auto"/>
      <w:ind w:left="720"/>
      <w:contextualSpacing/>
      <w:jc w:val="both"/>
    </w:pPr>
    <w:rPr>
      <w:rFonts w:ascii="Calibri" w:eastAsia="Calibri" w:hAnsi="Calibri" w:cs="Times New Roman"/>
    </w:rPr>
  </w:style>
  <w:style w:type="character" w:styleId="FollowedHyperlink">
    <w:name w:val="FollowedHyperlink"/>
    <w:rsid w:val="00FF2BA0"/>
    <w:rPr>
      <w:color w:val="800080"/>
      <w:u w:val="single"/>
    </w:rPr>
  </w:style>
  <w:style w:type="character" w:customStyle="1" w:styleId="CharChar">
    <w:name w:val="Char Char"/>
    <w:uiPriority w:val="99"/>
    <w:locked/>
    <w:rsid w:val="00FF2BA0"/>
    <w:rPr>
      <w:sz w:val="24"/>
      <w:lang w:val="sr-Cyrl-CS" w:eastAsia="ar-SA" w:bidi="ar-SA"/>
    </w:rPr>
  </w:style>
  <w:style w:type="paragraph" w:customStyle="1" w:styleId="Narrow">
    <w:name w:val="Narrow"/>
    <w:aliases w:val="3pt"/>
    <w:basedOn w:val="Normal"/>
    <w:rsid w:val="00FF2BA0"/>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FF2BA0"/>
    <w:rPr>
      <w:sz w:val="24"/>
      <w:lang w:val="sr-Cyrl-CS" w:eastAsia="ar-SA" w:bidi="ar-SA"/>
    </w:rPr>
  </w:style>
  <w:style w:type="paragraph" w:customStyle="1" w:styleId="ArrialNarrow">
    <w:name w:val="Arrial Narrow"/>
    <w:aliases w:val="3 pt"/>
    <w:basedOn w:val="BodyText"/>
    <w:rsid w:val="00FF2BA0"/>
    <w:pPr>
      <w:autoSpaceDE w:val="0"/>
      <w:autoSpaceDN w:val="0"/>
      <w:spacing w:after="60"/>
    </w:pPr>
    <w:rPr>
      <w:rFonts w:ascii="Arial Narrow" w:hAnsi="Arial Narrow"/>
      <w:lang w:val="en-GB" w:eastAsia="en-US"/>
    </w:rPr>
  </w:style>
  <w:style w:type="paragraph" w:customStyle="1" w:styleId="xl41">
    <w:name w:val="xl41"/>
    <w:basedOn w:val="Normal"/>
    <w:uiPriority w:val="99"/>
    <w:rsid w:val="00FF2BA0"/>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FF2BA0"/>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FF2BA0"/>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FF2BA0"/>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FF2BA0"/>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FF2BA0"/>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FF2BA0"/>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FF2BA0"/>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FF2BA0"/>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FF2BA0"/>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FF2BA0"/>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FF2BA0"/>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FF2BA0"/>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F2BA0"/>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FF2BA0"/>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FF2BA0"/>
  </w:style>
  <w:style w:type="character" w:customStyle="1" w:styleId="hps">
    <w:name w:val="hps"/>
    <w:basedOn w:val="DefaultParagraphFont"/>
    <w:uiPriority w:val="99"/>
    <w:rsid w:val="00FF2BA0"/>
  </w:style>
  <w:style w:type="character" w:styleId="BookTitle">
    <w:name w:val="Book Title"/>
    <w:uiPriority w:val="33"/>
    <w:qFormat/>
    <w:rsid w:val="00FF2BA0"/>
    <w:rPr>
      <w:b/>
      <w:bCs/>
      <w:smallCaps/>
      <w:spacing w:val="5"/>
    </w:rPr>
  </w:style>
  <w:style w:type="character" w:customStyle="1" w:styleId="CharChar11">
    <w:name w:val="Char Char11"/>
    <w:uiPriority w:val="99"/>
    <w:rsid w:val="00FF2BA0"/>
    <w:rPr>
      <w:sz w:val="24"/>
      <w:lang w:val="sr-Cyrl-CS" w:eastAsia="ar-SA" w:bidi="ar-SA"/>
    </w:rPr>
  </w:style>
  <w:style w:type="paragraph" w:customStyle="1" w:styleId="Standard">
    <w:name w:val="Standard"/>
    <w:rsid w:val="00FF2BA0"/>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FF2BA0"/>
    <w:rPr>
      <w:rFonts w:ascii="Calibri" w:eastAsia="Calibri" w:hAnsi="Calibri" w:cs="Times New Roman"/>
    </w:rPr>
  </w:style>
  <w:style w:type="paragraph" w:customStyle="1" w:styleId="Noparagraphstyle">
    <w:name w:val="[No paragraph style]"/>
    <w:uiPriority w:val="99"/>
    <w:rsid w:val="00FF2BA0"/>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FF2BA0"/>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FF2BA0"/>
    <w:rPr>
      <w:rFonts w:ascii="Arial" w:eastAsia="Times New Roman" w:hAnsi="Arial" w:cs="Times New Roman"/>
      <w:lang w:eastAsia="sr-Latn-CS"/>
    </w:rPr>
  </w:style>
  <w:style w:type="paragraph" w:customStyle="1" w:styleId="Bulit03">
    <w:name w:val="Bulit 03"/>
    <w:basedOn w:val="Bulit02"/>
    <w:link w:val="Bulit03Char"/>
    <w:uiPriority w:val="99"/>
    <w:qFormat/>
    <w:rsid w:val="00FF2BA0"/>
    <w:pPr>
      <w:numPr>
        <w:ilvl w:val="1"/>
      </w:numPr>
      <w:tabs>
        <w:tab w:val="num" w:pos="360"/>
        <w:tab w:val="num" w:pos="644"/>
      </w:tabs>
      <w:ind w:left="1440" w:hanging="360"/>
    </w:pPr>
  </w:style>
  <w:style w:type="paragraph" w:customStyle="1" w:styleId="Lista03">
    <w:name w:val="Lista 03"/>
    <w:basedOn w:val="Normal"/>
    <w:link w:val="Lista03Char"/>
    <w:qFormat/>
    <w:rsid w:val="00FF2BA0"/>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FF2BA0"/>
    <w:rPr>
      <w:rFonts w:ascii="Arial" w:eastAsia="Times New Roman" w:hAnsi="Arial" w:cs="Times New Roman"/>
      <w:lang w:eastAsia="sr-Latn-CS"/>
    </w:rPr>
  </w:style>
  <w:style w:type="character" w:customStyle="1" w:styleId="Lista03Char">
    <w:name w:val="Lista 03 Char"/>
    <w:link w:val="Lista03"/>
    <w:rsid w:val="00FF2BA0"/>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FF2BA0"/>
    <w:pPr>
      <w:numPr>
        <w:numId w:val="5"/>
      </w:numPr>
      <w:ind w:left="1077" w:hanging="357"/>
    </w:pPr>
  </w:style>
  <w:style w:type="character" w:customStyle="1" w:styleId="Crtica2Char">
    <w:name w:val="Crtica 2 Char"/>
    <w:link w:val="Crtica2"/>
    <w:uiPriority w:val="99"/>
    <w:locked/>
    <w:rsid w:val="00FF2BA0"/>
    <w:rPr>
      <w:rFonts w:ascii="Arial" w:eastAsia="Times New Roman" w:hAnsi="Arial" w:cs="Times New Roman"/>
      <w:lang w:eastAsia="sr-Latn-CS"/>
    </w:rPr>
  </w:style>
  <w:style w:type="paragraph" w:customStyle="1" w:styleId="Nazivobrasca">
    <w:name w:val="Naziv obrasca"/>
    <w:basedOn w:val="Heading10"/>
    <w:link w:val="NazivobrascaChar"/>
    <w:qFormat/>
    <w:rsid w:val="00FF2BA0"/>
    <w:pPr>
      <w:spacing w:before="360" w:after="240"/>
      <w:ind w:left="0" w:firstLine="0"/>
      <w:jc w:val="center"/>
    </w:pPr>
    <w:rPr>
      <w:sz w:val="24"/>
    </w:rPr>
  </w:style>
  <w:style w:type="character" w:customStyle="1" w:styleId="NazivobrascaChar">
    <w:name w:val="Naziv obrasca Char"/>
    <w:link w:val="Nazivobrasca"/>
    <w:rsid w:val="00FF2BA0"/>
    <w:rPr>
      <w:rFonts w:ascii="Arial" w:eastAsia="Times New Roman" w:hAnsi="Arial" w:cs="Times New Roman"/>
      <w:b/>
      <w:sz w:val="24"/>
      <w:lang w:val="sr-Cyrl-CS" w:eastAsia="ar-SA"/>
    </w:rPr>
  </w:style>
  <w:style w:type="character" w:customStyle="1" w:styleId="Bodytext6">
    <w:name w:val="Body text (6)_"/>
    <w:link w:val="Bodytext60"/>
    <w:rsid w:val="00FF2BA0"/>
    <w:rPr>
      <w:b/>
      <w:bCs/>
      <w:sz w:val="21"/>
      <w:szCs w:val="21"/>
      <w:shd w:val="clear" w:color="auto" w:fill="FFFFFF"/>
    </w:rPr>
  </w:style>
  <w:style w:type="paragraph" w:customStyle="1" w:styleId="Bodytext60">
    <w:name w:val="Body text (6)"/>
    <w:basedOn w:val="Normal"/>
    <w:link w:val="Bodytext6"/>
    <w:rsid w:val="00FF2BA0"/>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FF2BA0"/>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FF2BA0"/>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FF2BA0"/>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FF2BA0"/>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FF2BA0"/>
    <w:pPr>
      <w:numPr>
        <w:numId w:val="7"/>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FF2BA0"/>
    <w:rPr>
      <w:rFonts w:ascii="Arial" w:eastAsia="TimesNewRomanPSMT" w:hAnsi="Arial" w:cs="Times New Roman"/>
      <w:szCs w:val="24"/>
    </w:rPr>
  </w:style>
  <w:style w:type="paragraph" w:customStyle="1" w:styleId="normal10">
    <w:name w:val="normal1"/>
    <w:basedOn w:val="Normal"/>
    <w:rsid w:val="00FF2BA0"/>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FF2BA0"/>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FF2BA0"/>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FF2BA0"/>
    <w:rPr>
      <w:rFonts w:ascii="Arial" w:hAnsi="Arial"/>
      <w:b/>
      <w:i/>
      <w:noProof/>
      <w:sz w:val="24"/>
      <w:lang w:val="sr-Cyrl-CS"/>
    </w:rPr>
  </w:style>
  <w:style w:type="character" w:customStyle="1" w:styleId="NormalArialChar">
    <w:name w:val="Normal+Arial Char"/>
    <w:link w:val="NormalArial"/>
    <w:locked/>
    <w:rsid w:val="00FF2BA0"/>
    <w:rPr>
      <w:rFonts w:ascii="Arial" w:eastAsia="Times New Roman" w:hAnsi="Arial" w:cs="Times New Roman"/>
      <w:b/>
      <w:i/>
      <w:noProof/>
      <w:sz w:val="24"/>
      <w:szCs w:val="20"/>
      <w:lang w:val="sr-Cyrl-CS"/>
    </w:rPr>
  </w:style>
  <w:style w:type="paragraph" w:customStyle="1" w:styleId="1tekst">
    <w:name w:val="1tekst"/>
    <w:basedOn w:val="Normal"/>
    <w:uiPriority w:val="99"/>
    <w:rsid w:val="00FF2BA0"/>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FF2BA0"/>
    <w:rPr>
      <w:rFonts w:cs="Times New Roman"/>
    </w:rPr>
  </w:style>
  <w:style w:type="paragraph" w:customStyle="1" w:styleId="Style37">
    <w:name w:val="Style37"/>
    <w:basedOn w:val="Normal"/>
    <w:uiPriority w:val="99"/>
    <w:rsid w:val="00FF2BA0"/>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FF2BA0"/>
    <w:rPr>
      <w:rFonts w:ascii="Arial" w:hAnsi="Arial"/>
      <w:color w:val="000000"/>
      <w:sz w:val="20"/>
    </w:rPr>
  </w:style>
  <w:style w:type="paragraph" w:customStyle="1" w:styleId="Style34">
    <w:name w:val="Style34"/>
    <w:basedOn w:val="Normal"/>
    <w:uiPriority w:val="99"/>
    <w:rsid w:val="00FF2BA0"/>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FF2BA0"/>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FF2BA0"/>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FF2BA0"/>
    <w:rPr>
      <w:rFonts w:ascii="Arial" w:hAnsi="Arial"/>
      <w:i/>
      <w:color w:val="000000"/>
      <w:sz w:val="20"/>
    </w:rPr>
  </w:style>
  <w:style w:type="paragraph" w:customStyle="1" w:styleId="Style5">
    <w:name w:val="Style5"/>
    <w:basedOn w:val="Normal"/>
    <w:uiPriority w:val="99"/>
    <w:rsid w:val="00FF2BA0"/>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FF2BA0"/>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FF2BA0"/>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FF2BA0"/>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FF2BA0"/>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FF2BA0"/>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FF2BA0"/>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FF2BA0"/>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F2BA0"/>
    <w:pPr>
      <w:ind w:left="567" w:firstLine="567"/>
    </w:pPr>
    <w:rPr>
      <w:sz w:val="22"/>
      <w:szCs w:val="20"/>
      <w:lang w:val="en-US" w:eastAsia="en-US"/>
    </w:rPr>
  </w:style>
  <w:style w:type="paragraph" w:customStyle="1" w:styleId="StyleBoldLeft0cmHanging12cm">
    <w:name w:val="Style Bold Left:  0 cm Hanging:  1.2 cm"/>
    <w:basedOn w:val="Normal"/>
    <w:uiPriority w:val="99"/>
    <w:rsid w:val="00FF2BA0"/>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FF2BA0"/>
    <w:pPr>
      <w:ind w:firstLine="0"/>
    </w:pPr>
  </w:style>
  <w:style w:type="paragraph" w:customStyle="1" w:styleId="StyleHeading3Left0cmHanging1cm">
    <w:name w:val="Style Heading 3 + Left:  0 cm Hanging:  1 cm"/>
    <w:basedOn w:val="Heading3"/>
    <w:uiPriority w:val="99"/>
    <w:rsid w:val="00FF2BA0"/>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F2BA0"/>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FF2BA0"/>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FF2BA0"/>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FF2BA0"/>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F2BA0"/>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FF2BA0"/>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F2BA0"/>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F2BA0"/>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FF2BA0"/>
  </w:style>
  <w:style w:type="character" w:styleId="IntenseEmphasis">
    <w:name w:val="Intense Emphasis"/>
    <w:uiPriority w:val="21"/>
    <w:qFormat/>
    <w:rsid w:val="00FF2BA0"/>
    <w:rPr>
      <w:b/>
      <w:bCs/>
      <w:i/>
      <w:iCs/>
      <w:color w:val="4F81BD"/>
    </w:rPr>
  </w:style>
  <w:style w:type="character" w:styleId="Strong">
    <w:name w:val="Strong"/>
    <w:uiPriority w:val="22"/>
    <w:qFormat/>
    <w:rsid w:val="00FF2BA0"/>
    <w:rPr>
      <w:b/>
      <w:bCs/>
    </w:rPr>
  </w:style>
  <w:style w:type="paragraph" w:customStyle="1" w:styleId="xl65">
    <w:name w:val="xl65"/>
    <w:basedOn w:val="Normal"/>
    <w:rsid w:val="00FF2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FF2BA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FF2BA0"/>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FF2BA0"/>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FF2BA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FF2BA0"/>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FF2BA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FF2BA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FF2BA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FF2BA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FF2BA0"/>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FF2BA0"/>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FF2BA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FF2BA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FF2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FF2B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FF2BA0"/>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FF2BA0"/>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FF2BA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FF2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FF2B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FF2B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FF2B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FF2BA0"/>
    <w:pPr>
      <w:spacing w:line="276" w:lineRule="atLeast"/>
    </w:pPr>
    <w:rPr>
      <w:rFonts w:ascii="Times New Roman" w:hAnsi="Times New Roman"/>
      <w:color w:val="auto"/>
    </w:rPr>
  </w:style>
  <w:style w:type="paragraph" w:customStyle="1" w:styleId="Style13">
    <w:name w:val="Style13"/>
    <w:basedOn w:val="Normal"/>
    <w:uiPriority w:val="99"/>
    <w:rsid w:val="00FF2BA0"/>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FF2BA0"/>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FF2BA0"/>
    <w:rPr>
      <w:rFonts w:ascii="Arial" w:hAnsi="Arial" w:cs="Arial" w:hint="default"/>
      <w:b/>
      <w:bCs/>
      <w:sz w:val="20"/>
      <w:szCs w:val="20"/>
    </w:rPr>
  </w:style>
  <w:style w:type="character" w:customStyle="1" w:styleId="FontStyle111">
    <w:name w:val="Font Style111"/>
    <w:uiPriority w:val="99"/>
    <w:rsid w:val="00FF2BA0"/>
    <w:rPr>
      <w:rFonts w:ascii="Arial" w:hAnsi="Arial" w:cs="Arial" w:hint="default"/>
      <w:sz w:val="20"/>
      <w:szCs w:val="20"/>
    </w:rPr>
  </w:style>
  <w:style w:type="character" w:customStyle="1" w:styleId="apple-converted-space">
    <w:name w:val="apple-converted-space"/>
    <w:basedOn w:val="DefaultParagraphFont"/>
    <w:rsid w:val="00FF2BA0"/>
  </w:style>
  <w:style w:type="character" w:customStyle="1" w:styleId="HeaderChar1">
    <w:name w:val="Header Char1"/>
    <w:uiPriority w:val="99"/>
    <w:rsid w:val="00FF2BA0"/>
    <w:rPr>
      <w:rFonts w:ascii="Arial" w:eastAsia="Times New Roman" w:hAnsi="Arial" w:cs="Arial"/>
      <w:sz w:val="24"/>
      <w:lang w:val="sr-Latn-CS"/>
    </w:rPr>
  </w:style>
  <w:style w:type="paragraph" w:customStyle="1" w:styleId="maintitle">
    <w:name w:val="maintitle"/>
    <w:basedOn w:val="Normal"/>
    <w:rsid w:val="00FF2BA0"/>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FF2BA0"/>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FF2BA0"/>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FF2BA0"/>
    <w:rPr>
      <w:rFonts w:ascii="Arial" w:hAnsi="Arial"/>
      <w:sz w:val="24"/>
      <w:szCs w:val="24"/>
    </w:rPr>
  </w:style>
  <w:style w:type="paragraph" w:customStyle="1" w:styleId="BlockQuotationLast">
    <w:name w:val="Block Quotation Last"/>
    <w:basedOn w:val="Normal"/>
    <w:next w:val="BodyText"/>
    <w:link w:val="BlockQuotationLastChar"/>
    <w:rsid w:val="00FF2BA0"/>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FF2BA0"/>
    <w:rPr>
      <w:rFonts w:ascii="Calibri" w:eastAsia="Calibri" w:hAnsi="Calibri" w:cs="Times New Roman"/>
      <w:i/>
      <w:sz w:val="20"/>
      <w:szCs w:val="20"/>
    </w:rPr>
  </w:style>
  <w:style w:type="character" w:customStyle="1" w:styleId="WW8Num1z2">
    <w:name w:val="WW8Num1z2"/>
    <w:rsid w:val="00FF2BA0"/>
    <w:rPr>
      <w:b w:val="0"/>
      <w:i w:val="0"/>
    </w:rPr>
  </w:style>
  <w:style w:type="character" w:customStyle="1" w:styleId="WW8Num5z3">
    <w:name w:val="WW8Num5z3"/>
    <w:rsid w:val="00FF2BA0"/>
    <w:rPr>
      <w:rFonts w:ascii="Symbol" w:hAnsi="Symbol"/>
    </w:rPr>
  </w:style>
  <w:style w:type="character" w:customStyle="1" w:styleId="WW8Num6z2">
    <w:name w:val="WW8Num6z2"/>
    <w:rsid w:val="00FF2BA0"/>
    <w:rPr>
      <w:rFonts w:ascii="Wingdings" w:hAnsi="Wingdings"/>
    </w:rPr>
  </w:style>
  <w:style w:type="character" w:customStyle="1" w:styleId="WW8Num7z3">
    <w:name w:val="WW8Num7z3"/>
    <w:rsid w:val="00FF2BA0"/>
    <w:rPr>
      <w:rFonts w:ascii="Symbol" w:hAnsi="Symbol"/>
    </w:rPr>
  </w:style>
  <w:style w:type="character" w:customStyle="1" w:styleId="WW8Num10z0">
    <w:name w:val="WW8Num10z0"/>
    <w:rsid w:val="00FF2BA0"/>
    <w:rPr>
      <w:b w:val="0"/>
    </w:rPr>
  </w:style>
  <w:style w:type="character" w:customStyle="1" w:styleId="WW8Num12z1">
    <w:name w:val="WW8Num12z1"/>
    <w:rsid w:val="00FF2BA0"/>
    <w:rPr>
      <w:b w:val="0"/>
      <w:i w:val="0"/>
      <w:sz w:val="22"/>
      <w:szCs w:val="22"/>
    </w:rPr>
  </w:style>
  <w:style w:type="character" w:customStyle="1" w:styleId="WW8Num12z2">
    <w:name w:val="WW8Num12z2"/>
    <w:rsid w:val="00FF2BA0"/>
    <w:rPr>
      <w:b w:val="0"/>
      <w:i w:val="0"/>
    </w:rPr>
  </w:style>
  <w:style w:type="character" w:customStyle="1" w:styleId="WW8Num13z3">
    <w:name w:val="WW8Num13z3"/>
    <w:rsid w:val="00FF2BA0"/>
    <w:rPr>
      <w:rFonts w:ascii="Symbol" w:hAnsi="Symbol"/>
    </w:rPr>
  </w:style>
  <w:style w:type="character" w:customStyle="1" w:styleId="WW8Num16z1">
    <w:name w:val="WW8Num16z1"/>
    <w:rsid w:val="00FF2BA0"/>
    <w:rPr>
      <w:b w:val="0"/>
      <w:i w:val="0"/>
      <w:sz w:val="22"/>
      <w:szCs w:val="22"/>
    </w:rPr>
  </w:style>
  <w:style w:type="character" w:customStyle="1" w:styleId="WW8Num18z3">
    <w:name w:val="WW8Num18z3"/>
    <w:rsid w:val="00FF2BA0"/>
    <w:rPr>
      <w:rFonts w:ascii="Symbol" w:hAnsi="Symbol"/>
    </w:rPr>
  </w:style>
  <w:style w:type="character" w:customStyle="1" w:styleId="WW8Num20z2">
    <w:name w:val="WW8Num20z2"/>
    <w:rsid w:val="00FF2BA0"/>
    <w:rPr>
      <w:rFonts w:ascii="Wingdings" w:hAnsi="Wingdings"/>
    </w:rPr>
  </w:style>
  <w:style w:type="character" w:customStyle="1" w:styleId="WW8Num20z3">
    <w:name w:val="WW8Num20z3"/>
    <w:rsid w:val="00FF2BA0"/>
    <w:rPr>
      <w:rFonts w:ascii="Symbol" w:hAnsi="Symbol"/>
    </w:rPr>
  </w:style>
  <w:style w:type="character" w:customStyle="1" w:styleId="WW8Num21z1">
    <w:name w:val="WW8Num21z1"/>
    <w:rsid w:val="00FF2BA0"/>
    <w:rPr>
      <w:rFonts w:ascii="Courier New" w:hAnsi="Courier New" w:cs="Courier New"/>
    </w:rPr>
  </w:style>
  <w:style w:type="character" w:customStyle="1" w:styleId="WW8Num21z2">
    <w:name w:val="WW8Num21z2"/>
    <w:rsid w:val="00FF2BA0"/>
    <w:rPr>
      <w:rFonts w:ascii="Wingdings" w:hAnsi="Wingdings"/>
    </w:rPr>
  </w:style>
  <w:style w:type="character" w:customStyle="1" w:styleId="WW8Num21z3">
    <w:name w:val="WW8Num21z3"/>
    <w:rsid w:val="00FF2BA0"/>
    <w:rPr>
      <w:rFonts w:ascii="Symbol" w:hAnsi="Symbol"/>
    </w:rPr>
  </w:style>
  <w:style w:type="character" w:customStyle="1" w:styleId="WW8Num24z2">
    <w:name w:val="WW8Num24z2"/>
    <w:rsid w:val="00FF2BA0"/>
    <w:rPr>
      <w:b w:val="0"/>
      <w:i w:val="0"/>
    </w:rPr>
  </w:style>
  <w:style w:type="character" w:customStyle="1" w:styleId="WW8Num25z2">
    <w:name w:val="WW8Num25z2"/>
    <w:rsid w:val="00FF2BA0"/>
    <w:rPr>
      <w:b w:val="0"/>
      <w:i w:val="0"/>
    </w:rPr>
  </w:style>
  <w:style w:type="character" w:customStyle="1" w:styleId="WW8Num28z1">
    <w:name w:val="WW8Num28z1"/>
    <w:rsid w:val="00FF2BA0"/>
    <w:rPr>
      <w:b w:val="0"/>
      <w:i w:val="0"/>
      <w:sz w:val="22"/>
      <w:szCs w:val="22"/>
    </w:rPr>
  </w:style>
  <w:style w:type="character" w:customStyle="1" w:styleId="WW8Num28z2">
    <w:name w:val="WW8Num28z2"/>
    <w:rsid w:val="00FF2BA0"/>
    <w:rPr>
      <w:b w:val="0"/>
      <w:i w:val="0"/>
    </w:rPr>
  </w:style>
  <w:style w:type="character" w:customStyle="1" w:styleId="WW8Num29z1">
    <w:name w:val="WW8Num29z1"/>
    <w:rsid w:val="00FF2BA0"/>
    <w:rPr>
      <w:rFonts w:ascii="Courier New" w:hAnsi="Courier New" w:cs="Courier New"/>
    </w:rPr>
  </w:style>
  <w:style w:type="character" w:customStyle="1" w:styleId="WW8Num29z2">
    <w:name w:val="WW8Num29z2"/>
    <w:rsid w:val="00FF2BA0"/>
    <w:rPr>
      <w:rFonts w:ascii="Wingdings" w:hAnsi="Wingdings"/>
    </w:rPr>
  </w:style>
  <w:style w:type="character" w:customStyle="1" w:styleId="WW8Num29z3">
    <w:name w:val="WW8Num29z3"/>
    <w:rsid w:val="00FF2BA0"/>
    <w:rPr>
      <w:rFonts w:ascii="Symbol" w:hAnsi="Symbol"/>
    </w:rPr>
  </w:style>
  <w:style w:type="character" w:customStyle="1" w:styleId="WW8Num30z2">
    <w:name w:val="WW8Num30z2"/>
    <w:rsid w:val="00FF2BA0"/>
    <w:rPr>
      <w:rFonts w:ascii="Wingdings" w:hAnsi="Wingdings"/>
    </w:rPr>
  </w:style>
  <w:style w:type="character" w:customStyle="1" w:styleId="WW8Num30z3">
    <w:name w:val="WW8Num30z3"/>
    <w:rsid w:val="00FF2BA0"/>
    <w:rPr>
      <w:rFonts w:ascii="Symbol" w:hAnsi="Symbol"/>
    </w:rPr>
  </w:style>
  <w:style w:type="character" w:customStyle="1" w:styleId="WW8Num30z4">
    <w:name w:val="WW8Num30z4"/>
    <w:rsid w:val="00FF2BA0"/>
    <w:rPr>
      <w:rFonts w:ascii="Courier New" w:hAnsi="Courier New" w:cs="Courier New"/>
    </w:rPr>
  </w:style>
  <w:style w:type="character" w:customStyle="1" w:styleId="WW8Num31z2">
    <w:name w:val="WW8Num31z2"/>
    <w:rsid w:val="00FF2BA0"/>
    <w:rPr>
      <w:b w:val="0"/>
      <w:i w:val="0"/>
    </w:rPr>
  </w:style>
  <w:style w:type="character" w:customStyle="1" w:styleId="WW8Num34z3">
    <w:name w:val="WW8Num34z3"/>
    <w:rsid w:val="00FF2BA0"/>
    <w:rPr>
      <w:rFonts w:ascii="Symbol" w:hAnsi="Symbol"/>
    </w:rPr>
  </w:style>
  <w:style w:type="character" w:customStyle="1" w:styleId="WW8Num35z1">
    <w:name w:val="WW8Num35z1"/>
    <w:rsid w:val="00FF2BA0"/>
    <w:rPr>
      <w:b w:val="0"/>
      <w:i w:val="0"/>
      <w:sz w:val="22"/>
      <w:szCs w:val="22"/>
    </w:rPr>
  </w:style>
  <w:style w:type="character" w:customStyle="1" w:styleId="WW8Num35z2">
    <w:name w:val="WW8Num35z2"/>
    <w:rsid w:val="00FF2BA0"/>
    <w:rPr>
      <w:b w:val="0"/>
      <w:i w:val="0"/>
    </w:rPr>
  </w:style>
  <w:style w:type="character" w:customStyle="1" w:styleId="WW8Num37z3">
    <w:name w:val="WW8Num37z3"/>
    <w:rsid w:val="00FF2BA0"/>
    <w:rPr>
      <w:rFonts w:ascii="Symbol" w:hAnsi="Symbol"/>
    </w:rPr>
  </w:style>
  <w:style w:type="character" w:customStyle="1" w:styleId="WW8Num39z3">
    <w:name w:val="WW8Num39z3"/>
    <w:rsid w:val="00FF2BA0"/>
    <w:rPr>
      <w:rFonts w:ascii="Symbol" w:hAnsi="Symbol"/>
    </w:rPr>
  </w:style>
  <w:style w:type="character" w:customStyle="1" w:styleId="WW8Num42z1">
    <w:name w:val="WW8Num42z1"/>
    <w:rsid w:val="00FF2BA0"/>
    <w:rPr>
      <w:rFonts w:ascii="Courier New" w:hAnsi="Courier New" w:cs="Courier New"/>
    </w:rPr>
  </w:style>
  <w:style w:type="character" w:customStyle="1" w:styleId="WW8Num42z2">
    <w:name w:val="WW8Num42z2"/>
    <w:rsid w:val="00FF2BA0"/>
    <w:rPr>
      <w:rFonts w:ascii="Wingdings" w:hAnsi="Wingdings"/>
    </w:rPr>
  </w:style>
  <w:style w:type="character" w:customStyle="1" w:styleId="WW8Num42z3">
    <w:name w:val="WW8Num42z3"/>
    <w:rsid w:val="00FF2BA0"/>
    <w:rPr>
      <w:rFonts w:ascii="Symbol" w:hAnsi="Symbol"/>
    </w:rPr>
  </w:style>
  <w:style w:type="character" w:customStyle="1" w:styleId="WW8Num43z1">
    <w:name w:val="WW8Num43z1"/>
    <w:rsid w:val="00FF2BA0"/>
    <w:rPr>
      <w:rFonts w:ascii="Courier New" w:hAnsi="Courier New" w:cs="Courier New"/>
    </w:rPr>
  </w:style>
  <w:style w:type="character" w:customStyle="1" w:styleId="WW8Num43z2">
    <w:name w:val="WW8Num43z2"/>
    <w:rsid w:val="00FF2BA0"/>
    <w:rPr>
      <w:rFonts w:ascii="Wingdings" w:hAnsi="Wingdings"/>
    </w:rPr>
  </w:style>
  <w:style w:type="character" w:customStyle="1" w:styleId="WW8Num43z3">
    <w:name w:val="WW8Num43z3"/>
    <w:rsid w:val="00FF2BA0"/>
    <w:rPr>
      <w:rFonts w:ascii="Symbol" w:hAnsi="Symbol"/>
    </w:rPr>
  </w:style>
  <w:style w:type="character" w:customStyle="1" w:styleId="WW8Num44z1">
    <w:name w:val="WW8Num44z1"/>
    <w:rsid w:val="00FF2BA0"/>
    <w:rPr>
      <w:rFonts w:ascii="Courier New" w:hAnsi="Courier New" w:cs="Courier New"/>
    </w:rPr>
  </w:style>
  <w:style w:type="character" w:customStyle="1" w:styleId="WW8Num44z2">
    <w:name w:val="WW8Num44z2"/>
    <w:rsid w:val="00FF2BA0"/>
    <w:rPr>
      <w:rFonts w:ascii="Wingdings" w:hAnsi="Wingdings"/>
    </w:rPr>
  </w:style>
  <w:style w:type="character" w:customStyle="1" w:styleId="WW8Num44z3">
    <w:name w:val="WW8Num44z3"/>
    <w:rsid w:val="00FF2BA0"/>
    <w:rPr>
      <w:rFonts w:ascii="Symbol" w:hAnsi="Symbol"/>
    </w:rPr>
  </w:style>
  <w:style w:type="character" w:customStyle="1" w:styleId="WW8Num45z3">
    <w:name w:val="WW8Num45z3"/>
    <w:rsid w:val="00FF2BA0"/>
    <w:rPr>
      <w:rFonts w:ascii="Symbol" w:hAnsi="Symbol"/>
    </w:rPr>
  </w:style>
  <w:style w:type="character" w:customStyle="1" w:styleId="WW8Num46z3">
    <w:name w:val="WW8Num46z3"/>
    <w:rsid w:val="00FF2BA0"/>
    <w:rPr>
      <w:rFonts w:ascii="Symbol" w:hAnsi="Symbol"/>
    </w:rPr>
  </w:style>
  <w:style w:type="character" w:customStyle="1" w:styleId="WW8Num47z1">
    <w:name w:val="WW8Num47z1"/>
    <w:rsid w:val="00FF2BA0"/>
    <w:rPr>
      <w:b w:val="0"/>
      <w:i w:val="0"/>
      <w:sz w:val="22"/>
      <w:szCs w:val="22"/>
    </w:rPr>
  </w:style>
  <w:style w:type="character" w:customStyle="1" w:styleId="WW8Num47z2">
    <w:name w:val="WW8Num47z2"/>
    <w:rsid w:val="00FF2BA0"/>
    <w:rPr>
      <w:b w:val="0"/>
      <w:i w:val="0"/>
    </w:rPr>
  </w:style>
  <w:style w:type="character" w:customStyle="1" w:styleId="WW8Num48z0">
    <w:name w:val="WW8Num48z0"/>
    <w:rsid w:val="00FF2BA0"/>
    <w:rPr>
      <w:sz w:val="20"/>
    </w:rPr>
  </w:style>
  <w:style w:type="character" w:customStyle="1" w:styleId="WW8Num48z1">
    <w:name w:val="WW8Num48z1"/>
    <w:rsid w:val="00FF2BA0"/>
    <w:rPr>
      <w:rFonts w:ascii="Courier New" w:hAnsi="Courier New" w:cs="Courier New"/>
    </w:rPr>
  </w:style>
  <w:style w:type="character" w:customStyle="1" w:styleId="WW8Num48z2">
    <w:name w:val="WW8Num48z2"/>
    <w:rsid w:val="00FF2BA0"/>
    <w:rPr>
      <w:rFonts w:ascii="Wingdings" w:hAnsi="Wingdings"/>
    </w:rPr>
  </w:style>
  <w:style w:type="character" w:customStyle="1" w:styleId="WW8Num48z3">
    <w:name w:val="WW8Num48z3"/>
    <w:rsid w:val="00FF2BA0"/>
    <w:rPr>
      <w:rFonts w:ascii="Symbol" w:hAnsi="Symbol"/>
    </w:rPr>
  </w:style>
  <w:style w:type="character" w:customStyle="1" w:styleId="WW8Num49z1">
    <w:name w:val="WW8Num49z1"/>
    <w:rsid w:val="00FF2BA0"/>
    <w:rPr>
      <w:b w:val="0"/>
      <w:i w:val="0"/>
      <w:sz w:val="22"/>
      <w:szCs w:val="22"/>
    </w:rPr>
  </w:style>
  <w:style w:type="character" w:customStyle="1" w:styleId="WW8Num49z2">
    <w:name w:val="WW8Num49z2"/>
    <w:rsid w:val="00FF2BA0"/>
    <w:rPr>
      <w:b w:val="0"/>
      <w:i w:val="0"/>
    </w:rPr>
  </w:style>
  <w:style w:type="character" w:customStyle="1" w:styleId="WW8Num52z3">
    <w:name w:val="WW8Num52z3"/>
    <w:rsid w:val="00FF2BA0"/>
    <w:rPr>
      <w:rFonts w:ascii="Symbol" w:hAnsi="Symbol"/>
    </w:rPr>
  </w:style>
  <w:style w:type="character" w:customStyle="1" w:styleId="WW8Num55z3">
    <w:name w:val="WW8Num55z3"/>
    <w:rsid w:val="00FF2BA0"/>
    <w:rPr>
      <w:rFonts w:ascii="Symbol" w:hAnsi="Symbol"/>
    </w:rPr>
  </w:style>
  <w:style w:type="character" w:customStyle="1" w:styleId="Bullets">
    <w:name w:val="Bullets"/>
    <w:rsid w:val="00FF2BA0"/>
    <w:rPr>
      <w:rFonts w:ascii="StarSymbol" w:eastAsia="StarSymbol" w:hAnsi="StarSymbol" w:cs="StarSymbol"/>
      <w:sz w:val="18"/>
      <w:szCs w:val="18"/>
    </w:rPr>
  </w:style>
  <w:style w:type="paragraph" w:customStyle="1" w:styleId="Texte1">
    <w:name w:val="Texte_1"/>
    <w:basedOn w:val="Normal"/>
    <w:rsid w:val="00FF2BA0"/>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FF2BA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FF2BA0"/>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FF2BA0"/>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FF2BA0"/>
    <w:rPr>
      <w:vanish w:val="0"/>
      <w:webHidden w:val="0"/>
      <w:specVanish/>
    </w:rPr>
  </w:style>
  <w:style w:type="paragraph" w:customStyle="1" w:styleId="d1">
    <w:name w:val="d1"/>
    <w:basedOn w:val="Style"/>
    <w:rsid w:val="00FF2BA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FF2BA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F2BA0"/>
    <w:pPr>
      <w:autoSpaceDE/>
      <w:autoSpaceDN/>
      <w:adjustRightInd/>
      <w:spacing w:line="360" w:lineRule="auto"/>
    </w:pPr>
    <w:rPr>
      <w:rFonts w:cs="Times New Roman"/>
      <w:snapToGrid w:val="0"/>
      <w:szCs w:val="20"/>
    </w:rPr>
  </w:style>
  <w:style w:type="paragraph" w:customStyle="1" w:styleId="sadA">
    <w:name w:val="sad_A"/>
    <w:basedOn w:val="Heading10"/>
    <w:rsid w:val="00FF2BA0"/>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FF2BA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FF2BA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FF2BA0"/>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FF2BA0"/>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FF2BA0"/>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FF2BA0"/>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FF2BA0"/>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FF2BA0"/>
  </w:style>
  <w:style w:type="table" w:customStyle="1" w:styleId="TableGrid1">
    <w:name w:val="Table Grid1"/>
    <w:basedOn w:val="TableNormal"/>
    <w:next w:val="TableGrid"/>
    <w:rsid w:val="00FF2BA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FF2BA0"/>
    <w:rPr>
      <w:rFonts w:ascii="Arial" w:eastAsia="Times New Roman" w:hAnsi="Arial" w:cs="Times New Roman"/>
      <w:sz w:val="24"/>
      <w:szCs w:val="20"/>
      <w:lang w:val="sr-Cyrl-CS" w:eastAsia="ar-SA"/>
    </w:rPr>
  </w:style>
  <w:style w:type="numbering" w:styleId="111111">
    <w:name w:val="Outline List 2"/>
    <w:basedOn w:val="NoList"/>
    <w:rsid w:val="00FF2BA0"/>
    <w:pPr>
      <w:numPr>
        <w:numId w:val="10"/>
      </w:numPr>
    </w:pPr>
  </w:style>
  <w:style w:type="character" w:customStyle="1" w:styleId="Absatz-Standardschriftart">
    <w:name w:val="Absatz-Standardschriftart"/>
    <w:rsid w:val="00FF2BA0"/>
  </w:style>
  <w:style w:type="paragraph" w:customStyle="1" w:styleId="Style1">
    <w:name w:val="Style1"/>
    <w:basedOn w:val="BodyTextIndent"/>
    <w:link w:val="Style1Char"/>
    <w:rsid w:val="00FF2BA0"/>
    <w:pPr>
      <w:spacing w:after="240"/>
      <w:ind w:left="0" w:firstLine="0"/>
    </w:pPr>
    <w:rPr>
      <w:szCs w:val="24"/>
    </w:rPr>
  </w:style>
  <w:style w:type="character" w:customStyle="1" w:styleId="Style1Char">
    <w:name w:val="Style1 Char"/>
    <w:link w:val="Style1"/>
    <w:rsid w:val="00FF2BA0"/>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FF2BA0"/>
    <w:pPr>
      <w:keepNext/>
      <w:spacing w:before="240" w:after="240"/>
      <w:ind w:left="0" w:firstLine="0"/>
      <w:jc w:val="both"/>
    </w:pPr>
    <w:rPr>
      <w:bCs/>
      <w:sz w:val="24"/>
      <w:szCs w:val="24"/>
    </w:rPr>
  </w:style>
  <w:style w:type="paragraph" w:customStyle="1" w:styleId="Naslov3">
    <w:name w:val="Naslov 3"/>
    <w:basedOn w:val="Naslov2"/>
    <w:link w:val="Naslov3Char"/>
    <w:qFormat/>
    <w:rsid w:val="00FF2BA0"/>
    <w:rPr>
      <w:b w:val="0"/>
    </w:rPr>
  </w:style>
  <w:style w:type="character" w:customStyle="1" w:styleId="Naslov2Char">
    <w:name w:val="Naslov 2 Char"/>
    <w:link w:val="Naslov2"/>
    <w:rsid w:val="00FF2BA0"/>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FF2BA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FF2BA0"/>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FF2BA0"/>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FF2BA0"/>
    <w:rPr>
      <w:rFonts w:ascii="Arial" w:eastAsia="Times New Roman" w:hAnsi="Arial" w:cs="Times New Roman"/>
      <w:b/>
      <w:sz w:val="24"/>
      <w:szCs w:val="24"/>
      <w:lang w:val="sr-Cyrl-CS"/>
    </w:rPr>
  </w:style>
  <w:style w:type="paragraph" w:customStyle="1" w:styleId="Tabela1">
    <w:name w:val="Tabela 1"/>
    <w:basedOn w:val="Normal"/>
    <w:link w:val="Tabela1Char"/>
    <w:qFormat/>
    <w:rsid w:val="00FF2BA0"/>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FF2BA0"/>
    <w:rPr>
      <w:rFonts w:ascii="Arial" w:eastAsia="Times New Roman" w:hAnsi="Arial" w:cs="Times New Roman"/>
      <w:sz w:val="24"/>
      <w:szCs w:val="24"/>
      <w:lang w:val="sr-Cyrl-CS"/>
    </w:rPr>
  </w:style>
  <w:style w:type="character" w:customStyle="1" w:styleId="Tabela1Char">
    <w:name w:val="Tabela 1 Char"/>
    <w:link w:val="Tabela1"/>
    <w:rsid w:val="00FF2BA0"/>
    <w:rPr>
      <w:rFonts w:ascii="Arial" w:eastAsia="Times New Roman" w:hAnsi="Arial" w:cs="Times New Roman"/>
      <w:i/>
      <w:iCs/>
      <w:szCs w:val="20"/>
      <w:lang w:val="sr-Cyrl-CS"/>
    </w:rPr>
  </w:style>
  <w:style w:type="paragraph" w:styleId="TOCHeading">
    <w:name w:val="TOC Heading"/>
    <w:basedOn w:val="Heading10"/>
    <w:next w:val="Normal"/>
    <w:uiPriority w:val="39"/>
    <w:qFormat/>
    <w:rsid w:val="00FF2BA0"/>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FF2BA0"/>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FF2BA0"/>
    <w:rPr>
      <w:rFonts w:ascii="Arial" w:eastAsia="Times New Roman" w:hAnsi="Arial" w:cs="Times New Roman"/>
      <w:color w:val="000000"/>
      <w:sz w:val="24"/>
      <w:szCs w:val="20"/>
    </w:rPr>
  </w:style>
  <w:style w:type="numbering" w:customStyle="1" w:styleId="NoList2">
    <w:name w:val="No List2"/>
    <w:next w:val="NoList"/>
    <w:uiPriority w:val="99"/>
    <w:semiHidden/>
    <w:rsid w:val="00FF2BA0"/>
  </w:style>
  <w:style w:type="numbering" w:customStyle="1" w:styleId="1111111">
    <w:name w:val="1 / 1.1 / 1.1.11"/>
    <w:basedOn w:val="NoList"/>
    <w:next w:val="111111"/>
    <w:rsid w:val="00FF2BA0"/>
    <w:pPr>
      <w:numPr>
        <w:numId w:val="8"/>
      </w:numPr>
    </w:pPr>
  </w:style>
  <w:style w:type="table" w:customStyle="1" w:styleId="TableGrid2">
    <w:name w:val="Table Grid2"/>
    <w:basedOn w:val="TableNormal"/>
    <w:next w:val="TableGrid"/>
    <w:rsid w:val="00FF2BA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F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F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F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F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F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F2BA0"/>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FF2BA0"/>
    <w:rPr>
      <w:sz w:val="24"/>
      <w:szCs w:val="24"/>
      <w:lang w:val="sr-Cyrl-CS" w:eastAsia="en-US"/>
    </w:rPr>
  </w:style>
  <w:style w:type="paragraph" w:customStyle="1" w:styleId="KDPodnaslov1">
    <w:name w:val="KDPodnaslov1"/>
    <w:basedOn w:val="Normal"/>
    <w:link w:val="KDPodnaslov1Char"/>
    <w:qFormat/>
    <w:rsid w:val="00FF2BA0"/>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FF2BA0"/>
    <w:pPr>
      <w:outlineLvl w:val="1"/>
    </w:pPr>
  </w:style>
  <w:style w:type="character" w:customStyle="1" w:styleId="KDPodnaslov1Char">
    <w:name w:val="KDPodnaslov1 Char"/>
    <w:link w:val="KDPodnaslov1"/>
    <w:rsid w:val="00FF2BA0"/>
    <w:rPr>
      <w:rFonts w:ascii="Arial" w:eastAsia="Times New Roman" w:hAnsi="Arial" w:cs="Times New Roman"/>
      <w:b/>
    </w:rPr>
  </w:style>
  <w:style w:type="paragraph" w:customStyle="1" w:styleId="KDPodnaslov3">
    <w:name w:val="KDPodnaslov3"/>
    <w:basedOn w:val="KDPodnaslov2"/>
    <w:next w:val="Normal"/>
    <w:link w:val="KDPodnaslov3Char"/>
    <w:qFormat/>
    <w:rsid w:val="00FF2BA0"/>
    <w:pPr>
      <w:tabs>
        <w:tab w:val="left" w:pos="851"/>
      </w:tabs>
      <w:spacing w:before="120"/>
      <w:jc w:val="both"/>
      <w:outlineLvl w:val="2"/>
    </w:pPr>
    <w:rPr>
      <w:b w:val="0"/>
    </w:rPr>
  </w:style>
  <w:style w:type="character" w:customStyle="1" w:styleId="KDPodnaslov2Char">
    <w:name w:val="KDPodnaslov2 Char"/>
    <w:link w:val="KDPodnaslov2"/>
    <w:rsid w:val="00FF2BA0"/>
    <w:rPr>
      <w:rFonts w:ascii="Arial" w:eastAsia="Times New Roman" w:hAnsi="Arial" w:cs="Times New Roman"/>
      <w:b/>
    </w:rPr>
  </w:style>
  <w:style w:type="paragraph" w:customStyle="1" w:styleId="KDParagraf">
    <w:name w:val="KDParagraf"/>
    <w:basedOn w:val="Normal"/>
    <w:qFormat/>
    <w:rsid w:val="00FF2BA0"/>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FF2BA0"/>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FF2BA0"/>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FF2BA0"/>
    <w:rPr>
      <w:rFonts w:ascii="Arial" w:eastAsia="Times New Roman" w:hAnsi="Arial" w:cs="Times New Roman"/>
      <w:i/>
      <w:color w:val="00B0F0"/>
      <w:sz w:val="20"/>
      <w:szCs w:val="20"/>
      <w:lang w:val="ru-RU"/>
    </w:rPr>
  </w:style>
  <w:style w:type="character" w:customStyle="1" w:styleId="KDPodnaslov3Char">
    <w:name w:val="KDPodnaslov3 Char"/>
    <w:link w:val="KDPodnaslov3"/>
    <w:rsid w:val="00FF2BA0"/>
    <w:rPr>
      <w:rFonts w:ascii="Arial" w:eastAsia="Times New Roman" w:hAnsi="Arial" w:cs="Times New Roman"/>
    </w:rPr>
  </w:style>
  <w:style w:type="character" w:customStyle="1" w:styleId="KDNabrajanjeChar">
    <w:name w:val="KDNabrajanje Char"/>
    <w:link w:val="KDNabrajanje"/>
    <w:rsid w:val="00FF2BA0"/>
    <w:rPr>
      <w:rFonts w:ascii="Arial" w:eastAsia="Times New Roman" w:hAnsi="Arial" w:cs="Times New Roman"/>
      <w:lang w:val="ru-RU"/>
    </w:rPr>
  </w:style>
  <w:style w:type="paragraph" w:customStyle="1" w:styleId="KDMojTekst">
    <w:name w:val="KDMojTekst"/>
    <w:basedOn w:val="Normal"/>
    <w:link w:val="KDMojTekstChar"/>
    <w:qFormat/>
    <w:rsid w:val="00FF2BA0"/>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FF2BA0"/>
    <w:pPr>
      <w:keepNext w:val="0"/>
      <w:tabs>
        <w:tab w:val="clear" w:pos="851"/>
        <w:tab w:val="left" w:pos="176"/>
        <w:tab w:val="num" w:pos="720"/>
      </w:tabs>
      <w:jc w:val="left"/>
    </w:pPr>
  </w:style>
  <w:style w:type="character" w:customStyle="1" w:styleId="KDMojTekstChar">
    <w:name w:val="KDMojTekst Char"/>
    <w:link w:val="KDMojTekst"/>
    <w:rsid w:val="00FF2BA0"/>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FF2BA0"/>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FF2BA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FF2B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A50BEA"/>
    <w:pPr>
      <w:spacing w:after="0" w:line="240" w:lineRule="auto"/>
      <w:ind w:left="525" w:right="525" w:firstLine="240"/>
      <w:jc w:val="both"/>
    </w:pPr>
    <w:rPr>
      <w:rFonts w:ascii="Times New Roman" w:eastAsiaTheme="minorEastAsia" w:hAnsi="Times New Roman" w:cs="Times New Roman"/>
      <w:sz w:val="24"/>
      <w:szCs w:val="24"/>
    </w:rPr>
  </w:style>
  <w:style w:type="table" w:customStyle="1" w:styleId="SBSSimple1">
    <w:name w:val="SBS Simple1"/>
    <w:basedOn w:val="TableNormal"/>
    <w:next w:val="TableGrid"/>
    <w:uiPriority w:val="59"/>
    <w:rsid w:val="00177BE2"/>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177BE2"/>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59"/>
    <w:rsid w:val="000D0D8D"/>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59"/>
    <w:rsid w:val="000D0D8D"/>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2411">
      <w:bodyDiv w:val="1"/>
      <w:marLeft w:val="0"/>
      <w:marRight w:val="0"/>
      <w:marTop w:val="0"/>
      <w:marBottom w:val="0"/>
      <w:divBdr>
        <w:top w:val="none" w:sz="0" w:space="0" w:color="auto"/>
        <w:left w:val="none" w:sz="0" w:space="0" w:color="auto"/>
        <w:bottom w:val="none" w:sz="0" w:space="0" w:color="auto"/>
        <w:right w:val="none" w:sz="0" w:space="0" w:color="auto"/>
      </w:divBdr>
    </w:div>
    <w:div w:id="10781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mailto:veljko.kovacevic@eps.r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header" Target="header3.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danica.vlajic@eps.rs"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ca.vlajic@eps.rs" TargetMode="External"/><Relationship Id="rId24" Type="http://schemas.openxmlformats.org/officeDocument/2006/relationships/footer" Target="footer3.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veljko.kovacevic@eps.rs"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mailto:veljko.kovacevic@eps.rs" TargetMode="External"/><Relationship Id="rId19" Type="http://schemas.openxmlformats.org/officeDocument/2006/relationships/hyperlink" Target="mailto:danica.vlajic@eps.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nbs.rs"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F9610-22EC-4CB2-BD43-EBFFAA51BCFB}"/>
</file>

<file path=customXml/itemProps2.xml><?xml version="1.0" encoding="utf-8"?>
<ds:datastoreItem xmlns:ds="http://schemas.openxmlformats.org/officeDocument/2006/customXml" ds:itemID="{5421141B-130B-4ED5-9E27-022172AAC29F}"/>
</file>

<file path=customXml/itemProps3.xml><?xml version="1.0" encoding="utf-8"?>
<ds:datastoreItem xmlns:ds="http://schemas.openxmlformats.org/officeDocument/2006/customXml" ds:itemID="{1DFC3DF3-F08E-4214-A974-D53A91C3AB35}"/>
</file>

<file path=customXml/itemProps4.xml><?xml version="1.0" encoding="utf-8"?>
<ds:datastoreItem xmlns:ds="http://schemas.openxmlformats.org/officeDocument/2006/customXml" ds:itemID="{151ABF82-984D-441E-814D-9E27D1BF17D9}"/>
</file>

<file path=docProps/app.xml><?xml version="1.0" encoding="utf-8"?>
<Properties xmlns="http://schemas.openxmlformats.org/officeDocument/2006/extended-properties" xmlns:vt="http://schemas.openxmlformats.org/officeDocument/2006/docPropsVTypes">
  <Template>Normal</Template>
  <TotalTime>0</TotalTime>
  <Pages>135</Pages>
  <Words>35344</Words>
  <Characters>201466</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Pavlović</dc:creator>
  <cp:keywords/>
  <dc:description/>
  <cp:lastModifiedBy>Danica Vlajic</cp:lastModifiedBy>
  <cp:revision>2</cp:revision>
  <cp:lastPrinted>2020-05-22T13:43:00Z</cp:lastPrinted>
  <dcterms:created xsi:type="dcterms:W3CDTF">2020-05-22T14:21:00Z</dcterms:created>
  <dcterms:modified xsi:type="dcterms:W3CDTF">2020-05-22T14:21:00Z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dd3c9aaa-1288-4077-b103-6c5c9d72f203</vt:lpwstr>
  </property>
  <property fmtid="{D5CDD505-2E9C-101B-9397-08002B2CF9AE}" pid="3" name="ContentTypeId">
    <vt:lpwstr>0x0101006DB0F8F7738EDF4DA0E2E14EA69F41B7009F6921338CFD5F4DAD475703732A9527</vt:lpwstr>
  </property>
</Properties>
</file>